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9AA7" w14:textId="24518344" w:rsidR="004C07D7" w:rsidRPr="002212DA" w:rsidRDefault="004C07D7" w:rsidP="00A55558">
      <w:pPr>
        <w:widowControl w:val="0"/>
        <w:spacing w:line="276" w:lineRule="auto"/>
        <w:jc w:val="center"/>
        <w:rPr>
          <w:rFonts w:ascii="Georgia Pro" w:hAnsi="Georgia Pro" w:cs="Euphemia UCAS"/>
          <w:b/>
          <w:bCs/>
          <w:color w:val="000000"/>
          <w:sz w:val="28"/>
          <w:szCs w:val="40"/>
        </w:rPr>
      </w:pPr>
      <w:r w:rsidRPr="002212DA">
        <w:rPr>
          <w:rFonts w:ascii="Georgia Pro" w:hAnsi="Georgia Pro" w:cs="Euphemia UCAS"/>
          <w:b/>
          <w:bCs/>
          <w:color w:val="000000"/>
          <w:sz w:val="44"/>
          <w:szCs w:val="44"/>
        </w:rPr>
        <w:t xml:space="preserve">AUGUST </w:t>
      </w:r>
      <w:r w:rsidR="00DD0C08" w:rsidRPr="002212DA">
        <w:rPr>
          <w:rFonts w:ascii="Georgia Pro" w:hAnsi="Georgia Pro" w:cs="Euphemia UCAS"/>
          <w:b/>
          <w:bCs/>
          <w:color w:val="000000"/>
          <w:sz w:val="44"/>
          <w:szCs w:val="44"/>
        </w:rPr>
        <w:t xml:space="preserve">(A.J.) </w:t>
      </w:r>
      <w:r w:rsidRPr="002212DA">
        <w:rPr>
          <w:rFonts w:ascii="Georgia Pro" w:hAnsi="Georgia Pro" w:cs="Euphemia UCAS"/>
          <w:b/>
          <w:bCs/>
          <w:color w:val="000000"/>
          <w:sz w:val="44"/>
          <w:szCs w:val="44"/>
        </w:rPr>
        <w:t xml:space="preserve">JENKINS </w:t>
      </w:r>
    </w:p>
    <w:p w14:paraId="4D1EE7C9" w14:textId="6AD92266" w:rsidR="004C07D7" w:rsidRPr="002212DA" w:rsidRDefault="004C07D7" w:rsidP="00F92221">
      <w:pPr>
        <w:widowControl w:val="0"/>
        <w:spacing w:line="276" w:lineRule="auto"/>
        <w:jc w:val="center"/>
        <w:rPr>
          <w:rFonts w:ascii="Georgia Pro" w:hAnsi="Georgia Pro" w:cs="Euphemia UCAS"/>
          <w:color w:val="000000"/>
        </w:rPr>
      </w:pPr>
      <w:r w:rsidRPr="002212DA">
        <w:rPr>
          <w:rFonts w:ascii="Georgia Pro" w:hAnsi="Georgia Pro" w:cs="Euphemia UCAS"/>
          <w:color w:val="000000"/>
        </w:rPr>
        <w:t xml:space="preserve">Human Development and Family </w:t>
      </w:r>
      <w:r w:rsidR="002F033A" w:rsidRPr="002212DA">
        <w:rPr>
          <w:rFonts w:ascii="Georgia Pro" w:hAnsi="Georgia Pro" w:cs="Euphemia UCAS"/>
          <w:color w:val="000000"/>
        </w:rPr>
        <w:t>Science</w:t>
      </w:r>
    </w:p>
    <w:p w14:paraId="7FCE270F" w14:textId="3630BF17" w:rsidR="00F82EFE" w:rsidRPr="002212DA" w:rsidRDefault="002F033A" w:rsidP="00F92221">
      <w:pPr>
        <w:widowControl w:val="0"/>
        <w:spacing w:line="276" w:lineRule="auto"/>
        <w:jc w:val="center"/>
        <w:rPr>
          <w:rFonts w:ascii="Georgia Pro" w:hAnsi="Georgia Pro" w:cs="Euphemia UCAS"/>
          <w:color w:val="000000"/>
        </w:rPr>
      </w:pPr>
      <w:r w:rsidRPr="002212DA">
        <w:rPr>
          <w:rFonts w:ascii="Georgia Pro" w:hAnsi="Georgia Pro" w:cs="Euphemia UCAS"/>
          <w:color w:val="000000"/>
        </w:rPr>
        <w:t>Auburn University</w:t>
      </w:r>
    </w:p>
    <w:p w14:paraId="14B24C02" w14:textId="129AC075" w:rsidR="00580638" w:rsidRPr="002212DA" w:rsidRDefault="00580638" w:rsidP="00F92221">
      <w:pPr>
        <w:widowControl w:val="0"/>
        <w:spacing w:line="276" w:lineRule="auto"/>
        <w:jc w:val="center"/>
        <w:rPr>
          <w:rFonts w:ascii="Georgia Pro" w:hAnsi="Georgia Pro" w:cs="Euphemia UCAS"/>
          <w:color w:val="000000"/>
        </w:rPr>
      </w:pPr>
      <w:r w:rsidRPr="002212DA">
        <w:rPr>
          <w:rFonts w:ascii="Georgia Pro" w:hAnsi="Georgia Pro" w:cs="Euphemia UCAS"/>
          <w:color w:val="000000"/>
        </w:rPr>
        <w:t xml:space="preserve">Email: </w:t>
      </w:r>
      <w:hyperlink r:id="rId8" w:history="1">
        <w:r w:rsidR="002F033A" w:rsidRPr="002212DA">
          <w:rPr>
            <w:rStyle w:val="Hyperlink"/>
            <w:rFonts w:ascii="Georgia Pro" w:hAnsi="Georgia Pro" w:cs="Euphemia UCAS"/>
          </w:rPr>
          <w:t>aij0006@auburn.edu</w:t>
        </w:r>
      </w:hyperlink>
      <w:r w:rsidR="00A40162" w:rsidRPr="002212DA">
        <w:rPr>
          <w:rFonts w:ascii="Georgia Pro" w:hAnsi="Georgia Pro" w:cs="Euphemia UCAS"/>
          <w:color w:val="000000"/>
        </w:rPr>
        <w:t xml:space="preserve"> </w:t>
      </w:r>
    </w:p>
    <w:p w14:paraId="78E592B7" w14:textId="05EFB218" w:rsidR="00A55558" w:rsidRDefault="00412746" w:rsidP="00F92221">
      <w:pPr>
        <w:widowControl w:val="0"/>
        <w:spacing w:line="276" w:lineRule="auto"/>
        <w:jc w:val="center"/>
        <w:rPr>
          <w:rStyle w:val="Hyperlink"/>
          <w:rFonts w:ascii="Georgia Pro" w:hAnsi="Georgia Pro" w:cs="Euphemia UCAS"/>
        </w:rPr>
      </w:pPr>
      <w:r w:rsidRPr="002212DA">
        <w:rPr>
          <w:rFonts w:ascii="Georgia Pro" w:hAnsi="Georgia Pro" w:cs="Euphemia UCAS"/>
          <w:color w:val="000000"/>
        </w:rPr>
        <w:t>Website:</w:t>
      </w:r>
      <w:r w:rsidRPr="002212DA">
        <w:rPr>
          <w:rStyle w:val="Hyperlink"/>
          <w:rFonts w:ascii="Georgia Pro" w:hAnsi="Georgia Pro" w:cs="Euphemia UCAS"/>
        </w:rPr>
        <w:t xml:space="preserve"> </w:t>
      </w:r>
      <w:r w:rsidR="00A55558" w:rsidRPr="00A55558">
        <w:rPr>
          <w:rStyle w:val="Hyperlink"/>
          <w:rFonts w:ascii="Georgia Pro" w:hAnsi="Georgia Pro" w:cs="Euphemia UCAS"/>
        </w:rPr>
        <w:t>https://humsci.auburn.edu/hdfs/faculty/a_jenkins.php</w:t>
      </w:r>
    </w:p>
    <w:p w14:paraId="7B0B8376" w14:textId="77777777" w:rsidR="00A55558" w:rsidRPr="002212DA" w:rsidRDefault="00A55558" w:rsidP="00F92221">
      <w:pPr>
        <w:widowControl w:val="0"/>
        <w:spacing w:line="276" w:lineRule="auto"/>
        <w:jc w:val="center"/>
        <w:rPr>
          <w:rFonts w:ascii="Georgia Pro" w:hAnsi="Georgia Pro" w:cs="Euphemia UCAS"/>
          <w:color w:val="000000"/>
        </w:rPr>
      </w:pPr>
    </w:p>
    <w:p w14:paraId="2667E593" w14:textId="77777777" w:rsidR="0059442E" w:rsidRPr="002212DA" w:rsidRDefault="0059442E" w:rsidP="00F92221">
      <w:pPr>
        <w:widowControl w:val="0"/>
        <w:spacing w:line="276" w:lineRule="auto"/>
        <w:rPr>
          <w:rFonts w:ascii="Georgia Pro" w:hAnsi="Georgia Pro" w:cs="Euphemia UCAS"/>
          <w:color w:val="000000"/>
          <w:sz w:val="22"/>
          <w:szCs w:val="32"/>
        </w:rPr>
      </w:pPr>
    </w:p>
    <w:p w14:paraId="33FD83CC" w14:textId="6F3FF27F" w:rsidR="0059442E" w:rsidRPr="002212DA" w:rsidRDefault="0059442E" w:rsidP="00F92221">
      <w:pPr>
        <w:pStyle w:val="Heading1"/>
        <w:rPr>
          <w:rFonts w:ascii="Georgia Pro" w:hAnsi="Georgia Pro" w:cs="Euphemia UCAS"/>
        </w:rPr>
      </w:pPr>
      <w:r w:rsidRPr="002212DA">
        <w:rPr>
          <w:rFonts w:ascii="Georgia Pro" w:hAnsi="Georgia Pro" w:cs="Euphemia UCAS"/>
        </w:rPr>
        <w:t>RESEARCH FOCUS</w:t>
      </w:r>
    </w:p>
    <w:p w14:paraId="1FB60AAB" w14:textId="77777777" w:rsidR="0059442E" w:rsidRPr="002212DA" w:rsidRDefault="0059442E" w:rsidP="00F92221">
      <w:pPr>
        <w:widowControl w:val="0"/>
        <w:spacing w:line="276" w:lineRule="auto"/>
        <w:jc w:val="both"/>
        <w:rPr>
          <w:rFonts w:ascii="Georgia Pro" w:hAnsi="Georgia Pro" w:cs="Euphemia UCAS"/>
          <w:b/>
          <w:bCs/>
          <w:color w:val="000000"/>
          <w:sz w:val="21"/>
          <w:szCs w:val="28"/>
        </w:rPr>
      </w:pPr>
    </w:p>
    <w:p w14:paraId="69CD722C" w14:textId="7A0BA114" w:rsidR="0059442E" w:rsidRPr="002212DA" w:rsidRDefault="0059442E" w:rsidP="00F92221">
      <w:pPr>
        <w:widowControl w:val="0"/>
        <w:spacing w:line="276" w:lineRule="auto"/>
        <w:rPr>
          <w:rFonts w:ascii="Georgia Pro" w:hAnsi="Georgia Pro" w:cs="Euphemia UCAS"/>
          <w:color w:val="000000"/>
          <w:sz w:val="22"/>
          <w:szCs w:val="32"/>
        </w:rPr>
      </w:pPr>
      <w:r w:rsidRPr="002212DA">
        <w:rPr>
          <w:rFonts w:ascii="Georgia Pro" w:hAnsi="Georgia Pro" w:cs="Arial"/>
          <w:color w:val="000000"/>
          <w:sz w:val="22"/>
          <w:szCs w:val="32"/>
        </w:rPr>
        <w:t>​</w:t>
      </w:r>
      <w:r w:rsidRPr="002212DA">
        <w:rPr>
          <w:rFonts w:ascii="Georgia Pro" w:hAnsi="Georgia Pro" w:cs="Euphemia UCAS"/>
          <w:color w:val="000000"/>
          <w:sz w:val="22"/>
          <w:szCs w:val="32"/>
        </w:rPr>
        <w:t xml:space="preserve">My research </w:t>
      </w:r>
      <w:r w:rsidR="00A05E6D">
        <w:rPr>
          <w:rFonts w:ascii="Georgia Pro" w:hAnsi="Georgia Pro" w:cs="Euphemia UCAS"/>
          <w:color w:val="000000"/>
          <w:sz w:val="22"/>
          <w:szCs w:val="32"/>
        </w:rPr>
        <w:t xml:space="preserve">aims to </w:t>
      </w:r>
      <w:r w:rsidR="002F033A" w:rsidRPr="002212DA">
        <w:rPr>
          <w:rFonts w:ascii="Georgia Pro" w:hAnsi="Georgia Pro" w:cs="Euphemia UCAS"/>
          <w:color w:val="000000"/>
          <w:sz w:val="22"/>
          <w:szCs w:val="32"/>
        </w:rPr>
        <w:t>situate and disentangle the development of Black Americans’ psychological health and intimate relationships in the context of</w:t>
      </w:r>
      <w:r w:rsidRPr="002212DA">
        <w:rPr>
          <w:rFonts w:ascii="Georgia Pro" w:hAnsi="Georgia Pro" w:cs="Euphemia UCAS"/>
          <w:color w:val="000000"/>
          <w:sz w:val="22"/>
          <w:szCs w:val="32"/>
        </w:rPr>
        <w:t xml:space="preserve"> </w:t>
      </w:r>
      <w:r w:rsidR="00AC5B56">
        <w:rPr>
          <w:rFonts w:ascii="Georgia Pro" w:hAnsi="Georgia Pro" w:cs="Euphemia UCAS"/>
          <w:color w:val="000000"/>
          <w:sz w:val="22"/>
          <w:szCs w:val="32"/>
        </w:rPr>
        <w:t>dynamic</w:t>
      </w:r>
      <w:r w:rsidRPr="002212DA">
        <w:rPr>
          <w:rFonts w:ascii="Georgia Pro" w:hAnsi="Georgia Pro" w:cs="Euphemia UCAS"/>
          <w:color w:val="000000"/>
          <w:sz w:val="22"/>
          <w:szCs w:val="32"/>
        </w:rPr>
        <w:t>, intersecting</w:t>
      </w:r>
      <w:r w:rsidR="002F033A" w:rsidRPr="002212DA">
        <w:rPr>
          <w:rFonts w:ascii="Georgia Pro" w:hAnsi="Georgia Pro" w:cs="Euphemia UCAS"/>
          <w:color w:val="000000"/>
          <w:sz w:val="22"/>
          <w:szCs w:val="32"/>
        </w:rPr>
        <w:t xml:space="preserve"> </w:t>
      </w:r>
      <w:r w:rsidR="00AC5B56">
        <w:rPr>
          <w:rFonts w:ascii="Georgia Pro" w:hAnsi="Georgia Pro" w:cs="Euphemia UCAS"/>
          <w:color w:val="000000"/>
          <w:sz w:val="22"/>
          <w:szCs w:val="32"/>
        </w:rPr>
        <w:t>power</w:t>
      </w:r>
      <w:r w:rsidR="00AC5B56" w:rsidRPr="002212DA">
        <w:rPr>
          <w:rFonts w:ascii="Georgia Pro" w:hAnsi="Georgia Pro" w:cs="Euphemia UCAS"/>
          <w:color w:val="000000"/>
          <w:sz w:val="22"/>
          <w:szCs w:val="32"/>
        </w:rPr>
        <w:t xml:space="preserve"> </w:t>
      </w:r>
      <w:r w:rsidRPr="002212DA">
        <w:rPr>
          <w:rFonts w:ascii="Georgia Pro" w:hAnsi="Georgia Pro" w:cs="Euphemia UCAS"/>
          <w:color w:val="000000"/>
          <w:sz w:val="22"/>
          <w:szCs w:val="32"/>
        </w:rPr>
        <w:t>system</w:t>
      </w:r>
      <w:r w:rsidR="002600FA">
        <w:rPr>
          <w:rFonts w:ascii="Georgia Pro" w:hAnsi="Georgia Pro" w:cs="Euphemia UCAS"/>
          <w:color w:val="000000"/>
          <w:sz w:val="22"/>
          <w:szCs w:val="32"/>
        </w:rPr>
        <w:t>s</w:t>
      </w:r>
      <w:r w:rsidR="002F033A" w:rsidRPr="002212DA">
        <w:rPr>
          <w:rFonts w:ascii="Georgia Pro" w:hAnsi="Georgia Pro" w:cs="Euphemia UCAS"/>
          <w:color w:val="000000"/>
          <w:sz w:val="22"/>
          <w:szCs w:val="32"/>
        </w:rPr>
        <w:t xml:space="preserve"> (i.e., racism, sexism, classism, etc.). </w:t>
      </w:r>
      <w:r w:rsidR="00310608" w:rsidRPr="002212DA">
        <w:rPr>
          <w:rFonts w:ascii="Georgia Pro" w:hAnsi="Georgia Pro" w:cs="Euphemia UCAS"/>
          <w:color w:val="000000"/>
          <w:sz w:val="22"/>
          <w:szCs w:val="32"/>
        </w:rPr>
        <w:t>Further</w:t>
      </w:r>
      <w:r w:rsidR="002F033A" w:rsidRPr="002212DA">
        <w:rPr>
          <w:rFonts w:ascii="Georgia Pro" w:hAnsi="Georgia Pro" w:cs="Euphemia UCAS"/>
          <w:color w:val="000000"/>
          <w:sz w:val="22"/>
          <w:szCs w:val="32"/>
        </w:rPr>
        <w:t>, utilizing a risk</w:t>
      </w:r>
      <w:r w:rsidR="00310608" w:rsidRPr="002212DA">
        <w:rPr>
          <w:rFonts w:ascii="Georgia Pro" w:hAnsi="Georgia Pro" w:cs="Euphemia UCAS"/>
          <w:color w:val="000000"/>
          <w:sz w:val="22"/>
          <w:szCs w:val="32"/>
        </w:rPr>
        <w:t>/</w:t>
      </w:r>
      <w:r w:rsidR="002F033A" w:rsidRPr="002212DA">
        <w:rPr>
          <w:rFonts w:ascii="Georgia Pro" w:hAnsi="Georgia Pro" w:cs="Euphemia UCAS"/>
          <w:color w:val="000000"/>
          <w:sz w:val="22"/>
          <w:szCs w:val="32"/>
        </w:rPr>
        <w:t xml:space="preserve">resilience-based approach, </w:t>
      </w:r>
      <w:r w:rsidR="00310608" w:rsidRPr="002212DA">
        <w:rPr>
          <w:rFonts w:ascii="Georgia Pro" w:hAnsi="Georgia Pro" w:cs="Euphemia UCAS"/>
          <w:color w:val="000000"/>
          <w:sz w:val="22"/>
          <w:szCs w:val="32"/>
        </w:rPr>
        <w:t xml:space="preserve">I </w:t>
      </w:r>
      <w:r w:rsidRPr="002212DA">
        <w:rPr>
          <w:rFonts w:ascii="Georgia Pro" w:hAnsi="Georgia Pro" w:cs="Euphemia UCAS"/>
          <w:color w:val="000000"/>
          <w:sz w:val="22"/>
          <w:szCs w:val="32"/>
        </w:rPr>
        <w:t>investigate how Black individuals and families leverage available socio</w:t>
      </w:r>
      <w:r w:rsidR="00310608" w:rsidRPr="002212DA">
        <w:rPr>
          <w:rFonts w:ascii="Georgia Pro" w:hAnsi="Georgia Pro" w:cs="Euphemia UCAS"/>
          <w:color w:val="000000"/>
          <w:sz w:val="22"/>
          <w:szCs w:val="32"/>
        </w:rPr>
        <w:t>-</w:t>
      </w:r>
      <w:r w:rsidRPr="002212DA">
        <w:rPr>
          <w:rFonts w:ascii="Georgia Pro" w:hAnsi="Georgia Pro" w:cs="Euphemia UCAS"/>
          <w:color w:val="000000"/>
          <w:sz w:val="22"/>
          <w:szCs w:val="32"/>
        </w:rPr>
        <w:t xml:space="preserve">cultural capital and resources </w:t>
      </w:r>
      <w:r w:rsidR="00310608" w:rsidRPr="002212DA">
        <w:rPr>
          <w:rFonts w:ascii="Georgia Pro" w:hAnsi="Georgia Pro" w:cs="Euphemia UCAS"/>
          <w:color w:val="000000"/>
          <w:sz w:val="22"/>
          <w:szCs w:val="32"/>
        </w:rPr>
        <w:t>to maintain</w:t>
      </w:r>
      <w:r w:rsidRPr="002212DA">
        <w:rPr>
          <w:rFonts w:ascii="Georgia Pro" w:hAnsi="Georgia Pro" w:cs="Euphemia UCAS"/>
          <w:color w:val="000000"/>
          <w:sz w:val="22"/>
          <w:szCs w:val="32"/>
        </w:rPr>
        <w:t xml:space="preserve"> health </w:t>
      </w:r>
      <w:r w:rsidR="00310608" w:rsidRPr="002212DA">
        <w:rPr>
          <w:rFonts w:ascii="Georgia Pro" w:hAnsi="Georgia Pro" w:cs="Euphemia UCAS"/>
          <w:color w:val="000000"/>
          <w:sz w:val="22"/>
          <w:szCs w:val="32"/>
        </w:rPr>
        <w:t>over time</w:t>
      </w:r>
      <w:r w:rsidRPr="002212DA">
        <w:rPr>
          <w:rFonts w:ascii="Georgia Pro" w:hAnsi="Georgia Pro" w:cs="Euphemia UCAS"/>
          <w:color w:val="000000"/>
          <w:sz w:val="22"/>
          <w:szCs w:val="32"/>
        </w:rPr>
        <w:t xml:space="preserve">. Through my work, I aim to illuminate opportunities </w:t>
      </w:r>
      <w:r w:rsidR="00310608" w:rsidRPr="002212DA">
        <w:rPr>
          <w:rFonts w:ascii="Georgia Pro" w:hAnsi="Georgia Pro" w:cs="Euphemia UCAS"/>
          <w:color w:val="000000"/>
          <w:sz w:val="22"/>
          <w:szCs w:val="32"/>
        </w:rPr>
        <w:t xml:space="preserve">for </w:t>
      </w:r>
      <w:r w:rsidRPr="002212DA">
        <w:rPr>
          <w:rFonts w:ascii="Georgia Pro" w:hAnsi="Georgia Pro" w:cs="Euphemia UCAS"/>
          <w:color w:val="000000"/>
          <w:sz w:val="22"/>
          <w:szCs w:val="32"/>
        </w:rPr>
        <w:t>address</w:t>
      </w:r>
      <w:r w:rsidR="00310608" w:rsidRPr="002212DA">
        <w:rPr>
          <w:rFonts w:ascii="Georgia Pro" w:hAnsi="Georgia Pro" w:cs="Euphemia UCAS"/>
          <w:color w:val="000000"/>
          <w:sz w:val="22"/>
          <w:szCs w:val="32"/>
        </w:rPr>
        <w:t>ing</w:t>
      </w:r>
      <w:r w:rsidRPr="002212DA">
        <w:rPr>
          <w:rFonts w:ascii="Georgia Pro" w:hAnsi="Georgia Pro" w:cs="Euphemia UCAS"/>
          <w:color w:val="000000"/>
          <w:sz w:val="22"/>
          <w:szCs w:val="32"/>
        </w:rPr>
        <w:t xml:space="preserve"> complex issues related to </w:t>
      </w:r>
      <w:r w:rsidR="00310608" w:rsidRPr="002212DA">
        <w:rPr>
          <w:rFonts w:ascii="Georgia Pro" w:hAnsi="Georgia Pro" w:cs="Euphemia UCAS"/>
          <w:color w:val="000000"/>
          <w:sz w:val="22"/>
          <w:szCs w:val="32"/>
        </w:rPr>
        <w:t xml:space="preserve">wellbeing </w:t>
      </w:r>
      <w:r w:rsidRPr="002212DA">
        <w:rPr>
          <w:rFonts w:ascii="Georgia Pro" w:hAnsi="Georgia Pro" w:cs="Euphemia UCAS"/>
          <w:color w:val="000000"/>
          <w:sz w:val="22"/>
          <w:szCs w:val="32"/>
        </w:rPr>
        <w:t xml:space="preserve">&amp; health </w:t>
      </w:r>
      <w:r w:rsidR="00310608" w:rsidRPr="002212DA">
        <w:rPr>
          <w:rFonts w:ascii="Georgia Pro" w:hAnsi="Georgia Pro" w:cs="Euphemia UCAS"/>
          <w:color w:val="000000"/>
          <w:sz w:val="22"/>
          <w:szCs w:val="32"/>
        </w:rPr>
        <w:t xml:space="preserve">by </w:t>
      </w:r>
      <w:r w:rsidRPr="002212DA">
        <w:rPr>
          <w:rFonts w:ascii="Georgia Pro" w:hAnsi="Georgia Pro" w:cs="Euphemia UCAS"/>
          <w:color w:val="000000"/>
          <w:sz w:val="22"/>
          <w:szCs w:val="32"/>
        </w:rPr>
        <w:t>using socially conscious frameworks and data-driven approaches</w:t>
      </w:r>
      <w:r w:rsidR="00A05E6D">
        <w:rPr>
          <w:rFonts w:ascii="Georgia Pro" w:hAnsi="Georgia Pro" w:cs="Euphemia UCAS"/>
          <w:color w:val="000000"/>
          <w:sz w:val="22"/>
          <w:szCs w:val="32"/>
        </w:rPr>
        <w:t>,</w:t>
      </w:r>
      <w:r w:rsidR="00310608" w:rsidRPr="002212DA">
        <w:rPr>
          <w:rFonts w:ascii="Georgia Pro" w:hAnsi="Georgia Pro" w:cs="Euphemia UCAS"/>
          <w:color w:val="000000"/>
          <w:sz w:val="22"/>
          <w:szCs w:val="32"/>
        </w:rPr>
        <w:t xml:space="preserve"> </w:t>
      </w:r>
      <w:r w:rsidRPr="002212DA">
        <w:rPr>
          <w:rFonts w:ascii="Georgia Pro" w:hAnsi="Georgia Pro" w:cs="Euphemia UCAS"/>
          <w:color w:val="000000"/>
          <w:sz w:val="22"/>
          <w:szCs w:val="32"/>
        </w:rPr>
        <w:t>ultimately benefit</w:t>
      </w:r>
      <w:r w:rsidR="00A05E6D">
        <w:rPr>
          <w:rFonts w:ascii="Georgia Pro" w:hAnsi="Georgia Pro" w:cs="Euphemia UCAS"/>
          <w:color w:val="000000"/>
          <w:sz w:val="22"/>
          <w:szCs w:val="32"/>
        </w:rPr>
        <w:t>ing</w:t>
      </w:r>
      <w:r w:rsidRPr="002212DA">
        <w:rPr>
          <w:rFonts w:ascii="Georgia Pro" w:hAnsi="Georgia Pro" w:cs="Euphemia UCAS"/>
          <w:color w:val="000000"/>
          <w:sz w:val="22"/>
          <w:szCs w:val="32"/>
        </w:rPr>
        <w:t xml:space="preserve"> individuals</w:t>
      </w:r>
      <w:r w:rsidR="00310608" w:rsidRPr="002212DA">
        <w:rPr>
          <w:rFonts w:ascii="Georgia Pro" w:hAnsi="Georgia Pro" w:cs="Euphemia UCAS"/>
          <w:color w:val="000000"/>
          <w:sz w:val="22"/>
          <w:szCs w:val="32"/>
        </w:rPr>
        <w:t xml:space="preserve">, </w:t>
      </w:r>
      <w:r w:rsidRPr="002212DA">
        <w:rPr>
          <w:rFonts w:ascii="Georgia Pro" w:hAnsi="Georgia Pro" w:cs="Euphemia UCAS"/>
          <w:color w:val="000000"/>
          <w:sz w:val="22"/>
          <w:szCs w:val="32"/>
        </w:rPr>
        <w:t>communities, practice, and policy.</w:t>
      </w:r>
    </w:p>
    <w:p w14:paraId="14502498" w14:textId="77777777" w:rsidR="00310608" w:rsidRPr="002212DA" w:rsidRDefault="00310608" w:rsidP="00F92221">
      <w:pPr>
        <w:widowControl w:val="0"/>
        <w:spacing w:line="276" w:lineRule="auto"/>
        <w:rPr>
          <w:rFonts w:ascii="Georgia Pro" w:hAnsi="Georgia Pro" w:cs="Euphemia UCAS"/>
          <w:color w:val="000000"/>
          <w:sz w:val="22"/>
          <w:szCs w:val="32"/>
        </w:rPr>
      </w:pPr>
    </w:p>
    <w:p w14:paraId="5F23D4C9" w14:textId="17297474" w:rsidR="00310608" w:rsidRPr="002212DA" w:rsidRDefault="00511A97" w:rsidP="00F92221">
      <w:pPr>
        <w:pStyle w:val="Heading1"/>
        <w:rPr>
          <w:rFonts w:ascii="Georgia Pro" w:hAnsi="Georgia Pro" w:cs="Euphemia UCAS"/>
        </w:rPr>
      </w:pPr>
      <w:r>
        <w:rPr>
          <w:rFonts w:ascii="Georgia Pro" w:hAnsi="Georgia Pro" w:cs="Euphemia UCAS"/>
        </w:rPr>
        <w:t>ACADEMIC POSITIONS</w:t>
      </w:r>
    </w:p>
    <w:p w14:paraId="0711DAF7" w14:textId="77777777" w:rsidR="002212DA" w:rsidRDefault="002212DA" w:rsidP="00F92221">
      <w:pPr>
        <w:widowControl w:val="0"/>
        <w:spacing w:line="276" w:lineRule="auto"/>
        <w:rPr>
          <w:rFonts w:ascii="Georgia Pro" w:hAnsi="Georgia Pro" w:cs="Euphemia UCAS"/>
          <w:sz w:val="22"/>
          <w:szCs w:val="20"/>
        </w:rPr>
      </w:pPr>
    </w:p>
    <w:p w14:paraId="7CA71A3A" w14:textId="457DD2EE" w:rsidR="00310608" w:rsidRPr="002212DA" w:rsidRDefault="00310608" w:rsidP="00F92221">
      <w:pPr>
        <w:widowControl w:val="0"/>
        <w:spacing w:line="276" w:lineRule="auto"/>
        <w:rPr>
          <w:rFonts w:ascii="Georgia Pro" w:hAnsi="Georgia Pro" w:cs="Euphemia UCAS"/>
          <w:sz w:val="22"/>
          <w:szCs w:val="20"/>
        </w:rPr>
      </w:pPr>
      <w:r w:rsidRPr="002212DA">
        <w:rPr>
          <w:rFonts w:ascii="Georgia Pro" w:hAnsi="Georgia Pro" w:cs="Euphemia UCAS"/>
          <w:sz w:val="22"/>
          <w:szCs w:val="20"/>
        </w:rPr>
        <w:t>2024-present</w:t>
      </w:r>
      <w:r w:rsidRPr="002212DA">
        <w:rPr>
          <w:rFonts w:ascii="Georgia Pro" w:hAnsi="Georgia Pro" w:cs="Euphemia UCAS"/>
          <w:sz w:val="22"/>
          <w:szCs w:val="20"/>
        </w:rPr>
        <w:tab/>
      </w:r>
      <w:r w:rsidRPr="002212DA">
        <w:rPr>
          <w:rFonts w:ascii="Georgia Pro" w:hAnsi="Georgia Pro" w:cs="Euphemia UCAS"/>
          <w:sz w:val="22"/>
          <w:szCs w:val="20"/>
        </w:rPr>
        <w:tab/>
      </w:r>
      <w:r w:rsidRPr="002212DA">
        <w:rPr>
          <w:rFonts w:ascii="Georgia Pro" w:hAnsi="Georgia Pro" w:cs="Euphemia UCAS"/>
          <w:b/>
          <w:bCs/>
          <w:sz w:val="22"/>
          <w:szCs w:val="20"/>
        </w:rPr>
        <w:t>Assistant Professor, Human Development and Family Science</w:t>
      </w:r>
    </w:p>
    <w:p w14:paraId="7E067C7B" w14:textId="1F919CE7" w:rsidR="00310608" w:rsidRDefault="00310608" w:rsidP="002212DA">
      <w:pPr>
        <w:widowControl w:val="0"/>
        <w:spacing w:line="276" w:lineRule="auto"/>
        <w:ind w:left="2160"/>
        <w:rPr>
          <w:rFonts w:ascii="Georgia Pro" w:hAnsi="Georgia Pro" w:cs="Euphemia UCAS"/>
          <w:sz w:val="22"/>
          <w:szCs w:val="20"/>
        </w:rPr>
      </w:pPr>
      <w:r w:rsidRPr="002212DA">
        <w:rPr>
          <w:rFonts w:ascii="Georgia Pro" w:hAnsi="Georgia Pro" w:cs="Euphemia UCAS"/>
          <w:i/>
          <w:iCs/>
          <w:sz w:val="22"/>
          <w:szCs w:val="20"/>
        </w:rPr>
        <w:t>Auburn University</w:t>
      </w:r>
      <w:r w:rsidRPr="002212DA">
        <w:rPr>
          <w:rFonts w:ascii="Georgia Pro" w:hAnsi="Georgia Pro" w:cs="Euphemia UCAS"/>
          <w:sz w:val="22"/>
          <w:szCs w:val="20"/>
        </w:rPr>
        <w:t>, Auburn, AL</w:t>
      </w:r>
    </w:p>
    <w:p w14:paraId="176C0B8A" w14:textId="77777777" w:rsidR="00564A43" w:rsidRDefault="00564A43" w:rsidP="00564A43">
      <w:pPr>
        <w:widowControl w:val="0"/>
        <w:spacing w:line="276" w:lineRule="auto"/>
        <w:rPr>
          <w:rFonts w:ascii="Georgia Pro" w:hAnsi="Georgia Pro" w:cs="Euphemia UCAS"/>
          <w:b/>
          <w:i/>
          <w:sz w:val="22"/>
          <w:szCs w:val="22"/>
        </w:rPr>
      </w:pPr>
    </w:p>
    <w:p w14:paraId="3CC51833" w14:textId="262FEB8B" w:rsidR="00564A43" w:rsidRDefault="00564A43" w:rsidP="00564A43">
      <w:pPr>
        <w:widowControl w:val="0"/>
        <w:spacing w:line="276" w:lineRule="auto"/>
        <w:rPr>
          <w:rFonts w:ascii="Georgia Pro" w:hAnsi="Georgia Pro" w:cs="Euphemia UCAS"/>
          <w:b/>
          <w:i/>
          <w:sz w:val="22"/>
          <w:szCs w:val="22"/>
        </w:rPr>
      </w:pPr>
      <w:r w:rsidRPr="003559F5">
        <w:rPr>
          <w:rFonts w:ascii="Georgia Pro" w:hAnsi="Georgia Pro" w:cs="Euphemia UCAS"/>
          <w:b/>
          <w:i/>
          <w:sz w:val="22"/>
          <w:szCs w:val="22"/>
        </w:rPr>
        <w:t>Academic Affil</w:t>
      </w:r>
      <w:r>
        <w:rPr>
          <w:rFonts w:ascii="Georgia Pro" w:hAnsi="Georgia Pro" w:cs="Euphemia UCAS"/>
          <w:b/>
          <w:i/>
          <w:sz w:val="22"/>
          <w:szCs w:val="22"/>
        </w:rPr>
        <w:t>i</w:t>
      </w:r>
      <w:r w:rsidRPr="003559F5">
        <w:rPr>
          <w:rFonts w:ascii="Georgia Pro" w:hAnsi="Georgia Pro" w:cs="Euphemia UCAS"/>
          <w:b/>
          <w:i/>
          <w:sz w:val="22"/>
          <w:szCs w:val="22"/>
        </w:rPr>
        <w:t>ations</w:t>
      </w:r>
    </w:p>
    <w:p w14:paraId="48DCE429" w14:textId="69F1F0D4" w:rsidR="00564A43" w:rsidRPr="003559F5" w:rsidRDefault="00564A43" w:rsidP="003559F5">
      <w:pPr>
        <w:widowControl w:val="0"/>
        <w:spacing w:line="276" w:lineRule="auto"/>
        <w:ind w:left="2160" w:hanging="2160"/>
        <w:rPr>
          <w:rFonts w:ascii="Georgia Pro" w:hAnsi="Georgia Pro" w:cs="Euphemia UCAS"/>
          <w:b/>
          <w:i/>
          <w:sz w:val="22"/>
          <w:szCs w:val="22"/>
        </w:rPr>
      </w:pPr>
      <w:r w:rsidRPr="003559F5">
        <w:rPr>
          <w:rFonts w:ascii="Georgia Pro" w:hAnsi="Georgia Pro" w:cs="Euphemia UCAS"/>
          <w:bCs/>
          <w:iCs/>
          <w:sz w:val="22"/>
          <w:szCs w:val="22"/>
        </w:rPr>
        <w:t>2025-present</w:t>
      </w:r>
      <w:r w:rsidRPr="003559F5">
        <w:rPr>
          <w:rFonts w:ascii="Georgia Pro" w:hAnsi="Georgia Pro" w:cs="Euphemia UCAS"/>
          <w:bCs/>
          <w:iCs/>
          <w:sz w:val="22"/>
          <w:szCs w:val="22"/>
        </w:rPr>
        <w:tab/>
      </w:r>
      <w:r>
        <w:rPr>
          <w:rFonts w:ascii="Georgia Pro" w:hAnsi="Georgia Pro" w:cs="Euphemia UCAS"/>
          <w:b/>
          <w:i/>
          <w:sz w:val="22"/>
          <w:szCs w:val="22"/>
        </w:rPr>
        <w:t xml:space="preserve">Faculty Affiliate, </w:t>
      </w:r>
      <w:r w:rsidRPr="00564A43">
        <w:rPr>
          <w:rFonts w:ascii="Georgia Pro" w:hAnsi="Georgia Pro" w:cs="Euphemia UCAS"/>
          <w:b/>
          <w:i/>
          <w:sz w:val="22"/>
          <w:szCs w:val="22"/>
        </w:rPr>
        <w:t>Women’s and Gender Studies</w:t>
      </w:r>
      <w:r>
        <w:rPr>
          <w:rFonts w:ascii="Georgia Pro" w:hAnsi="Georgia Pro" w:cs="Euphemia UCAS"/>
          <w:b/>
          <w:i/>
          <w:sz w:val="22"/>
          <w:szCs w:val="22"/>
        </w:rPr>
        <w:t xml:space="preserve"> </w:t>
      </w:r>
      <w:r w:rsidRPr="00564A43">
        <w:rPr>
          <w:rFonts w:ascii="Georgia Pro" w:hAnsi="Georgia Pro" w:cs="Euphemia UCAS"/>
          <w:b/>
          <w:i/>
          <w:sz w:val="22"/>
          <w:szCs w:val="22"/>
        </w:rPr>
        <w:t>Program</w:t>
      </w:r>
      <w:r>
        <w:rPr>
          <w:rFonts w:ascii="Georgia Pro" w:hAnsi="Georgia Pro" w:cs="Euphemia UCAS"/>
          <w:b/>
          <w:i/>
          <w:sz w:val="22"/>
          <w:szCs w:val="22"/>
        </w:rPr>
        <w:t xml:space="preserve">, </w:t>
      </w:r>
      <w:r w:rsidRPr="002212DA">
        <w:rPr>
          <w:rFonts w:ascii="Georgia Pro" w:hAnsi="Georgia Pro" w:cs="Euphemia UCAS"/>
          <w:i/>
          <w:iCs/>
          <w:sz w:val="22"/>
          <w:szCs w:val="20"/>
        </w:rPr>
        <w:t>Auburn University</w:t>
      </w:r>
      <w:r w:rsidRPr="002212DA">
        <w:rPr>
          <w:rFonts w:ascii="Georgia Pro" w:hAnsi="Georgia Pro" w:cs="Euphemia UCAS"/>
          <w:sz w:val="22"/>
          <w:szCs w:val="20"/>
        </w:rPr>
        <w:t>, Auburn, AL</w:t>
      </w:r>
    </w:p>
    <w:p w14:paraId="711A56F4" w14:textId="77777777" w:rsidR="00564A43" w:rsidRPr="002212DA" w:rsidRDefault="00564A43" w:rsidP="003559F5">
      <w:pPr>
        <w:widowControl w:val="0"/>
        <w:spacing w:line="276" w:lineRule="auto"/>
        <w:rPr>
          <w:rFonts w:ascii="Georgia Pro" w:hAnsi="Georgia Pro" w:cs="Euphemia UCAS"/>
          <w:sz w:val="22"/>
          <w:szCs w:val="20"/>
        </w:rPr>
      </w:pPr>
    </w:p>
    <w:p w14:paraId="1C2BB5D5" w14:textId="7B33FBCF" w:rsidR="004C07D7" w:rsidRPr="002212DA" w:rsidRDefault="004C07D7" w:rsidP="00F92221">
      <w:pPr>
        <w:widowControl w:val="0"/>
        <w:spacing w:line="276" w:lineRule="auto"/>
        <w:rPr>
          <w:rFonts w:ascii="Georgia Pro" w:hAnsi="Georgia Pro" w:cs="Euphemia UCAS"/>
          <w:sz w:val="22"/>
          <w:szCs w:val="20"/>
        </w:rPr>
      </w:pPr>
      <w:r w:rsidRPr="002212DA">
        <w:rPr>
          <w:rFonts w:ascii="Georgia Pro" w:hAnsi="Georgia Pro" w:cs="Euphemia UCAS"/>
          <w:color w:val="000000"/>
          <w:sz w:val="22"/>
          <w:szCs w:val="32"/>
        </w:rPr>
        <w:tab/>
      </w:r>
      <w:r w:rsidRPr="002212DA">
        <w:rPr>
          <w:rFonts w:ascii="Georgia Pro" w:hAnsi="Georgia Pro" w:cs="Euphemia UCAS"/>
          <w:color w:val="000000"/>
          <w:sz w:val="22"/>
          <w:szCs w:val="32"/>
        </w:rPr>
        <w:tab/>
      </w:r>
      <w:r w:rsidRPr="002212DA">
        <w:rPr>
          <w:rFonts w:ascii="Georgia Pro" w:hAnsi="Georgia Pro" w:cs="Euphemia UCAS"/>
          <w:color w:val="000000"/>
          <w:sz w:val="22"/>
          <w:szCs w:val="32"/>
        </w:rPr>
        <w:tab/>
      </w:r>
    </w:p>
    <w:p w14:paraId="69A25782" w14:textId="77777777" w:rsidR="000773F4" w:rsidRPr="002212DA" w:rsidRDefault="000773F4" w:rsidP="00F92221">
      <w:pPr>
        <w:pStyle w:val="Heading1"/>
        <w:rPr>
          <w:rFonts w:ascii="Georgia Pro" w:hAnsi="Georgia Pro" w:cs="Euphemia UCAS"/>
        </w:rPr>
      </w:pPr>
      <w:r w:rsidRPr="002212DA">
        <w:rPr>
          <w:rFonts w:ascii="Georgia Pro" w:hAnsi="Georgia Pro" w:cs="Euphemia UCAS"/>
        </w:rPr>
        <w:t>EDUCATION</w:t>
      </w:r>
    </w:p>
    <w:p w14:paraId="731B4D29" w14:textId="77777777" w:rsidR="00F43009" w:rsidRPr="002212DA" w:rsidRDefault="00F43009" w:rsidP="00F92221">
      <w:pPr>
        <w:widowControl w:val="0"/>
        <w:spacing w:line="276" w:lineRule="auto"/>
        <w:rPr>
          <w:rFonts w:ascii="Georgia Pro" w:hAnsi="Georgia Pro" w:cs="Euphemia UCAS"/>
          <w:sz w:val="22"/>
          <w:szCs w:val="20"/>
        </w:rPr>
      </w:pPr>
    </w:p>
    <w:p w14:paraId="76FAA0E9" w14:textId="4B4C3B93" w:rsidR="00C539FE" w:rsidRPr="002212DA" w:rsidRDefault="00C539FE" w:rsidP="00F92221">
      <w:pPr>
        <w:widowControl w:val="0"/>
        <w:spacing w:line="276" w:lineRule="auto"/>
        <w:ind w:left="2160" w:hanging="2160"/>
        <w:rPr>
          <w:rFonts w:ascii="Georgia Pro" w:hAnsi="Georgia Pro" w:cs="Euphemia UCAS"/>
          <w:bCs/>
          <w:color w:val="000000"/>
          <w:sz w:val="22"/>
          <w:szCs w:val="32"/>
        </w:rPr>
      </w:pPr>
      <w:r w:rsidRPr="002212DA">
        <w:rPr>
          <w:rFonts w:ascii="Georgia Pro" w:hAnsi="Georgia Pro" w:cs="Euphemia UCAS"/>
          <w:bCs/>
          <w:color w:val="000000"/>
          <w:sz w:val="22"/>
          <w:szCs w:val="28"/>
        </w:rPr>
        <w:t>2022-</w:t>
      </w:r>
      <w:r w:rsidR="00310608" w:rsidRPr="002212DA">
        <w:rPr>
          <w:rFonts w:ascii="Georgia Pro" w:hAnsi="Georgia Pro" w:cs="Euphemia UCAS"/>
          <w:bCs/>
          <w:color w:val="000000"/>
          <w:sz w:val="22"/>
          <w:szCs w:val="28"/>
        </w:rPr>
        <w:t>2024</w:t>
      </w:r>
      <w:r w:rsidRPr="002212DA">
        <w:rPr>
          <w:rFonts w:ascii="Georgia Pro" w:hAnsi="Georgia Pro" w:cs="Euphemia UCAS"/>
          <w:bCs/>
          <w:color w:val="000000"/>
          <w:szCs w:val="32"/>
        </w:rPr>
        <w:tab/>
      </w:r>
      <w:r w:rsidRPr="002212DA">
        <w:rPr>
          <w:rFonts w:ascii="Georgia Pro" w:hAnsi="Georgia Pro" w:cs="Euphemia UCAS"/>
          <w:b/>
          <w:bCs/>
          <w:color w:val="000000"/>
          <w:sz w:val="22"/>
          <w:szCs w:val="32"/>
        </w:rPr>
        <w:t>Visiting</w:t>
      </w:r>
      <w:r w:rsidRPr="002212DA">
        <w:rPr>
          <w:rFonts w:ascii="Georgia Pro" w:hAnsi="Georgia Pro" w:cs="Euphemia UCAS"/>
          <w:bCs/>
          <w:color w:val="000000"/>
          <w:sz w:val="22"/>
          <w:szCs w:val="32"/>
        </w:rPr>
        <w:t xml:space="preserve"> </w:t>
      </w:r>
      <w:r w:rsidRPr="002212DA">
        <w:rPr>
          <w:rFonts w:ascii="Georgia Pro" w:hAnsi="Georgia Pro" w:cs="Euphemia UCAS"/>
          <w:b/>
          <w:bCs/>
          <w:color w:val="000000"/>
          <w:sz w:val="22"/>
          <w:szCs w:val="32"/>
        </w:rPr>
        <w:t>Postdoctoral Research Associate in Family Diversity</w:t>
      </w:r>
    </w:p>
    <w:p w14:paraId="07FC115F" w14:textId="77777777" w:rsidR="00C539FE" w:rsidRPr="002212DA" w:rsidRDefault="00C539FE" w:rsidP="00F92221">
      <w:pPr>
        <w:widowControl w:val="0"/>
        <w:spacing w:line="276" w:lineRule="auto"/>
        <w:ind w:left="2160"/>
        <w:rPr>
          <w:rFonts w:ascii="Georgia Pro" w:hAnsi="Georgia Pro" w:cs="Euphemia UCAS"/>
          <w:sz w:val="22"/>
          <w:szCs w:val="20"/>
        </w:rPr>
      </w:pPr>
      <w:r w:rsidRPr="002212DA">
        <w:rPr>
          <w:rFonts w:ascii="Georgia Pro" w:hAnsi="Georgia Pro" w:cs="Euphemia UCAS"/>
          <w:i/>
          <w:sz w:val="22"/>
          <w:szCs w:val="20"/>
        </w:rPr>
        <w:t xml:space="preserve">University of Illinois at </w:t>
      </w:r>
      <w:r w:rsidRPr="002212DA">
        <w:rPr>
          <w:rFonts w:ascii="Georgia Pro" w:hAnsi="Georgia Pro" w:cs="Euphemia UCAS"/>
          <w:bCs/>
          <w:i/>
          <w:iCs/>
          <w:sz w:val="22"/>
          <w:szCs w:val="20"/>
        </w:rPr>
        <w:t>Urbana-Champaign</w:t>
      </w:r>
      <w:r w:rsidRPr="002212DA">
        <w:rPr>
          <w:rFonts w:ascii="Georgia Pro" w:hAnsi="Georgia Pro" w:cs="Euphemia UCAS"/>
          <w:i/>
          <w:sz w:val="22"/>
          <w:szCs w:val="20"/>
        </w:rPr>
        <w:t xml:space="preserve">, </w:t>
      </w:r>
      <w:r w:rsidRPr="002212DA">
        <w:rPr>
          <w:rFonts w:ascii="Georgia Pro" w:hAnsi="Georgia Pro" w:cs="Euphemia UCAS"/>
          <w:sz w:val="22"/>
          <w:szCs w:val="20"/>
        </w:rPr>
        <w:t xml:space="preserve">Urbana-Champaign, IL  </w:t>
      </w:r>
    </w:p>
    <w:p w14:paraId="189C7ACF" w14:textId="77777777" w:rsidR="00C539FE" w:rsidRPr="002212DA" w:rsidRDefault="00C539FE" w:rsidP="00F92221">
      <w:pPr>
        <w:widowControl w:val="0"/>
        <w:spacing w:line="276" w:lineRule="auto"/>
        <w:ind w:left="2430" w:hanging="2430"/>
        <w:rPr>
          <w:rFonts w:ascii="Georgia Pro" w:hAnsi="Georgia Pro" w:cs="Euphemia UCAS"/>
          <w:bCs/>
          <w:color w:val="000000"/>
          <w:sz w:val="22"/>
          <w:szCs w:val="32"/>
        </w:rPr>
      </w:pPr>
    </w:p>
    <w:p w14:paraId="4E3F60B4" w14:textId="1E46AE61" w:rsidR="00580638" w:rsidRPr="002212DA" w:rsidRDefault="004C07D7"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bCs/>
          <w:color w:val="000000"/>
          <w:sz w:val="22"/>
          <w:szCs w:val="32"/>
        </w:rPr>
        <w:t>2016-</w:t>
      </w:r>
      <w:r w:rsidR="00AB4C4A" w:rsidRPr="002212DA">
        <w:rPr>
          <w:rFonts w:ascii="Georgia Pro" w:hAnsi="Georgia Pro" w:cs="Euphemia UCAS"/>
          <w:bCs/>
          <w:color w:val="000000"/>
          <w:sz w:val="22"/>
          <w:szCs w:val="32"/>
        </w:rPr>
        <w:t>2022</w:t>
      </w:r>
      <w:r w:rsidR="004E628B" w:rsidRPr="002212DA">
        <w:rPr>
          <w:rFonts w:ascii="Georgia Pro" w:hAnsi="Georgia Pro" w:cs="Euphemia UCAS"/>
          <w:bCs/>
          <w:color w:val="000000"/>
          <w:sz w:val="22"/>
          <w:szCs w:val="32"/>
        </w:rPr>
        <w:t xml:space="preserve"> </w:t>
      </w:r>
      <w:r w:rsidR="00580638" w:rsidRPr="002212DA">
        <w:rPr>
          <w:rFonts w:ascii="Georgia Pro" w:hAnsi="Georgia Pro" w:cs="Euphemia UCAS"/>
          <w:bCs/>
          <w:color w:val="000000"/>
          <w:sz w:val="22"/>
          <w:szCs w:val="32"/>
        </w:rPr>
        <w:tab/>
      </w:r>
      <w:r w:rsidRPr="002212DA">
        <w:rPr>
          <w:rFonts w:ascii="Georgia Pro" w:hAnsi="Georgia Pro" w:cs="Euphemia UCAS"/>
          <w:b/>
          <w:bCs/>
          <w:color w:val="000000"/>
          <w:sz w:val="22"/>
          <w:szCs w:val="32"/>
        </w:rPr>
        <w:t>Ph.D.</w:t>
      </w:r>
      <w:r w:rsidR="00035DDA" w:rsidRPr="002212DA">
        <w:rPr>
          <w:rFonts w:ascii="Georgia Pro" w:hAnsi="Georgia Pro" w:cs="Euphemia UCAS"/>
          <w:b/>
          <w:bCs/>
          <w:color w:val="000000"/>
          <w:sz w:val="22"/>
          <w:szCs w:val="32"/>
        </w:rPr>
        <w:t xml:space="preserve">, </w:t>
      </w:r>
      <w:r w:rsidRPr="002212DA">
        <w:rPr>
          <w:rFonts w:ascii="Georgia Pro" w:hAnsi="Georgia Pro" w:cs="Euphemia UCAS"/>
          <w:b/>
          <w:color w:val="000000"/>
          <w:sz w:val="22"/>
          <w:szCs w:val="32"/>
        </w:rPr>
        <w:t>Human Development and Family Studies</w:t>
      </w:r>
      <w:r w:rsidRPr="002212DA">
        <w:rPr>
          <w:rFonts w:ascii="Georgia Pro" w:hAnsi="Georgia Pro" w:cs="Euphemia UCAS"/>
          <w:color w:val="000000"/>
          <w:sz w:val="22"/>
          <w:szCs w:val="32"/>
        </w:rPr>
        <w:t xml:space="preserve"> </w:t>
      </w:r>
    </w:p>
    <w:p w14:paraId="1B592E96" w14:textId="1076482F" w:rsidR="00035DDA" w:rsidRPr="002212DA" w:rsidRDefault="004C07D7" w:rsidP="00F92221">
      <w:pPr>
        <w:widowControl w:val="0"/>
        <w:spacing w:line="276" w:lineRule="auto"/>
        <w:ind w:left="2160"/>
        <w:rPr>
          <w:rFonts w:ascii="Georgia Pro" w:hAnsi="Georgia Pro" w:cs="Euphemia UCAS"/>
          <w:color w:val="000000"/>
          <w:sz w:val="22"/>
          <w:szCs w:val="32"/>
        </w:rPr>
      </w:pPr>
      <w:r w:rsidRPr="002212DA">
        <w:rPr>
          <w:rFonts w:ascii="Georgia Pro" w:hAnsi="Georgia Pro" w:cs="Euphemia UCAS"/>
          <w:i/>
          <w:color w:val="000000"/>
          <w:sz w:val="22"/>
          <w:szCs w:val="32"/>
        </w:rPr>
        <w:t>The Pennsylvania</w:t>
      </w:r>
      <w:r w:rsidR="004E628B" w:rsidRPr="002212DA">
        <w:rPr>
          <w:rFonts w:ascii="Georgia Pro" w:hAnsi="Georgia Pro" w:cs="Euphemia UCAS"/>
          <w:i/>
          <w:color w:val="000000"/>
          <w:sz w:val="22"/>
          <w:szCs w:val="32"/>
        </w:rPr>
        <w:t xml:space="preserve"> </w:t>
      </w:r>
      <w:r w:rsidRPr="002212DA">
        <w:rPr>
          <w:rFonts w:ascii="Georgia Pro" w:hAnsi="Georgia Pro" w:cs="Euphemia UCAS"/>
          <w:i/>
          <w:color w:val="000000"/>
          <w:sz w:val="22"/>
          <w:szCs w:val="32"/>
        </w:rPr>
        <w:t>State University</w:t>
      </w:r>
      <w:r w:rsidR="008E6413" w:rsidRPr="002212DA">
        <w:rPr>
          <w:rFonts w:ascii="Georgia Pro" w:hAnsi="Georgia Pro" w:cs="Euphemia UCAS"/>
          <w:color w:val="000000"/>
          <w:sz w:val="22"/>
          <w:szCs w:val="32"/>
        </w:rPr>
        <w:t>, University Park, PA</w:t>
      </w:r>
    </w:p>
    <w:p w14:paraId="26AC0A22" w14:textId="66F8D6AC" w:rsidR="00412746" w:rsidRPr="002212DA" w:rsidRDefault="00412746" w:rsidP="00F92221">
      <w:pPr>
        <w:widowControl w:val="0"/>
        <w:spacing w:line="276" w:lineRule="auto"/>
        <w:ind w:left="2160"/>
        <w:rPr>
          <w:rFonts w:ascii="Georgia Pro" w:hAnsi="Georgia Pro" w:cs="Euphemia UCAS"/>
          <w:sz w:val="22"/>
          <w:szCs w:val="20"/>
        </w:rPr>
      </w:pPr>
    </w:p>
    <w:p w14:paraId="31996899" w14:textId="2B761B73" w:rsidR="00412746" w:rsidRPr="002212DA" w:rsidRDefault="00412746" w:rsidP="002212DA">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bCs/>
          <w:color w:val="000000"/>
          <w:sz w:val="22"/>
          <w:szCs w:val="32"/>
        </w:rPr>
        <w:t xml:space="preserve">2016-2018 </w:t>
      </w:r>
      <w:r w:rsidRPr="002212DA">
        <w:rPr>
          <w:rFonts w:ascii="Georgia Pro" w:hAnsi="Georgia Pro" w:cs="Euphemia UCAS"/>
          <w:bCs/>
          <w:color w:val="000000"/>
          <w:sz w:val="22"/>
          <w:szCs w:val="32"/>
        </w:rPr>
        <w:tab/>
      </w:r>
      <w:r w:rsidRPr="002212DA">
        <w:rPr>
          <w:rFonts w:ascii="Georgia Pro" w:hAnsi="Georgia Pro" w:cs="Euphemia UCAS"/>
          <w:b/>
          <w:bCs/>
          <w:color w:val="000000"/>
          <w:sz w:val="22"/>
          <w:szCs w:val="32"/>
        </w:rPr>
        <w:t>M.S.</w:t>
      </w:r>
      <w:r w:rsidR="002600FA">
        <w:rPr>
          <w:rFonts w:ascii="Georgia Pro" w:hAnsi="Georgia Pro" w:cs="Euphemia UCAS"/>
          <w:b/>
          <w:bCs/>
          <w:color w:val="000000"/>
          <w:sz w:val="22"/>
          <w:szCs w:val="32"/>
        </w:rPr>
        <w:t>,</w:t>
      </w:r>
      <w:r w:rsidRPr="002212DA">
        <w:rPr>
          <w:rFonts w:ascii="Georgia Pro" w:hAnsi="Georgia Pro" w:cs="Euphemia UCAS"/>
          <w:b/>
          <w:bCs/>
          <w:color w:val="000000"/>
          <w:sz w:val="22"/>
          <w:szCs w:val="32"/>
        </w:rPr>
        <w:t xml:space="preserve"> </w:t>
      </w:r>
      <w:r w:rsidRPr="002212DA">
        <w:rPr>
          <w:rFonts w:ascii="Georgia Pro" w:hAnsi="Georgia Pro" w:cs="Euphemia UCAS"/>
          <w:b/>
          <w:color w:val="000000"/>
          <w:sz w:val="22"/>
          <w:szCs w:val="32"/>
        </w:rPr>
        <w:t>Human Development and Family Studies</w:t>
      </w:r>
      <w:r w:rsidRPr="002212DA">
        <w:rPr>
          <w:rFonts w:ascii="Georgia Pro" w:hAnsi="Georgia Pro" w:cs="Euphemia UCAS"/>
          <w:color w:val="000000"/>
          <w:sz w:val="22"/>
          <w:szCs w:val="32"/>
        </w:rPr>
        <w:t xml:space="preserve"> </w:t>
      </w:r>
    </w:p>
    <w:p w14:paraId="23E87A39" w14:textId="60795507" w:rsidR="00412746" w:rsidRPr="002212DA" w:rsidRDefault="00412746" w:rsidP="00F92221">
      <w:pPr>
        <w:widowControl w:val="0"/>
        <w:spacing w:line="276" w:lineRule="auto"/>
        <w:ind w:left="2160"/>
        <w:rPr>
          <w:rFonts w:ascii="Georgia Pro" w:hAnsi="Georgia Pro" w:cs="Euphemia UCAS"/>
          <w:i/>
          <w:color w:val="000000"/>
          <w:sz w:val="22"/>
          <w:szCs w:val="32"/>
        </w:rPr>
      </w:pPr>
      <w:r w:rsidRPr="002212DA">
        <w:rPr>
          <w:rFonts w:ascii="Georgia Pro" w:hAnsi="Georgia Pro" w:cs="Euphemia UCAS"/>
          <w:i/>
          <w:color w:val="000000"/>
          <w:sz w:val="22"/>
          <w:szCs w:val="32"/>
        </w:rPr>
        <w:t>Pennsylvania State University</w:t>
      </w:r>
      <w:r w:rsidRPr="002212DA">
        <w:rPr>
          <w:rFonts w:ascii="Georgia Pro" w:hAnsi="Georgia Pro" w:cs="Euphemia UCAS"/>
          <w:color w:val="000000"/>
          <w:sz w:val="22"/>
          <w:szCs w:val="32"/>
        </w:rPr>
        <w:t>, University Park, PA</w:t>
      </w:r>
    </w:p>
    <w:p w14:paraId="431EFE97" w14:textId="77777777" w:rsidR="00F43009" w:rsidRPr="002212DA" w:rsidRDefault="00F43009" w:rsidP="00F92221">
      <w:pPr>
        <w:widowControl w:val="0"/>
        <w:spacing w:line="276" w:lineRule="auto"/>
        <w:ind w:left="2430" w:hanging="2430"/>
        <w:rPr>
          <w:rFonts w:ascii="Georgia Pro" w:hAnsi="Georgia Pro" w:cs="Euphemia UCAS"/>
          <w:sz w:val="22"/>
          <w:szCs w:val="20"/>
        </w:rPr>
      </w:pPr>
    </w:p>
    <w:p w14:paraId="439E63F4" w14:textId="77777777" w:rsidR="00580638" w:rsidRPr="002212DA" w:rsidRDefault="004C07D7"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color w:val="000000"/>
          <w:sz w:val="22"/>
          <w:szCs w:val="32"/>
        </w:rPr>
        <w:t>2012-2016</w:t>
      </w:r>
      <w:r w:rsidRPr="002212DA">
        <w:rPr>
          <w:rFonts w:ascii="Georgia Pro" w:hAnsi="Georgia Pro" w:cs="Euphemia UCAS"/>
          <w:color w:val="000000"/>
          <w:sz w:val="22"/>
        </w:rPr>
        <w:tab/>
      </w:r>
      <w:r w:rsidRPr="002212DA">
        <w:rPr>
          <w:rFonts w:ascii="Georgia Pro" w:hAnsi="Georgia Pro" w:cs="Euphemia UCAS"/>
          <w:b/>
          <w:bCs/>
          <w:color w:val="000000"/>
          <w:sz w:val="22"/>
          <w:szCs w:val="32"/>
        </w:rPr>
        <w:t>B.A.</w:t>
      </w:r>
      <w:r w:rsidR="00AB4C4A" w:rsidRPr="002212DA">
        <w:rPr>
          <w:rFonts w:ascii="Georgia Pro" w:hAnsi="Georgia Pro" w:cs="Euphemia UCAS"/>
          <w:b/>
          <w:bCs/>
          <w:color w:val="000000"/>
          <w:sz w:val="22"/>
          <w:szCs w:val="32"/>
        </w:rPr>
        <w:t>,</w:t>
      </w:r>
      <w:r w:rsidRPr="002212DA">
        <w:rPr>
          <w:rFonts w:ascii="Georgia Pro" w:hAnsi="Georgia Pro" w:cs="Euphemia UCAS"/>
          <w:b/>
          <w:bCs/>
          <w:color w:val="000000"/>
          <w:sz w:val="22"/>
          <w:szCs w:val="32"/>
        </w:rPr>
        <w:t xml:space="preserve"> Psychology</w:t>
      </w:r>
    </w:p>
    <w:p w14:paraId="58CB5540" w14:textId="456A694B" w:rsidR="004C07D7" w:rsidRPr="002212DA" w:rsidRDefault="004C07D7" w:rsidP="00F92221">
      <w:pPr>
        <w:widowControl w:val="0"/>
        <w:spacing w:line="276" w:lineRule="auto"/>
        <w:ind w:left="2160"/>
        <w:rPr>
          <w:rFonts w:ascii="Georgia Pro" w:hAnsi="Georgia Pro" w:cs="Euphemia UCAS"/>
          <w:sz w:val="22"/>
          <w:szCs w:val="20"/>
        </w:rPr>
      </w:pPr>
      <w:r w:rsidRPr="002212DA">
        <w:rPr>
          <w:rFonts w:ascii="Georgia Pro" w:hAnsi="Georgia Pro" w:cs="Euphemia UCAS"/>
          <w:i/>
          <w:iCs/>
          <w:color w:val="000000"/>
          <w:sz w:val="22"/>
          <w:szCs w:val="32"/>
        </w:rPr>
        <w:t>Michigan State University</w:t>
      </w:r>
      <w:r w:rsidR="00035DDA" w:rsidRPr="002212DA">
        <w:rPr>
          <w:rFonts w:ascii="Georgia Pro" w:hAnsi="Georgia Pro" w:cs="Euphemia UCAS"/>
          <w:iCs/>
          <w:color w:val="000000"/>
          <w:sz w:val="22"/>
          <w:szCs w:val="32"/>
        </w:rPr>
        <w:t>, East Lansing, MI</w:t>
      </w:r>
    </w:p>
    <w:p w14:paraId="0B925311" w14:textId="2BA07EA7" w:rsidR="004C07D7" w:rsidRPr="002212DA" w:rsidRDefault="00AB4C4A" w:rsidP="002212DA">
      <w:pPr>
        <w:widowControl w:val="0"/>
        <w:spacing w:line="276" w:lineRule="auto"/>
        <w:ind w:left="2160"/>
        <w:rPr>
          <w:rFonts w:ascii="Georgia Pro" w:hAnsi="Georgia Pro" w:cs="Euphemia UCAS"/>
          <w:sz w:val="22"/>
          <w:szCs w:val="20"/>
        </w:rPr>
      </w:pPr>
      <w:r w:rsidRPr="002212DA">
        <w:rPr>
          <w:rFonts w:ascii="Georgia Pro" w:hAnsi="Georgia Pro" w:cs="Euphemia UCAS"/>
          <w:color w:val="000000"/>
          <w:sz w:val="22"/>
          <w:szCs w:val="32"/>
        </w:rPr>
        <w:t xml:space="preserve">Minors: </w:t>
      </w:r>
      <w:r w:rsidR="004C07D7" w:rsidRPr="002212DA">
        <w:rPr>
          <w:rFonts w:ascii="Georgia Pro" w:hAnsi="Georgia Pro" w:cs="Euphemia UCAS"/>
          <w:color w:val="000000"/>
          <w:sz w:val="22"/>
          <w:szCs w:val="32"/>
        </w:rPr>
        <w:t>Linguistics</w:t>
      </w:r>
      <w:r w:rsidRPr="002212DA">
        <w:rPr>
          <w:rFonts w:ascii="Georgia Pro" w:hAnsi="Georgia Pro" w:cs="Euphemia UCAS"/>
          <w:color w:val="000000"/>
          <w:sz w:val="22"/>
          <w:szCs w:val="32"/>
        </w:rPr>
        <w:t>;</w:t>
      </w:r>
      <w:r w:rsidR="004C07D7" w:rsidRPr="002212DA">
        <w:rPr>
          <w:rFonts w:ascii="Georgia Pro" w:hAnsi="Georgia Pro" w:cs="Euphemia UCAS"/>
          <w:color w:val="000000"/>
          <w:sz w:val="22"/>
          <w:szCs w:val="32"/>
        </w:rPr>
        <w:t xml:space="preserve"> Cognitive Science </w:t>
      </w:r>
    </w:p>
    <w:p w14:paraId="17F4181A" w14:textId="77777777" w:rsidR="00511A97" w:rsidRDefault="00511A97" w:rsidP="00511A97">
      <w:pPr>
        <w:pStyle w:val="Heading1"/>
        <w:rPr>
          <w:rFonts w:ascii="Georgia Pro" w:hAnsi="Georgia Pro" w:cs="Euphemia UCAS"/>
        </w:rPr>
      </w:pPr>
    </w:p>
    <w:p w14:paraId="41DE2BCB" w14:textId="64BFD768" w:rsidR="00511A97" w:rsidRPr="002212DA" w:rsidRDefault="00511A97" w:rsidP="00511A97">
      <w:pPr>
        <w:pStyle w:val="Heading1"/>
        <w:rPr>
          <w:rFonts w:ascii="Georgia Pro" w:hAnsi="Georgia Pro" w:cs="Euphemia UCAS"/>
        </w:rPr>
      </w:pPr>
      <w:r w:rsidRPr="002212DA">
        <w:rPr>
          <w:rFonts w:ascii="Georgia Pro" w:hAnsi="Georgia Pro" w:cs="Euphemia UCAS"/>
        </w:rPr>
        <w:t xml:space="preserve">FELLOWSHIPS </w:t>
      </w:r>
    </w:p>
    <w:p w14:paraId="0342EF61" w14:textId="77777777" w:rsidR="00511A97" w:rsidRPr="002212DA" w:rsidRDefault="00511A97" w:rsidP="00511A97">
      <w:pPr>
        <w:widowControl w:val="0"/>
        <w:spacing w:line="276" w:lineRule="auto"/>
        <w:rPr>
          <w:rFonts w:ascii="Georgia Pro" w:hAnsi="Georgia Pro" w:cs="Euphemia UCAS"/>
          <w:sz w:val="22"/>
          <w:szCs w:val="20"/>
        </w:rPr>
      </w:pPr>
    </w:p>
    <w:p w14:paraId="6416CFD9" w14:textId="469DF3D3" w:rsidR="00A05E6D" w:rsidRDefault="00A05E6D" w:rsidP="00511A97">
      <w:pPr>
        <w:widowControl w:val="0"/>
        <w:spacing w:line="276" w:lineRule="auto"/>
        <w:ind w:left="2160" w:hanging="2160"/>
        <w:rPr>
          <w:rFonts w:ascii="Georgia Pro" w:hAnsi="Georgia Pro" w:cs="Euphemia UCAS"/>
          <w:bCs/>
          <w:sz w:val="22"/>
          <w:szCs w:val="20"/>
        </w:rPr>
      </w:pPr>
      <w:r>
        <w:rPr>
          <w:rFonts w:ascii="Georgia Pro" w:hAnsi="Georgia Pro" w:cs="Euphemia UCAS"/>
          <w:bCs/>
          <w:sz w:val="22"/>
          <w:szCs w:val="20"/>
        </w:rPr>
        <w:t>2025-2026</w:t>
      </w:r>
      <w:r>
        <w:rPr>
          <w:rFonts w:ascii="Georgia Pro" w:hAnsi="Georgia Pro" w:cs="Euphemia UCAS"/>
          <w:bCs/>
          <w:sz w:val="22"/>
          <w:szCs w:val="20"/>
        </w:rPr>
        <w:tab/>
        <w:t>Auburn University Writing Center Writing &amp; Well-Being Fellowship</w:t>
      </w:r>
    </w:p>
    <w:p w14:paraId="3B78139A" w14:textId="35742140" w:rsidR="00511A97" w:rsidRDefault="00511A97" w:rsidP="00511A97">
      <w:pPr>
        <w:widowControl w:val="0"/>
        <w:spacing w:line="276" w:lineRule="auto"/>
        <w:ind w:left="2160" w:hanging="2160"/>
        <w:rPr>
          <w:rFonts w:ascii="Georgia Pro" w:hAnsi="Georgia Pro" w:cs="Euphemia UCAS"/>
          <w:bCs/>
          <w:i/>
          <w:iCs/>
          <w:sz w:val="22"/>
          <w:szCs w:val="20"/>
        </w:rPr>
      </w:pPr>
      <w:r w:rsidRPr="002212DA">
        <w:rPr>
          <w:rFonts w:ascii="Georgia Pro" w:hAnsi="Georgia Pro" w:cs="Euphemia UCAS"/>
          <w:bCs/>
          <w:sz w:val="22"/>
          <w:szCs w:val="20"/>
        </w:rPr>
        <w:t>2022-</w:t>
      </w:r>
      <w:r>
        <w:rPr>
          <w:rFonts w:ascii="Georgia Pro" w:hAnsi="Georgia Pro" w:cs="Euphemia UCAS"/>
          <w:bCs/>
          <w:sz w:val="22"/>
          <w:szCs w:val="20"/>
        </w:rPr>
        <w:t>2024</w:t>
      </w:r>
      <w:r w:rsidRPr="002212DA">
        <w:rPr>
          <w:rFonts w:ascii="Georgia Pro" w:hAnsi="Georgia Pro" w:cs="Euphemia UCAS"/>
          <w:bCs/>
          <w:sz w:val="22"/>
          <w:szCs w:val="20"/>
        </w:rPr>
        <w:tab/>
        <w:t>Illinois DRIVE Distinguished Postdoctoral Fellow</w:t>
      </w:r>
      <w:r w:rsidR="00A05E6D">
        <w:rPr>
          <w:rFonts w:ascii="Georgia Pro" w:hAnsi="Georgia Pro" w:cs="Euphemia UCAS"/>
          <w:bCs/>
          <w:sz w:val="22"/>
          <w:szCs w:val="20"/>
        </w:rPr>
        <w:t>ship</w:t>
      </w:r>
      <w:r w:rsidRPr="002212DA">
        <w:rPr>
          <w:rFonts w:ascii="Georgia Pro" w:hAnsi="Georgia Pro" w:cs="Euphemia UCAS"/>
          <w:bCs/>
          <w:sz w:val="22"/>
          <w:szCs w:val="20"/>
        </w:rPr>
        <w:t xml:space="preserve">, </w:t>
      </w:r>
      <w:r w:rsidRPr="002212DA">
        <w:rPr>
          <w:rFonts w:ascii="Georgia Pro" w:hAnsi="Georgia Pro" w:cs="Euphemia UCAS"/>
          <w:bCs/>
          <w:i/>
          <w:iCs/>
          <w:sz w:val="22"/>
          <w:szCs w:val="20"/>
        </w:rPr>
        <w:t>University of Illinois Urbana-Champaign</w:t>
      </w:r>
    </w:p>
    <w:p w14:paraId="694FA01B" w14:textId="77777777" w:rsidR="00511A97" w:rsidRPr="002212DA" w:rsidRDefault="00511A97" w:rsidP="00511A97">
      <w:pPr>
        <w:widowControl w:val="0"/>
        <w:spacing w:line="276" w:lineRule="auto"/>
        <w:ind w:left="2160" w:hanging="2160"/>
        <w:rPr>
          <w:rFonts w:ascii="Georgia Pro" w:hAnsi="Georgia Pro" w:cs="Euphemia UCAS"/>
          <w:bCs/>
          <w:i/>
          <w:sz w:val="22"/>
          <w:szCs w:val="20"/>
        </w:rPr>
      </w:pPr>
      <w:r w:rsidRPr="002212DA">
        <w:rPr>
          <w:rFonts w:ascii="Georgia Pro" w:hAnsi="Georgia Pro" w:cs="Euphemia UCAS"/>
          <w:bCs/>
          <w:sz w:val="22"/>
          <w:szCs w:val="20"/>
        </w:rPr>
        <w:t>2020-2022</w:t>
      </w:r>
      <w:r w:rsidRPr="002212DA">
        <w:rPr>
          <w:rFonts w:ascii="Georgia Pro" w:hAnsi="Georgia Pro" w:cs="Euphemia UCAS"/>
          <w:bCs/>
          <w:sz w:val="22"/>
          <w:szCs w:val="20"/>
        </w:rPr>
        <w:tab/>
        <w:t>NRSA F31 Pre-doctoral Fellowship to Promote Diversity in Research from the</w:t>
      </w:r>
      <w:r w:rsidRPr="002212DA">
        <w:rPr>
          <w:rFonts w:ascii="Georgia Pro" w:hAnsi="Georgia Pro" w:cs="Euphemia UCAS"/>
          <w:bCs/>
          <w:i/>
          <w:sz w:val="22"/>
          <w:szCs w:val="20"/>
        </w:rPr>
        <w:t xml:space="preserve"> National Institute on Minority Health and Health Disparities </w:t>
      </w:r>
    </w:p>
    <w:p w14:paraId="2EBE23C5" w14:textId="3A4E1CAB" w:rsidR="00511A97" w:rsidRPr="002212DA" w:rsidRDefault="00511A97" w:rsidP="00511A97">
      <w:pPr>
        <w:widowControl w:val="0"/>
        <w:spacing w:line="276" w:lineRule="auto"/>
        <w:ind w:left="2160"/>
        <w:rPr>
          <w:rFonts w:ascii="Georgia Pro" w:hAnsi="Georgia Pro" w:cs="Euphemia UCAS"/>
          <w:bCs/>
          <w:sz w:val="22"/>
          <w:szCs w:val="20"/>
        </w:rPr>
      </w:pPr>
      <w:r w:rsidRPr="002212DA">
        <w:rPr>
          <w:rFonts w:ascii="Georgia Pro" w:hAnsi="Georgia Pro" w:cs="Euphemia UCAS"/>
          <w:b/>
          <w:bCs/>
          <w:sz w:val="22"/>
          <w:szCs w:val="20"/>
        </w:rPr>
        <w:t>Project Title:</w:t>
      </w:r>
      <w:r w:rsidRPr="002212DA">
        <w:rPr>
          <w:rFonts w:ascii="Georgia Pro" w:hAnsi="Georgia Pro" w:cs="Euphemia UCAS"/>
          <w:bCs/>
          <w:sz w:val="22"/>
          <w:szCs w:val="20"/>
        </w:rPr>
        <w:t xml:space="preserve"> Daily Associations between Psychological Well-Being and </w:t>
      </w:r>
      <w:r w:rsidRPr="002212DA">
        <w:rPr>
          <w:rFonts w:ascii="Georgia Pro" w:hAnsi="Georgia Pro" w:cs="Euphemia UCAS"/>
          <w:bCs/>
          <w:sz w:val="22"/>
          <w:szCs w:val="20"/>
        </w:rPr>
        <w:lastRenderedPageBreak/>
        <w:t xml:space="preserve">Relationship Functioning among African </w:t>
      </w:r>
      <w:r w:rsidRPr="00D87F2F">
        <w:rPr>
          <w:rFonts w:ascii="Georgia Pro" w:hAnsi="Georgia Pro" w:cs="Euphemia UCAS"/>
          <w:bCs/>
          <w:sz w:val="22"/>
          <w:szCs w:val="20"/>
        </w:rPr>
        <w:t xml:space="preserve">Americans </w:t>
      </w:r>
      <w:r w:rsidR="006A076F" w:rsidRPr="00D87F2F">
        <w:rPr>
          <w:rFonts w:ascii="Georgia Pro" w:hAnsi="Georgia Pro" w:cs="Euphemia UCAS"/>
          <w:bCs/>
          <w:sz w:val="22"/>
          <w:szCs w:val="20"/>
        </w:rPr>
        <w:t>(</w:t>
      </w:r>
      <w:hyperlink r:id="rId9" w:history="1">
        <w:r w:rsidR="006A076F" w:rsidRPr="00D87F2F">
          <w:rPr>
            <w:rStyle w:val="Hyperlink"/>
            <w:rFonts w:ascii="Georgia Pro" w:hAnsi="Georgia Pro"/>
            <w:sz w:val="22"/>
            <w:szCs w:val="22"/>
          </w:rPr>
          <w:t>F31MD015215</w:t>
        </w:r>
      </w:hyperlink>
      <w:r w:rsidR="006A076F" w:rsidRPr="00D87F2F">
        <w:rPr>
          <w:rFonts w:ascii="Georgia Pro" w:hAnsi="Georgia Pro"/>
          <w:sz w:val="22"/>
          <w:szCs w:val="22"/>
        </w:rPr>
        <w:t>)</w:t>
      </w:r>
    </w:p>
    <w:p w14:paraId="6CEEBB63" w14:textId="36C6FEC8" w:rsidR="00511A97" w:rsidRDefault="00511A97" w:rsidP="00511A97">
      <w:pPr>
        <w:widowControl w:val="0"/>
        <w:spacing w:line="276" w:lineRule="auto"/>
        <w:ind w:left="2160"/>
        <w:rPr>
          <w:rFonts w:ascii="Georgia Pro" w:hAnsi="Georgia Pro" w:cs="Euphemia UCAS"/>
          <w:bCs/>
          <w:sz w:val="22"/>
          <w:szCs w:val="20"/>
        </w:rPr>
      </w:pPr>
      <w:r w:rsidRPr="002212DA">
        <w:rPr>
          <w:rFonts w:ascii="Georgia Pro" w:hAnsi="Georgia Pro" w:cs="Euphemia UCAS"/>
          <w:b/>
          <w:bCs/>
          <w:sz w:val="22"/>
          <w:szCs w:val="20"/>
        </w:rPr>
        <w:t>Sponsor</w:t>
      </w:r>
      <w:r w:rsidRPr="002212DA">
        <w:rPr>
          <w:rFonts w:ascii="Georgia Pro" w:hAnsi="Georgia Pro" w:cs="Euphemia UCAS"/>
          <w:bCs/>
          <w:sz w:val="22"/>
          <w:szCs w:val="20"/>
        </w:rPr>
        <w:t xml:space="preserve">: Steffany Fredman, Ph.D.; </w:t>
      </w:r>
      <w:r w:rsidRPr="002212DA">
        <w:rPr>
          <w:rFonts w:ascii="Georgia Pro" w:hAnsi="Georgia Pro" w:cs="Euphemia UCAS"/>
          <w:b/>
          <w:bCs/>
          <w:sz w:val="22"/>
          <w:szCs w:val="20"/>
        </w:rPr>
        <w:t>Co-Sponsor</w:t>
      </w:r>
      <w:r w:rsidRPr="002212DA">
        <w:rPr>
          <w:rFonts w:ascii="Georgia Pro" w:hAnsi="Georgia Pro" w:cs="Euphemia UCAS"/>
          <w:bCs/>
          <w:sz w:val="22"/>
          <w:szCs w:val="20"/>
        </w:rPr>
        <w:t>: David Almeida, Ph.D.</w:t>
      </w:r>
    </w:p>
    <w:p w14:paraId="3D63237E" w14:textId="5A764959" w:rsidR="00511A97" w:rsidRPr="002212DA" w:rsidRDefault="00511A97" w:rsidP="00511A97">
      <w:pPr>
        <w:widowControl w:val="0"/>
        <w:spacing w:line="276" w:lineRule="auto"/>
        <w:ind w:left="2160" w:hanging="2160"/>
        <w:rPr>
          <w:rFonts w:ascii="Georgia Pro" w:hAnsi="Georgia Pro" w:cs="Euphemia UCAS"/>
          <w:sz w:val="22"/>
          <w:szCs w:val="20"/>
        </w:rPr>
      </w:pPr>
      <w:r w:rsidRPr="002212DA">
        <w:rPr>
          <w:rFonts w:ascii="Georgia Pro" w:hAnsi="Georgia Pro" w:cs="Euphemia UCAS"/>
          <w:color w:val="000000"/>
          <w:sz w:val="22"/>
          <w:szCs w:val="32"/>
        </w:rPr>
        <w:t>2016-2018</w:t>
      </w:r>
      <w:r w:rsidRPr="002212DA">
        <w:rPr>
          <w:rFonts w:ascii="Georgia Pro" w:hAnsi="Georgia Pro" w:cs="Euphemia UCAS"/>
          <w:i/>
          <w:color w:val="000000"/>
          <w:sz w:val="22"/>
          <w:szCs w:val="32"/>
        </w:rPr>
        <w:tab/>
      </w:r>
      <w:r w:rsidRPr="00511A97">
        <w:rPr>
          <w:rFonts w:ascii="Georgia Pro" w:hAnsi="Georgia Pro" w:cs="Euphemia UCAS"/>
          <w:iCs/>
          <w:color w:val="000000"/>
          <w:sz w:val="22"/>
          <w:szCs w:val="32"/>
        </w:rPr>
        <w:t>Graduate</w:t>
      </w:r>
      <w:r>
        <w:rPr>
          <w:rFonts w:ascii="Georgia Pro" w:hAnsi="Georgia Pro" w:cs="Euphemia UCAS"/>
          <w:color w:val="000000"/>
          <w:sz w:val="22"/>
          <w:szCs w:val="32"/>
        </w:rPr>
        <w:t xml:space="preserve"> </w:t>
      </w:r>
      <w:r w:rsidRPr="002212DA">
        <w:rPr>
          <w:rFonts w:ascii="Georgia Pro" w:hAnsi="Georgia Pro" w:cs="Euphemia UCAS"/>
          <w:color w:val="000000"/>
          <w:sz w:val="22"/>
          <w:szCs w:val="32"/>
        </w:rPr>
        <w:t>Ford Fellowship,</w:t>
      </w:r>
      <w:r w:rsidRPr="002212DA">
        <w:rPr>
          <w:rFonts w:ascii="Georgia Pro" w:hAnsi="Georgia Pro" w:cs="Euphemia UCAS"/>
          <w:i/>
          <w:color w:val="000000"/>
          <w:sz w:val="22"/>
          <w:szCs w:val="32"/>
        </w:rPr>
        <w:t xml:space="preserve"> The Pennsylvania State University</w:t>
      </w:r>
    </w:p>
    <w:p w14:paraId="7533C406" w14:textId="5918BA18" w:rsidR="00511A97" w:rsidRPr="002212DA" w:rsidRDefault="00511A97" w:rsidP="00511A97">
      <w:pPr>
        <w:widowControl w:val="0"/>
        <w:pBdr>
          <w:bottom w:val="single" w:sz="6" w:space="1" w:color="auto"/>
        </w:pBdr>
        <w:spacing w:line="276" w:lineRule="auto"/>
        <w:jc w:val="both"/>
        <w:rPr>
          <w:rFonts w:ascii="Georgia Pro" w:hAnsi="Georgia Pro" w:cs="Euphemia UCAS"/>
          <w:b/>
          <w:bCs/>
          <w:color w:val="000000"/>
          <w:szCs w:val="32"/>
        </w:rPr>
      </w:pPr>
    </w:p>
    <w:p w14:paraId="7A0C7034" w14:textId="3107D900" w:rsidR="002E0597" w:rsidRPr="002212DA" w:rsidRDefault="002E0597" w:rsidP="00F92221">
      <w:pPr>
        <w:pStyle w:val="Heading1"/>
        <w:rPr>
          <w:rFonts w:ascii="Georgia Pro" w:hAnsi="Georgia Pro" w:cs="Euphemia UCAS"/>
        </w:rPr>
      </w:pPr>
      <w:r w:rsidRPr="002212DA">
        <w:rPr>
          <w:rFonts w:ascii="Georgia Pro" w:hAnsi="Georgia Pro" w:cs="Euphemia UCAS"/>
        </w:rPr>
        <w:t>AWARDS AND HONORS</w:t>
      </w:r>
    </w:p>
    <w:p w14:paraId="5B8F4ABF" w14:textId="77777777" w:rsidR="00410C84" w:rsidRPr="002212DA" w:rsidRDefault="00410C84" w:rsidP="00F92221">
      <w:pPr>
        <w:widowControl w:val="0"/>
        <w:spacing w:line="276" w:lineRule="auto"/>
        <w:rPr>
          <w:rFonts w:ascii="Georgia Pro" w:hAnsi="Georgia Pro" w:cs="Euphemia UCAS"/>
          <w:sz w:val="22"/>
          <w:szCs w:val="20"/>
        </w:rPr>
      </w:pPr>
    </w:p>
    <w:p w14:paraId="6F6D28FD" w14:textId="59F7B1CB" w:rsidR="00511A97" w:rsidRDefault="00511A97" w:rsidP="00F92221">
      <w:pPr>
        <w:widowControl w:val="0"/>
        <w:spacing w:line="276" w:lineRule="auto"/>
        <w:ind w:left="2160" w:hanging="2160"/>
        <w:rPr>
          <w:rFonts w:ascii="Georgia Pro" w:hAnsi="Georgia Pro" w:cs="Euphemia UCAS"/>
          <w:bCs/>
          <w:sz w:val="22"/>
          <w:szCs w:val="20"/>
        </w:rPr>
      </w:pPr>
      <w:r>
        <w:rPr>
          <w:rFonts w:ascii="Georgia Pro" w:hAnsi="Georgia Pro" w:cs="Euphemia UCAS"/>
          <w:bCs/>
          <w:sz w:val="22"/>
          <w:szCs w:val="20"/>
        </w:rPr>
        <w:t>2024</w:t>
      </w:r>
      <w:r>
        <w:rPr>
          <w:rFonts w:ascii="Georgia Pro" w:hAnsi="Georgia Pro" w:cs="Euphemia UCAS"/>
          <w:bCs/>
          <w:sz w:val="22"/>
          <w:szCs w:val="20"/>
        </w:rPr>
        <w:tab/>
      </w:r>
      <w:bookmarkStart w:id="0" w:name="OLE_LINK1"/>
      <w:bookmarkStart w:id="1" w:name="OLE_LINK2"/>
      <w:r w:rsidR="0078250E">
        <w:rPr>
          <w:rFonts w:ascii="Georgia Pro" w:hAnsi="Georgia Pro" w:cs="Euphemia UCAS"/>
          <w:bCs/>
          <w:sz w:val="22"/>
          <w:szCs w:val="20"/>
        </w:rPr>
        <w:t xml:space="preserve">Invited </w:t>
      </w:r>
      <w:r>
        <w:rPr>
          <w:rFonts w:ascii="Georgia Pro" w:hAnsi="Georgia Pro" w:cs="Euphemia UCAS"/>
          <w:bCs/>
          <w:sz w:val="22"/>
          <w:szCs w:val="20"/>
        </w:rPr>
        <w:t xml:space="preserve">Participant, Health Disparities Research Institute, </w:t>
      </w:r>
      <w:r w:rsidRPr="002212DA">
        <w:rPr>
          <w:rFonts w:ascii="Georgia Pro" w:hAnsi="Georgia Pro" w:cs="Euphemia UCAS"/>
          <w:bCs/>
          <w:i/>
          <w:sz w:val="22"/>
          <w:szCs w:val="20"/>
        </w:rPr>
        <w:t>National Institute on Minority Health and Health Disparities</w:t>
      </w:r>
      <w:bookmarkEnd w:id="0"/>
      <w:bookmarkEnd w:id="1"/>
    </w:p>
    <w:p w14:paraId="1D1C5C70" w14:textId="26ABDA29" w:rsidR="0078250E" w:rsidRDefault="0078250E" w:rsidP="00F92221">
      <w:pPr>
        <w:widowControl w:val="0"/>
        <w:spacing w:line="276" w:lineRule="auto"/>
        <w:ind w:left="2160" w:hanging="2160"/>
        <w:rPr>
          <w:rFonts w:ascii="Georgia Pro" w:hAnsi="Georgia Pro" w:cs="Euphemia UCAS"/>
          <w:bCs/>
          <w:sz w:val="22"/>
          <w:szCs w:val="20"/>
        </w:rPr>
      </w:pPr>
      <w:r>
        <w:rPr>
          <w:rFonts w:ascii="Georgia Pro" w:hAnsi="Georgia Pro" w:cs="Euphemia UCAS"/>
          <w:bCs/>
          <w:sz w:val="22"/>
          <w:szCs w:val="20"/>
        </w:rPr>
        <w:t>2023</w:t>
      </w:r>
      <w:r>
        <w:rPr>
          <w:rFonts w:ascii="Georgia Pro" w:hAnsi="Georgia Pro" w:cs="Euphemia UCAS"/>
          <w:bCs/>
          <w:sz w:val="22"/>
          <w:szCs w:val="20"/>
        </w:rPr>
        <w:tab/>
        <w:t xml:space="preserve">Invited </w:t>
      </w:r>
      <w:r w:rsidR="00424618">
        <w:rPr>
          <w:rFonts w:ascii="Georgia Pro" w:hAnsi="Georgia Pro" w:cs="Euphemia UCAS"/>
          <w:bCs/>
          <w:sz w:val="22"/>
          <w:szCs w:val="20"/>
        </w:rPr>
        <w:t>Participant</w:t>
      </w:r>
      <w:r>
        <w:rPr>
          <w:rFonts w:ascii="Georgia Pro" w:hAnsi="Georgia Pro" w:cs="Euphemia UCAS"/>
          <w:bCs/>
          <w:sz w:val="22"/>
          <w:szCs w:val="20"/>
        </w:rPr>
        <w:t xml:space="preserve">, </w:t>
      </w:r>
      <w:r w:rsidRPr="0078250E">
        <w:rPr>
          <w:rFonts w:ascii="Georgia Pro" w:hAnsi="Georgia Pro" w:cs="Euphemia UCAS"/>
          <w:bCs/>
          <w:i/>
          <w:iCs/>
          <w:sz w:val="22"/>
          <w:szCs w:val="20"/>
        </w:rPr>
        <w:t>University of Denver Romantic Relationships Collaborative Data Conference</w:t>
      </w:r>
    </w:p>
    <w:p w14:paraId="1C7A6D2D" w14:textId="78778AFF" w:rsidR="0023657F" w:rsidRPr="002212DA" w:rsidRDefault="00410C84" w:rsidP="00F92221">
      <w:pPr>
        <w:widowControl w:val="0"/>
        <w:spacing w:line="276" w:lineRule="auto"/>
        <w:ind w:left="2160" w:hanging="2160"/>
        <w:rPr>
          <w:rFonts w:ascii="Georgia Pro" w:hAnsi="Georgia Pro" w:cs="Euphemia UCAS"/>
          <w:bCs/>
          <w:i/>
          <w:iCs/>
          <w:sz w:val="22"/>
          <w:szCs w:val="20"/>
        </w:rPr>
      </w:pPr>
      <w:r w:rsidRPr="002212DA">
        <w:rPr>
          <w:rFonts w:ascii="Georgia Pro" w:hAnsi="Georgia Pro" w:cs="Euphemia UCAS"/>
          <w:bCs/>
          <w:sz w:val="22"/>
          <w:szCs w:val="20"/>
        </w:rPr>
        <w:t>2022</w:t>
      </w:r>
      <w:r w:rsidRPr="002212DA">
        <w:rPr>
          <w:rFonts w:ascii="Georgia Pro" w:hAnsi="Georgia Pro" w:cs="Euphemia UCAS"/>
          <w:bCs/>
          <w:sz w:val="22"/>
          <w:szCs w:val="20"/>
        </w:rPr>
        <w:tab/>
      </w:r>
      <w:bookmarkStart w:id="2" w:name="OLE_LINK3"/>
      <w:r w:rsidRPr="002212DA">
        <w:rPr>
          <w:rFonts w:ascii="Georgia Pro" w:hAnsi="Georgia Pro" w:cs="Euphemia UCAS"/>
          <w:bCs/>
          <w:sz w:val="22"/>
          <w:szCs w:val="20"/>
        </w:rPr>
        <w:t>John L. and Harriette P. McAdoo Dissertation Award</w:t>
      </w:r>
      <w:bookmarkEnd w:id="2"/>
      <w:r w:rsidRPr="002212DA">
        <w:rPr>
          <w:rFonts w:ascii="Georgia Pro" w:hAnsi="Georgia Pro" w:cs="Euphemia UCAS"/>
          <w:bCs/>
          <w:sz w:val="22"/>
          <w:szCs w:val="20"/>
        </w:rPr>
        <w:t xml:space="preserve">, </w:t>
      </w:r>
      <w:r w:rsidRPr="002212DA">
        <w:rPr>
          <w:rFonts w:ascii="Georgia Pro" w:hAnsi="Georgia Pro" w:cs="Euphemia UCAS"/>
          <w:bCs/>
          <w:i/>
          <w:iCs/>
          <w:sz w:val="22"/>
          <w:szCs w:val="20"/>
        </w:rPr>
        <w:t>Racial and Ethnic Diversity in Families Section of the National Council on Family Relations</w:t>
      </w:r>
      <w:r w:rsidR="0023657F" w:rsidRPr="002212DA">
        <w:rPr>
          <w:rFonts w:ascii="Georgia Pro" w:hAnsi="Georgia Pro" w:cs="Euphemia UCAS"/>
          <w:bCs/>
          <w:i/>
          <w:iCs/>
          <w:sz w:val="22"/>
          <w:szCs w:val="20"/>
        </w:rPr>
        <w:t xml:space="preserve"> </w:t>
      </w:r>
    </w:p>
    <w:p w14:paraId="48AB755F" w14:textId="1FBB2B92" w:rsidR="003C7B67" w:rsidRPr="002212DA" w:rsidRDefault="003C7B67" w:rsidP="00F92221">
      <w:pPr>
        <w:widowControl w:val="0"/>
        <w:spacing w:line="276" w:lineRule="auto"/>
        <w:ind w:left="2160" w:hanging="2160"/>
        <w:rPr>
          <w:rFonts w:ascii="Georgia Pro" w:hAnsi="Georgia Pro" w:cs="Euphemia UCAS"/>
          <w:bCs/>
          <w:i/>
          <w:iCs/>
          <w:sz w:val="22"/>
          <w:szCs w:val="20"/>
        </w:rPr>
      </w:pPr>
      <w:r w:rsidRPr="002212DA">
        <w:rPr>
          <w:rFonts w:ascii="Georgia Pro" w:hAnsi="Georgia Pro" w:cs="Euphemia UCAS"/>
          <w:bCs/>
          <w:sz w:val="22"/>
          <w:szCs w:val="20"/>
        </w:rPr>
        <w:t>2022</w:t>
      </w:r>
      <w:r w:rsidR="0023657F" w:rsidRPr="002212DA">
        <w:rPr>
          <w:rFonts w:ascii="Georgia Pro" w:hAnsi="Georgia Pro" w:cs="Euphemia UCAS"/>
          <w:bCs/>
          <w:sz w:val="22"/>
          <w:szCs w:val="20"/>
        </w:rPr>
        <w:tab/>
      </w:r>
      <w:r w:rsidRPr="002212DA">
        <w:rPr>
          <w:rFonts w:ascii="Georgia Pro" w:hAnsi="Georgia Pro" w:cs="Euphemia UCAS"/>
          <w:bCs/>
          <w:sz w:val="22"/>
          <w:szCs w:val="20"/>
        </w:rPr>
        <w:t xml:space="preserve">Dissertation Award, </w:t>
      </w:r>
      <w:r w:rsidRPr="002212DA">
        <w:rPr>
          <w:rFonts w:ascii="Georgia Pro" w:hAnsi="Georgia Pro" w:cs="Euphemia UCAS"/>
          <w:bCs/>
          <w:i/>
          <w:iCs/>
          <w:sz w:val="22"/>
          <w:szCs w:val="20"/>
        </w:rPr>
        <w:t>International Association of Relationship Research</w:t>
      </w:r>
    </w:p>
    <w:p w14:paraId="34287A13" w14:textId="0BAFE955" w:rsidR="008D6625" w:rsidRPr="002212DA" w:rsidRDefault="008D6625" w:rsidP="00F92221">
      <w:pPr>
        <w:widowControl w:val="0"/>
        <w:spacing w:line="276" w:lineRule="auto"/>
        <w:ind w:left="2160" w:hanging="2160"/>
        <w:rPr>
          <w:rFonts w:ascii="Georgia Pro" w:hAnsi="Georgia Pro" w:cs="Euphemia UCAS"/>
          <w:bCs/>
          <w:sz w:val="22"/>
          <w:szCs w:val="20"/>
        </w:rPr>
      </w:pPr>
      <w:r w:rsidRPr="002212DA">
        <w:rPr>
          <w:rFonts w:ascii="Georgia Pro" w:hAnsi="Georgia Pro" w:cs="Euphemia UCAS"/>
          <w:bCs/>
          <w:sz w:val="22"/>
          <w:szCs w:val="20"/>
        </w:rPr>
        <w:t>2022</w:t>
      </w:r>
      <w:r w:rsidRPr="002212DA">
        <w:rPr>
          <w:rFonts w:ascii="Georgia Pro" w:hAnsi="Georgia Pro" w:cs="Euphemia UCAS"/>
          <w:bCs/>
          <w:sz w:val="22"/>
          <w:szCs w:val="20"/>
        </w:rPr>
        <w:tab/>
        <w:t xml:space="preserve">Small Grant Awards, </w:t>
      </w:r>
      <w:r w:rsidRPr="002212DA">
        <w:rPr>
          <w:rFonts w:ascii="Georgia Pro" w:hAnsi="Georgia Pro" w:cs="Euphemia UCAS"/>
          <w:bCs/>
          <w:i/>
          <w:iCs/>
          <w:sz w:val="22"/>
          <w:szCs w:val="20"/>
        </w:rPr>
        <w:t xml:space="preserve">Marriage Strengthening Research &amp; Dissemination Center (MAST Center) </w:t>
      </w:r>
    </w:p>
    <w:p w14:paraId="4E1716B1" w14:textId="77777777" w:rsidR="002E0597" w:rsidRPr="002212DA" w:rsidRDefault="002E0597" w:rsidP="00F92221">
      <w:pPr>
        <w:widowControl w:val="0"/>
        <w:spacing w:line="276" w:lineRule="auto"/>
        <w:ind w:left="2160" w:hanging="2160"/>
        <w:rPr>
          <w:rFonts w:ascii="Georgia Pro" w:hAnsi="Georgia Pro" w:cs="Euphemia UCAS"/>
          <w:bCs/>
          <w:i/>
          <w:sz w:val="22"/>
          <w:szCs w:val="20"/>
        </w:rPr>
      </w:pPr>
      <w:r w:rsidRPr="002212DA">
        <w:rPr>
          <w:rFonts w:ascii="Georgia Pro" w:hAnsi="Georgia Pro" w:cs="Euphemia UCAS"/>
          <w:bCs/>
          <w:sz w:val="22"/>
          <w:szCs w:val="20"/>
        </w:rPr>
        <w:t xml:space="preserve">2019 </w:t>
      </w:r>
      <w:r w:rsidRPr="002212DA">
        <w:rPr>
          <w:rFonts w:ascii="Georgia Pro" w:hAnsi="Georgia Pro" w:cs="Euphemia UCAS"/>
          <w:bCs/>
          <w:sz w:val="22"/>
          <w:szCs w:val="20"/>
        </w:rPr>
        <w:tab/>
        <w:t xml:space="preserve">Douglas Endowment, </w:t>
      </w:r>
      <w:r w:rsidRPr="002212DA">
        <w:rPr>
          <w:rFonts w:ascii="Georgia Pro" w:hAnsi="Georgia Pro" w:cs="Euphemia UCAS"/>
          <w:bCs/>
          <w:i/>
          <w:sz w:val="22"/>
          <w:szCs w:val="20"/>
        </w:rPr>
        <w:t>The Pennsylvania State University</w:t>
      </w:r>
    </w:p>
    <w:p w14:paraId="5C194A99" w14:textId="77777777" w:rsidR="002E0597" w:rsidRPr="002212DA" w:rsidRDefault="002E059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sz w:val="22"/>
          <w:szCs w:val="20"/>
        </w:rPr>
        <w:t>2018</w:t>
      </w:r>
      <w:r w:rsidRPr="002212DA">
        <w:rPr>
          <w:rFonts w:ascii="Georgia Pro" w:hAnsi="Georgia Pro" w:cs="Euphemia UCAS"/>
          <w:sz w:val="22"/>
          <w:szCs w:val="20"/>
        </w:rPr>
        <w:tab/>
        <w:t xml:space="preserve">Philip J. Burlingham Advocate for the Arts Award, </w:t>
      </w:r>
      <w:r w:rsidRPr="002212DA">
        <w:rPr>
          <w:rFonts w:ascii="Georgia Pro" w:hAnsi="Georgia Pro" w:cs="Euphemia UCAS"/>
          <w:i/>
          <w:color w:val="000000"/>
          <w:sz w:val="22"/>
          <w:szCs w:val="32"/>
        </w:rPr>
        <w:t>The Pennsylvania State University</w:t>
      </w:r>
    </w:p>
    <w:p w14:paraId="78DB5DA0" w14:textId="14426CF6" w:rsidR="002E0597" w:rsidRPr="002212DA" w:rsidRDefault="002E059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sz w:val="22"/>
          <w:szCs w:val="20"/>
        </w:rPr>
        <w:t>2016-2017</w:t>
      </w:r>
      <w:r w:rsidRPr="002212DA">
        <w:rPr>
          <w:rFonts w:ascii="Georgia Pro" w:hAnsi="Georgia Pro" w:cs="Euphemia UCAS"/>
          <w:sz w:val="22"/>
          <w:szCs w:val="20"/>
        </w:rPr>
        <w:tab/>
        <w:t xml:space="preserve">Bunton-Waller Graduate Award, </w:t>
      </w:r>
      <w:r w:rsidRPr="002212DA">
        <w:rPr>
          <w:rFonts w:ascii="Georgia Pro" w:hAnsi="Georgia Pro" w:cs="Euphemia UCAS"/>
          <w:i/>
          <w:color w:val="000000"/>
          <w:sz w:val="22"/>
          <w:szCs w:val="32"/>
        </w:rPr>
        <w:t>The Pennsylvania State University</w:t>
      </w:r>
    </w:p>
    <w:p w14:paraId="12A3C7AD" w14:textId="6413045C" w:rsidR="002E0597" w:rsidRPr="002212DA" w:rsidRDefault="002E059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sz w:val="22"/>
          <w:szCs w:val="20"/>
        </w:rPr>
        <w:t>2016-2017</w:t>
      </w:r>
      <w:r w:rsidRPr="002212DA">
        <w:rPr>
          <w:rFonts w:ascii="Georgia Pro" w:hAnsi="Georgia Pro" w:cs="Euphemia UCAS"/>
          <w:sz w:val="22"/>
          <w:szCs w:val="20"/>
        </w:rPr>
        <w:tab/>
      </w:r>
      <w:r w:rsidRPr="002212DA">
        <w:rPr>
          <w:rFonts w:ascii="Georgia Pro" w:hAnsi="Georgia Pro" w:cs="Euphemia UCAS"/>
          <w:color w:val="000000"/>
          <w:sz w:val="22"/>
          <w:szCs w:val="32"/>
        </w:rPr>
        <w:t xml:space="preserve">Graham </w:t>
      </w:r>
      <w:r w:rsidR="00260B92" w:rsidRPr="002212DA">
        <w:rPr>
          <w:rFonts w:ascii="Georgia Pro" w:hAnsi="Georgia Pro" w:cs="Euphemia UCAS"/>
          <w:color w:val="000000"/>
          <w:sz w:val="22"/>
          <w:szCs w:val="32"/>
        </w:rPr>
        <w:t>Scholarship</w:t>
      </w:r>
      <w:r w:rsidRPr="002212DA">
        <w:rPr>
          <w:rFonts w:ascii="Georgia Pro" w:hAnsi="Georgia Pro" w:cs="Euphemia UCAS"/>
          <w:color w:val="000000"/>
          <w:sz w:val="22"/>
          <w:szCs w:val="32"/>
        </w:rPr>
        <w:t>,</w:t>
      </w:r>
      <w:r w:rsidRPr="002212DA">
        <w:rPr>
          <w:rFonts w:ascii="Georgia Pro" w:hAnsi="Georgia Pro" w:cs="Euphemia UCAS"/>
          <w:i/>
          <w:color w:val="000000"/>
          <w:sz w:val="22"/>
          <w:szCs w:val="32"/>
        </w:rPr>
        <w:t xml:space="preserve"> The Pennsylvania State University</w:t>
      </w:r>
    </w:p>
    <w:p w14:paraId="7DFA12E0" w14:textId="31743BCF" w:rsidR="00260B92" w:rsidRPr="002212DA" w:rsidRDefault="00260B92"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sz w:val="22"/>
          <w:szCs w:val="20"/>
        </w:rPr>
        <w:t>2016-2017</w:t>
      </w:r>
      <w:r w:rsidRPr="002212DA">
        <w:rPr>
          <w:rFonts w:ascii="Georgia Pro" w:hAnsi="Georgia Pro" w:cs="Euphemia UCAS"/>
          <w:sz w:val="22"/>
          <w:szCs w:val="20"/>
        </w:rPr>
        <w:tab/>
      </w:r>
      <w:r w:rsidRPr="002212DA">
        <w:rPr>
          <w:rFonts w:ascii="Georgia Pro" w:hAnsi="Georgia Pro" w:cs="Euphemia UCAS"/>
          <w:color w:val="000000"/>
          <w:sz w:val="22"/>
          <w:szCs w:val="32"/>
        </w:rPr>
        <w:t>Hintz Scholarship,</w:t>
      </w:r>
      <w:r w:rsidRPr="002212DA">
        <w:rPr>
          <w:rFonts w:ascii="Georgia Pro" w:hAnsi="Georgia Pro" w:cs="Euphemia UCAS"/>
          <w:i/>
          <w:color w:val="000000"/>
          <w:sz w:val="22"/>
          <w:szCs w:val="32"/>
        </w:rPr>
        <w:t xml:space="preserve"> The Pennsylvania State University</w:t>
      </w:r>
    </w:p>
    <w:p w14:paraId="302FF7C3" w14:textId="26CF7F6F" w:rsidR="002E0597" w:rsidRPr="002212DA" w:rsidRDefault="002E0597" w:rsidP="00F92221">
      <w:pPr>
        <w:widowControl w:val="0"/>
        <w:spacing w:line="276" w:lineRule="auto"/>
        <w:ind w:left="2160" w:hanging="2160"/>
        <w:rPr>
          <w:rFonts w:ascii="Georgia Pro" w:hAnsi="Georgia Pro" w:cs="Euphemia UCAS"/>
          <w:i/>
          <w:sz w:val="22"/>
          <w:szCs w:val="20"/>
        </w:rPr>
      </w:pPr>
      <w:r w:rsidRPr="002212DA">
        <w:rPr>
          <w:rFonts w:ascii="Georgia Pro" w:hAnsi="Georgia Pro" w:cs="Euphemia UCAS"/>
          <w:sz w:val="22"/>
          <w:szCs w:val="20"/>
        </w:rPr>
        <w:t>2016</w:t>
      </w:r>
      <w:r w:rsidRPr="002212DA">
        <w:rPr>
          <w:rFonts w:ascii="Georgia Pro" w:hAnsi="Georgia Pro" w:cs="Euphemia UCAS"/>
          <w:sz w:val="22"/>
          <w:szCs w:val="20"/>
        </w:rPr>
        <w:tab/>
      </w:r>
      <w:r w:rsidRPr="002212DA">
        <w:rPr>
          <w:rFonts w:ascii="Georgia Pro" w:hAnsi="Georgia Pro" w:cs="Euphemia UCAS"/>
          <w:i/>
          <w:sz w:val="22"/>
          <w:szCs w:val="20"/>
        </w:rPr>
        <w:t>Magna cum laude</w:t>
      </w:r>
      <w:r w:rsidRPr="002212DA">
        <w:rPr>
          <w:rFonts w:ascii="Georgia Pro" w:hAnsi="Georgia Pro" w:cs="Euphemia UCAS"/>
          <w:sz w:val="22"/>
          <w:szCs w:val="20"/>
        </w:rPr>
        <w:t xml:space="preserve">, </w:t>
      </w:r>
      <w:r w:rsidRPr="002212DA">
        <w:rPr>
          <w:rFonts w:ascii="Georgia Pro" w:hAnsi="Georgia Pro" w:cs="Euphemia UCAS"/>
          <w:i/>
          <w:sz w:val="22"/>
          <w:szCs w:val="20"/>
        </w:rPr>
        <w:t>Michigan State University</w:t>
      </w:r>
    </w:p>
    <w:p w14:paraId="3B40CB5B" w14:textId="59B7C63A" w:rsidR="002E0597" w:rsidRPr="002212DA" w:rsidRDefault="002E0597" w:rsidP="00F92221">
      <w:pPr>
        <w:widowControl w:val="0"/>
        <w:spacing w:line="276" w:lineRule="auto"/>
        <w:ind w:left="2160" w:hanging="2160"/>
        <w:rPr>
          <w:rFonts w:ascii="Georgia Pro" w:hAnsi="Georgia Pro" w:cs="Euphemia UCAS"/>
          <w:sz w:val="22"/>
          <w:szCs w:val="20"/>
        </w:rPr>
      </w:pPr>
      <w:r w:rsidRPr="002212DA">
        <w:rPr>
          <w:rFonts w:ascii="Georgia Pro" w:hAnsi="Georgia Pro" w:cs="Euphemia UCAS"/>
          <w:sz w:val="22"/>
          <w:szCs w:val="20"/>
        </w:rPr>
        <w:t>2016</w:t>
      </w:r>
      <w:r w:rsidRPr="002212DA">
        <w:rPr>
          <w:rFonts w:ascii="Georgia Pro" w:hAnsi="Georgia Pro" w:cs="Euphemia UCAS"/>
          <w:sz w:val="22"/>
          <w:szCs w:val="20"/>
        </w:rPr>
        <w:tab/>
        <w:t>Phi Beta Kapp</w:t>
      </w:r>
      <w:r w:rsidR="000352F2" w:rsidRPr="002212DA">
        <w:rPr>
          <w:rFonts w:ascii="Georgia Pro" w:hAnsi="Georgia Pro" w:cs="Euphemia UCAS"/>
          <w:sz w:val="22"/>
          <w:szCs w:val="20"/>
        </w:rPr>
        <w:t>a</w:t>
      </w:r>
      <w:r w:rsidRPr="002212DA">
        <w:rPr>
          <w:rFonts w:ascii="Georgia Pro" w:hAnsi="Georgia Pro" w:cs="Euphemia UCAS"/>
          <w:sz w:val="22"/>
          <w:szCs w:val="20"/>
        </w:rPr>
        <w:t xml:space="preserve">, </w:t>
      </w:r>
      <w:r w:rsidRPr="002212DA">
        <w:rPr>
          <w:rFonts w:ascii="Georgia Pro" w:hAnsi="Georgia Pro" w:cs="Euphemia UCAS"/>
          <w:i/>
          <w:sz w:val="22"/>
          <w:szCs w:val="20"/>
        </w:rPr>
        <w:t>Michigan State University</w:t>
      </w:r>
    </w:p>
    <w:p w14:paraId="3FC641E4" w14:textId="28139268" w:rsidR="002E0597" w:rsidRPr="002212DA" w:rsidRDefault="002E0597" w:rsidP="00F92221">
      <w:pPr>
        <w:widowControl w:val="0"/>
        <w:spacing w:line="276" w:lineRule="auto"/>
        <w:ind w:left="2160" w:hanging="2160"/>
        <w:rPr>
          <w:rFonts w:ascii="Georgia Pro" w:hAnsi="Georgia Pro" w:cs="Euphemia UCAS"/>
          <w:sz w:val="22"/>
          <w:szCs w:val="20"/>
        </w:rPr>
      </w:pPr>
      <w:r w:rsidRPr="002212DA">
        <w:rPr>
          <w:rFonts w:ascii="Georgia Pro" w:hAnsi="Georgia Pro" w:cs="Euphemia UCAS"/>
          <w:sz w:val="22"/>
          <w:szCs w:val="20"/>
        </w:rPr>
        <w:t>2016</w:t>
      </w:r>
      <w:r w:rsidRPr="002212DA">
        <w:rPr>
          <w:rFonts w:ascii="Georgia Pro" w:hAnsi="Georgia Pro" w:cs="Euphemia UCAS"/>
          <w:sz w:val="22"/>
          <w:szCs w:val="20"/>
        </w:rPr>
        <w:tab/>
        <w:t xml:space="preserve">Outstanding Senior Award, </w:t>
      </w:r>
      <w:r w:rsidRPr="002212DA">
        <w:rPr>
          <w:rFonts w:ascii="Georgia Pro" w:hAnsi="Georgia Pro" w:cs="Euphemia UCAS"/>
          <w:i/>
          <w:sz w:val="22"/>
          <w:szCs w:val="20"/>
        </w:rPr>
        <w:t>Michigan State University</w:t>
      </w:r>
    </w:p>
    <w:p w14:paraId="33DAADE2" w14:textId="77777777" w:rsidR="002E0597" w:rsidRPr="002212DA" w:rsidRDefault="002E0597" w:rsidP="00F92221">
      <w:pPr>
        <w:widowControl w:val="0"/>
        <w:spacing w:line="276" w:lineRule="auto"/>
        <w:ind w:left="2160" w:hanging="2160"/>
        <w:rPr>
          <w:rFonts w:ascii="Georgia Pro" w:hAnsi="Georgia Pro" w:cs="Euphemia UCAS"/>
          <w:sz w:val="22"/>
          <w:szCs w:val="20"/>
        </w:rPr>
      </w:pPr>
      <w:r w:rsidRPr="002212DA">
        <w:rPr>
          <w:rFonts w:ascii="Georgia Pro" w:hAnsi="Georgia Pro" w:cs="Euphemia UCAS"/>
          <w:sz w:val="22"/>
          <w:szCs w:val="20"/>
        </w:rPr>
        <w:t>2016</w:t>
      </w:r>
      <w:r w:rsidRPr="002212DA">
        <w:rPr>
          <w:rFonts w:ascii="Georgia Pro" w:hAnsi="Georgia Pro" w:cs="Euphemia UCAS"/>
          <w:sz w:val="22"/>
          <w:szCs w:val="20"/>
        </w:rPr>
        <w:tab/>
        <w:t xml:space="preserve">Richard Lee Featherstone Endowed Prize, </w:t>
      </w:r>
      <w:r w:rsidRPr="002212DA">
        <w:rPr>
          <w:rFonts w:ascii="Georgia Pro" w:hAnsi="Georgia Pro" w:cs="Euphemia UCAS"/>
          <w:i/>
          <w:sz w:val="22"/>
          <w:szCs w:val="20"/>
        </w:rPr>
        <w:t>Michigan State University</w:t>
      </w:r>
    </w:p>
    <w:p w14:paraId="674D79B6" w14:textId="77777777" w:rsidR="002E0597" w:rsidRPr="002212DA" w:rsidRDefault="002E0597" w:rsidP="00F92221">
      <w:pPr>
        <w:widowControl w:val="0"/>
        <w:spacing w:line="276" w:lineRule="auto"/>
        <w:ind w:left="2160" w:hanging="2160"/>
        <w:rPr>
          <w:rFonts w:ascii="Georgia Pro" w:hAnsi="Georgia Pro" w:cs="Euphemia UCAS"/>
          <w:sz w:val="22"/>
          <w:szCs w:val="20"/>
        </w:rPr>
      </w:pPr>
      <w:r w:rsidRPr="002212DA">
        <w:rPr>
          <w:rFonts w:ascii="Georgia Pro" w:hAnsi="Georgia Pro" w:cs="Euphemia UCAS"/>
          <w:color w:val="000000"/>
          <w:sz w:val="22"/>
          <w:szCs w:val="32"/>
        </w:rPr>
        <w:t xml:space="preserve">2014-2016 </w:t>
      </w:r>
      <w:r w:rsidRPr="002212DA">
        <w:rPr>
          <w:rFonts w:ascii="Georgia Pro" w:hAnsi="Georgia Pro" w:cs="Euphemia UCAS"/>
          <w:color w:val="000000"/>
          <w:sz w:val="22"/>
        </w:rPr>
        <w:tab/>
      </w:r>
      <w:r w:rsidRPr="002212DA">
        <w:rPr>
          <w:rFonts w:ascii="Georgia Pro" w:hAnsi="Georgia Pro" w:cs="Euphemia UCAS"/>
          <w:color w:val="000000"/>
          <w:sz w:val="22"/>
          <w:szCs w:val="32"/>
        </w:rPr>
        <w:t>Ernest and Phyllis Green Michigan State University Black Alumni Scholarship</w:t>
      </w:r>
      <w:r w:rsidRPr="002212DA">
        <w:rPr>
          <w:rFonts w:ascii="Georgia Pro" w:hAnsi="Georgia Pro" w:cs="Euphemia UCAS"/>
          <w:sz w:val="22"/>
          <w:szCs w:val="20"/>
        </w:rPr>
        <w:t xml:space="preserve">, </w:t>
      </w:r>
      <w:r w:rsidRPr="002212DA">
        <w:rPr>
          <w:rFonts w:ascii="Georgia Pro" w:hAnsi="Georgia Pro" w:cs="Euphemia UCAS"/>
          <w:i/>
          <w:sz w:val="22"/>
          <w:szCs w:val="20"/>
        </w:rPr>
        <w:t>Michigan State University</w:t>
      </w:r>
    </w:p>
    <w:p w14:paraId="22432751" w14:textId="77777777" w:rsidR="002E0597" w:rsidRPr="002212DA" w:rsidRDefault="002E0597" w:rsidP="00F92221">
      <w:pPr>
        <w:widowControl w:val="0"/>
        <w:spacing w:line="276" w:lineRule="auto"/>
        <w:ind w:left="2160" w:hanging="2160"/>
        <w:rPr>
          <w:rFonts w:ascii="Georgia Pro" w:hAnsi="Georgia Pro" w:cs="Euphemia UCAS"/>
          <w:i/>
          <w:sz w:val="22"/>
          <w:szCs w:val="20"/>
        </w:rPr>
      </w:pPr>
      <w:r w:rsidRPr="002212DA">
        <w:rPr>
          <w:rFonts w:ascii="Georgia Pro" w:hAnsi="Georgia Pro" w:cs="Euphemia UCAS"/>
          <w:color w:val="000000"/>
          <w:sz w:val="22"/>
          <w:szCs w:val="32"/>
        </w:rPr>
        <w:t>2012-2015</w:t>
      </w:r>
      <w:r w:rsidRPr="002212DA">
        <w:rPr>
          <w:rFonts w:ascii="Georgia Pro" w:hAnsi="Georgia Pro" w:cs="Euphemia UCAS"/>
          <w:color w:val="000000"/>
          <w:sz w:val="22"/>
          <w:szCs w:val="32"/>
        </w:rPr>
        <w:tab/>
        <w:t xml:space="preserve">Dean’s List, The College of Social Science, </w:t>
      </w:r>
      <w:r w:rsidRPr="002212DA">
        <w:rPr>
          <w:rFonts w:ascii="Georgia Pro" w:hAnsi="Georgia Pro" w:cs="Euphemia UCAS"/>
          <w:i/>
          <w:sz w:val="22"/>
          <w:szCs w:val="20"/>
        </w:rPr>
        <w:t>Michigan State University</w:t>
      </w:r>
    </w:p>
    <w:p w14:paraId="05480CFF" w14:textId="77777777" w:rsidR="002E0597" w:rsidRPr="002212DA" w:rsidRDefault="002E0597" w:rsidP="00F92221">
      <w:pPr>
        <w:widowControl w:val="0"/>
        <w:spacing w:line="276" w:lineRule="auto"/>
        <w:ind w:left="2160" w:hanging="2160"/>
        <w:rPr>
          <w:rFonts w:ascii="Georgia Pro" w:hAnsi="Georgia Pro" w:cs="Euphemia UCAS"/>
          <w:sz w:val="22"/>
          <w:szCs w:val="20"/>
        </w:rPr>
      </w:pPr>
      <w:r w:rsidRPr="002212DA">
        <w:rPr>
          <w:rFonts w:ascii="Georgia Pro" w:hAnsi="Georgia Pro" w:cs="Euphemia UCAS"/>
          <w:color w:val="000000"/>
          <w:sz w:val="22"/>
          <w:szCs w:val="32"/>
        </w:rPr>
        <w:t>2012</w:t>
      </w:r>
      <w:r w:rsidRPr="002212DA">
        <w:rPr>
          <w:rFonts w:ascii="Georgia Pro" w:hAnsi="Georgia Pro" w:cs="Euphemia UCAS"/>
          <w:color w:val="000000"/>
          <w:sz w:val="22"/>
        </w:rPr>
        <w:tab/>
      </w:r>
      <w:r w:rsidRPr="002212DA">
        <w:rPr>
          <w:rFonts w:ascii="Georgia Pro" w:hAnsi="Georgia Pro" w:cs="Euphemia UCAS"/>
          <w:color w:val="000000"/>
          <w:sz w:val="22"/>
          <w:szCs w:val="32"/>
        </w:rPr>
        <w:t xml:space="preserve">Outstanding Academic Achievement Award, </w:t>
      </w:r>
      <w:r w:rsidRPr="002212DA">
        <w:rPr>
          <w:rFonts w:ascii="Georgia Pro" w:hAnsi="Georgia Pro" w:cs="Euphemia UCAS"/>
          <w:i/>
          <w:color w:val="000000"/>
          <w:sz w:val="22"/>
          <w:szCs w:val="32"/>
        </w:rPr>
        <w:t>Michigan State University</w:t>
      </w:r>
    </w:p>
    <w:p w14:paraId="087FB05D" w14:textId="77777777" w:rsidR="00C7659D" w:rsidRPr="002212DA" w:rsidRDefault="00C7659D" w:rsidP="00F92221">
      <w:pPr>
        <w:widowControl w:val="0"/>
        <w:pBdr>
          <w:bottom w:val="single" w:sz="6" w:space="1" w:color="auto"/>
        </w:pBdr>
        <w:spacing w:line="276" w:lineRule="auto"/>
        <w:jc w:val="both"/>
        <w:rPr>
          <w:rFonts w:ascii="Georgia Pro" w:hAnsi="Georgia Pro" w:cs="Euphemia UCAS"/>
          <w:b/>
          <w:bCs/>
          <w:color w:val="000000"/>
          <w:szCs w:val="32"/>
        </w:rPr>
      </w:pPr>
    </w:p>
    <w:p w14:paraId="3E0E5C83" w14:textId="62F267A9" w:rsidR="004C07D7" w:rsidRPr="002212DA" w:rsidRDefault="004C07D7" w:rsidP="00F92221">
      <w:pPr>
        <w:pStyle w:val="Heading1"/>
        <w:rPr>
          <w:rFonts w:ascii="Georgia Pro" w:hAnsi="Georgia Pro" w:cs="Euphemia UCAS"/>
        </w:rPr>
      </w:pPr>
      <w:r w:rsidRPr="002212DA">
        <w:rPr>
          <w:rFonts w:ascii="Georgia Pro" w:hAnsi="Georgia Pro" w:cs="Euphemia UCAS"/>
        </w:rPr>
        <w:t>SCHOLARLY PUBLICATIONS</w:t>
      </w:r>
    </w:p>
    <w:p w14:paraId="47FFE0AF" w14:textId="77777777" w:rsidR="004C07D7" w:rsidRPr="002212DA" w:rsidRDefault="004C07D7" w:rsidP="00F92221">
      <w:pPr>
        <w:widowControl w:val="0"/>
        <w:spacing w:line="276" w:lineRule="auto"/>
        <w:rPr>
          <w:rFonts w:ascii="Georgia Pro" w:hAnsi="Georgia Pro" w:cs="Euphemia UCAS"/>
          <w:sz w:val="22"/>
          <w:szCs w:val="20"/>
        </w:rPr>
      </w:pPr>
    </w:p>
    <w:p w14:paraId="49E315D8" w14:textId="6A0180B6" w:rsidR="00A13B37" w:rsidRPr="002212DA" w:rsidRDefault="004C07D7" w:rsidP="00F92221">
      <w:pPr>
        <w:widowControl w:val="0"/>
        <w:spacing w:line="276" w:lineRule="auto"/>
        <w:rPr>
          <w:rFonts w:ascii="Georgia Pro" w:hAnsi="Georgia Pro" w:cs="Euphemia UCAS"/>
          <w:b/>
          <w:sz w:val="22"/>
          <w:szCs w:val="22"/>
        </w:rPr>
      </w:pPr>
      <w:r w:rsidRPr="002212DA">
        <w:rPr>
          <w:rFonts w:ascii="Georgia Pro" w:hAnsi="Georgia Pro" w:cs="Euphemia UCAS"/>
          <w:b/>
          <w:i/>
          <w:sz w:val="22"/>
          <w:szCs w:val="22"/>
        </w:rPr>
        <w:t>Published</w:t>
      </w:r>
      <w:r w:rsidR="007B3706" w:rsidRPr="002212DA">
        <w:rPr>
          <w:rFonts w:ascii="Georgia Pro" w:hAnsi="Georgia Pro" w:cs="Euphemia UCAS"/>
          <w:b/>
          <w:i/>
          <w:sz w:val="22"/>
          <w:szCs w:val="22"/>
        </w:rPr>
        <w:t>/In Press</w:t>
      </w:r>
      <w:r w:rsidRPr="002212DA">
        <w:rPr>
          <w:rFonts w:ascii="Georgia Pro" w:hAnsi="Georgia Pro" w:cs="Euphemia UCAS"/>
          <w:b/>
          <w:i/>
          <w:sz w:val="22"/>
          <w:szCs w:val="22"/>
        </w:rPr>
        <w:t xml:space="preserve"> Manuscripts </w:t>
      </w:r>
    </w:p>
    <w:p w14:paraId="01E6402F" w14:textId="1ABEEEC2" w:rsidR="00FF2D89" w:rsidRPr="00B63F76" w:rsidRDefault="00FF2D89" w:rsidP="00B63F76">
      <w:pPr>
        <w:widowControl w:val="0"/>
        <w:spacing w:line="276" w:lineRule="auto"/>
        <w:ind w:left="720" w:hanging="720"/>
        <w:rPr>
          <w:rFonts w:ascii="Georgia Pro" w:hAnsi="Georgia Pro" w:cs="Euphemia UCAS"/>
          <w:bCs/>
          <w:color w:val="222222"/>
          <w:sz w:val="22"/>
          <w:szCs w:val="22"/>
        </w:rPr>
      </w:pPr>
      <w:r w:rsidRPr="00FF2D89">
        <w:rPr>
          <w:rFonts w:ascii="Georgia Pro" w:hAnsi="Georgia Pro" w:cs="Euphemia UCAS"/>
          <w:b/>
          <w:color w:val="222222"/>
          <w:sz w:val="22"/>
          <w:szCs w:val="22"/>
        </w:rPr>
        <w:t>Jenkins, A.I.C.,</w:t>
      </w:r>
      <w:r w:rsidRPr="00B63F76">
        <w:rPr>
          <w:rFonts w:ascii="Georgia Pro" w:hAnsi="Georgia Pro" w:cs="Euphemia UCAS"/>
          <w:bCs/>
          <w:color w:val="222222"/>
          <w:sz w:val="22"/>
          <w:szCs w:val="22"/>
        </w:rPr>
        <w:t xml:space="preserve"> Rice, T.M., Smith, S.M., Barton, A.W. &amp; Beach, S.R.H. (2025). We </w:t>
      </w:r>
      <w:proofErr w:type="spellStart"/>
      <w:r w:rsidRPr="00B63F76">
        <w:rPr>
          <w:rFonts w:ascii="Georgia Pro" w:hAnsi="Georgia Pro" w:cs="Euphemia UCAS"/>
          <w:bCs/>
          <w:color w:val="222222"/>
          <w:sz w:val="22"/>
          <w:szCs w:val="22"/>
        </w:rPr>
        <w:t>gon</w:t>
      </w:r>
      <w:proofErr w:type="spellEnd"/>
      <w:r w:rsidRPr="00B63F76">
        <w:rPr>
          <w:rFonts w:ascii="Georgia Pro" w:hAnsi="Georgia Pro" w:cs="Euphemia UCAS"/>
          <w:bCs/>
          <w:color w:val="222222"/>
          <w:sz w:val="22"/>
          <w:szCs w:val="22"/>
        </w:rPr>
        <w:t>' be alright: Examining culturally relevant coping strategies as promotive factors for Black romantic relationships. F</w:t>
      </w:r>
      <w:r w:rsidRPr="00B63F76">
        <w:rPr>
          <w:rFonts w:ascii="Georgia Pro" w:hAnsi="Georgia Pro" w:cs="Euphemia UCAS"/>
          <w:bCs/>
          <w:i/>
          <w:iCs/>
          <w:color w:val="222222"/>
          <w:sz w:val="22"/>
          <w:szCs w:val="22"/>
        </w:rPr>
        <w:t>amily Process, 64</w:t>
      </w:r>
      <w:r w:rsidRPr="00B63F76">
        <w:rPr>
          <w:rFonts w:ascii="Georgia Pro" w:hAnsi="Georgia Pro" w:cs="Euphemia UCAS"/>
          <w:bCs/>
          <w:color w:val="222222"/>
          <w:sz w:val="22"/>
          <w:szCs w:val="22"/>
        </w:rPr>
        <w:t>(2</w:t>
      </w:r>
      <w:r w:rsidRPr="00B63F76">
        <w:rPr>
          <w:rFonts w:ascii="Georgia Pro" w:hAnsi="Georgia Pro" w:cs="Euphemia UCAS"/>
          <w:color w:val="000000"/>
          <w:sz w:val="22"/>
          <w:szCs w:val="22"/>
        </w:rPr>
        <w:t>), e70027- e70033.</w:t>
      </w:r>
      <w:r>
        <w:rPr>
          <w:rFonts w:ascii="Georgia Pro" w:hAnsi="Georgia Pro" w:cs="Euphemia UCAS"/>
          <w:bCs/>
          <w:color w:val="222222"/>
          <w:sz w:val="22"/>
          <w:szCs w:val="22"/>
        </w:rPr>
        <w:t xml:space="preserve"> </w:t>
      </w:r>
      <w:r w:rsidRPr="00B63F76">
        <w:rPr>
          <w:rFonts w:ascii="Georgia Pro" w:hAnsi="Georgia Pro" w:cs="Euphemia UCAS"/>
          <w:bCs/>
          <w:color w:val="222222"/>
          <w:sz w:val="22"/>
          <w:szCs w:val="22"/>
        </w:rPr>
        <w:t> </w:t>
      </w:r>
      <w:hyperlink r:id="rId10" w:history="1">
        <w:r w:rsidRPr="00B63F76">
          <w:rPr>
            <w:rStyle w:val="Hyperlink"/>
            <w:rFonts w:ascii="Georgia Pro" w:hAnsi="Georgia Pro" w:cs="Euphemia UCAS"/>
            <w:bCs/>
            <w:sz w:val="22"/>
            <w:szCs w:val="22"/>
          </w:rPr>
          <w:t>https://doi.org/10.1111/famp.70027</w:t>
        </w:r>
      </w:hyperlink>
    </w:p>
    <w:p w14:paraId="692E0B0C" w14:textId="40D81F05" w:rsidR="00AC5B56" w:rsidRPr="00035AA9" w:rsidRDefault="00845B52" w:rsidP="00035AA9">
      <w:pPr>
        <w:widowControl w:val="0"/>
        <w:spacing w:line="276" w:lineRule="auto"/>
        <w:ind w:left="720" w:hanging="720"/>
        <w:rPr>
          <w:rFonts w:ascii="Georgia Pro" w:hAnsi="Georgia Pro" w:cs="Euphemia UCAS"/>
          <w:bCs/>
          <w:sz w:val="22"/>
          <w:szCs w:val="22"/>
        </w:rPr>
      </w:pPr>
      <w:r w:rsidRPr="002212DA">
        <w:rPr>
          <w:rFonts w:ascii="Georgia Pro" w:hAnsi="Georgia Pro" w:cs="Euphemia UCAS"/>
          <w:b/>
          <w:bCs/>
          <w:sz w:val="22"/>
          <w:szCs w:val="22"/>
        </w:rPr>
        <w:t>Jenkins, A. I. C</w:t>
      </w:r>
      <w:r w:rsidRPr="00B314CE">
        <w:rPr>
          <w:rFonts w:ascii="Georgia Pro" w:hAnsi="Georgia Pro" w:cs="Euphemia UCAS"/>
          <w:b/>
          <w:bCs/>
          <w:sz w:val="22"/>
          <w:szCs w:val="22"/>
        </w:rPr>
        <w:t>.,^</w:t>
      </w:r>
      <w:r w:rsidRPr="002212DA">
        <w:rPr>
          <w:rFonts w:ascii="Georgia Pro" w:hAnsi="Georgia Pro" w:cs="Euphemia UCAS"/>
          <w:sz w:val="22"/>
          <w:szCs w:val="22"/>
        </w:rPr>
        <w:t xml:space="preserve"> A., Fredman,</w:t>
      </w:r>
      <w:r>
        <w:rPr>
          <w:rFonts w:ascii="Georgia Pro" w:hAnsi="Georgia Pro" w:cs="Euphemia UCAS"/>
          <w:sz w:val="22"/>
          <w:szCs w:val="22"/>
        </w:rPr>
        <w:t>^</w:t>
      </w:r>
      <w:r w:rsidRPr="002212DA">
        <w:rPr>
          <w:rFonts w:ascii="Georgia Pro" w:hAnsi="Georgia Pro" w:cs="Euphemia UCAS"/>
          <w:sz w:val="22"/>
          <w:szCs w:val="22"/>
        </w:rPr>
        <w:t xml:space="preserve"> </w:t>
      </w:r>
      <w:r w:rsidRPr="002212DA">
        <w:rPr>
          <w:rFonts w:ascii="Georgia Pro" w:hAnsi="Georgia Pro" w:cs="Euphemia UCAS"/>
          <w:color w:val="000000"/>
          <w:sz w:val="22"/>
          <w:szCs w:val="22"/>
        </w:rPr>
        <w:t>Gamaldo, A.,</w:t>
      </w:r>
      <w:r>
        <w:rPr>
          <w:rFonts w:ascii="Georgia Pro" w:hAnsi="Georgia Pro" w:cs="Euphemia UCAS"/>
          <w:color w:val="000000"/>
          <w:sz w:val="22"/>
          <w:szCs w:val="22"/>
        </w:rPr>
        <w:t>^</w:t>
      </w:r>
      <w:r w:rsidRPr="002212DA">
        <w:rPr>
          <w:rFonts w:ascii="Georgia Pro" w:hAnsi="Georgia Pro" w:cs="Euphemia UCAS"/>
          <w:color w:val="000000"/>
          <w:sz w:val="22"/>
          <w:szCs w:val="22"/>
        </w:rPr>
        <w:t xml:space="preserve"> Hall-Clark, B. N.,  Le, Y., Mogle, J. A., Monson, C. M., Gamaldo, C. E., Thorpe, R. J., Blount, T. H., Fina, B. A., Buxton, O. M., Engeland, C. G., Rhoades, Galena K., Stanley, S.M., Macdonald, A., Dondanville, K. A., Taylor, D. J., Pruiksma, K. E., Litz, B. T., Young-McCaughan, S., </w:t>
      </w:r>
      <w:proofErr w:type="spellStart"/>
      <w:r w:rsidRPr="002212DA">
        <w:rPr>
          <w:rFonts w:ascii="Georgia Pro" w:hAnsi="Georgia Pro" w:cs="Euphemia UCAS"/>
          <w:color w:val="000000"/>
          <w:sz w:val="22"/>
          <w:szCs w:val="22"/>
        </w:rPr>
        <w:t>Yarvis</w:t>
      </w:r>
      <w:proofErr w:type="spellEnd"/>
      <w:r w:rsidRPr="002212DA">
        <w:rPr>
          <w:rFonts w:ascii="Georgia Pro" w:hAnsi="Georgia Pro" w:cs="Euphemia UCAS"/>
          <w:color w:val="000000"/>
          <w:sz w:val="22"/>
          <w:szCs w:val="22"/>
        </w:rPr>
        <w:t xml:space="preserve">, J. S., Keane, T. M., &amp; </w:t>
      </w:r>
      <w:r w:rsidRPr="002212DA">
        <w:rPr>
          <w:rFonts w:ascii="Georgia Pro" w:hAnsi="Georgia Pro" w:cs="Euphemia UCAS"/>
          <w:sz w:val="22"/>
          <w:szCs w:val="22"/>
        </w:rPr>
        <w:t xml:space="preserve">Peterson, A. L. </w:t>
      </w:r>
      <w:r w:rsidRPr="002212DA">
        <w:rPr>
          <w:rFonts w:ascii="Georgia Pro" w:hAnsi="Georgia Pro" w:cs="Euphemia UCAS"/>
          <w:color w:val="000000"/>
          <w:sz w:val="22"/>
          <w:szCs w:val="22"/>
        </w:rPr>
        <w:t>for the Consortium to Alleviate PTSD. (</w:t>
      </w:r>
      <w:r w:rsidR="00D5796F">
        <w:rPr>
          <w:rFonts w:ascii="Georgia Pro" w:hAnsi="Georgia Pro" w:cs="Euphemia UCAS"/>
          <w:color w:val="000000"/>
          <w:sz w:val="22"/>
          <w:szCs w:val="22"/>
        </w:rPr>
        <w:t>2025</w:t>
      </w:r>
      <w:r w:rsidRPr="002212DA">
        <w:rPr>
          <w:rFonts w:ascii="Georgia Pro" w:hAnsi="Georgia Pro" w:cs="Euphemia UCAS"/>
          <w:color w:val="000000"/>
          <w:sz w:val="22"/>
          <w:szCs w:val="22"/>
        </w:rPr>
        <w:t>).</w:t>
      </w:r>
      <w:r w:rsidRPr="00845B52">
        <w:rPr>
          <w:rFonts w:ascii="Georgia Pro" w:hAnsi="Georgia Pro" w:cs="Euphemia UCAS"/>
          <w:color w:val="000000"/>
          <w:sz w:val="22"/>
          <w:szCs w:val="22"/>
        </w:rPr>
        <w:t xml:space="preserve"> </w:t>
      </w:r>
      <w:r w:rsidRPr="00B63F76">
        <w:rPr>
          <w:rFonts w:ascii="Georgia Pro" w:hAnsi="Georgia Pro" w:cs="Euphemia UCAS"/>
          <w:bCs/>
          <w:sz w:val="22"/>
          <w:szCs w:val="22"/>
        </w:rPr>
        <w:t xml:space="preserve">An initial examination of couple therapy for PTSD outcomes among Black/African Americans: Findings from an uncontrolled trial with military dyads. </w:t>
      </w:r>
      <w:r w:rsidRPr="00AC5B56">
        <w:rPr>
          <w:rFonts w:ascii="Georgia Pro" w:hAnsi="Georgia Pro" w:cs="Euphemia UCAS"/>
          <w:bCs/>
          <w:i/>
          <w:iCs/>
          <w:sz w:val="22"/>
          <w:szCs w:val="22"/>
        </w:rPr>
        <w:t>Behavioral Sciences</w:t>
      </w:r>
      <w:r w:rsidR="00AC5B56" w:rsidRPr="00AC5B56">
        <w:rPr>
          <w:rFonts w:ascii="Georgia Pro" w:hAnsi="Georgia Pro" w:cs="Euphemia UCAS"/>
          <w:bCs/>
          <w:i/>
          <w:iCs/>
          <w:sz w:val="22"/>
          <w:szCs w:val="22"/>
        </w:rPr>
        <w:t xml:space="preserve">, </w:t>
      </w:r>
      <w:r w:rsidR="00AC5B56" w:rsidRPr="00035AA9">
        <w:rPr>
          <w:rFonts w:ascii="Georgia Pro" w:hAnsi="Georgia Pro" w:cs="Euphemia UCAS"/>
          <w:bCs/>
          <w:i/>
          <w:iCs/>
          <w:sz w:val="22"/>
          <w:szCs w:val="22"/>
        </w:rPr>
        <w:t>15</w:t>
      </w:r>
      <w:r w:rsidR="00AC5B56" w:rsidRPr="00035AA9">
        <w:rPr>
          <w:rFonts w:ascii="Georgia Pro" w:hAnsi="Georgia Pro" w:cs="Euphemia UCAS"/>
          <w:bCs/>
          <w:sz w:val="22"/>
          <w:szCs w:val="22"/>
        </w:rPr>
        <w:t xml:space="preserve">(4), 537. </w:t>
      </w:r>
      <w:hyperlink r:id="rId11" w:history="1">
        <w:r w:rsidR="00AC5B56" w:rsidRPr="00035AA9">
          <w:rPr>
            <w:rStyle w:val="Hyperlink"/>
            <w:rFonts w:ascii="Georgia Pro" w:hAnsi="Georgia Pro" w:cs="Euphemia UCAS"/>
            <w:bCs/>
            <w:sz w:val="22"/>
            <w:szCs w:val="22"/>
          </w:rPr>
          <w:t>https://doi.org/10.3390/bs15040537</w:t>
        </w:r>
      </w:hyperlink>
    </w:p>
    <w:p w14:paraId="10D5C89B" w14:textId="0BEBB289" w:rsidR="009028D3" w:rsidRPr="002E749D" w:rsidRDefault="009028D3" w:rsidP="009028D3">
      <w:pPr>
        <w:widowControl w:val="0"/>
        <w:spacing w:line="276" w:lineRule="auto"/>
        <w:ind w:left="720" w:hanging="720"/>
        <w:rPr>
          <w:rFonts w:ascii="Georgia Pro" w:hAnsi="Georgia Pro" w:cs="Euphemia UCAS"/>
          <w:color w:val="000000"/>
          <w:sz w:val="22"/>
          <w:szCs w:val="22"/>
        </w:rPr>
      </w:pPr>
      <w:r w:rsidRPr="00424618">
        <w:rPr>
          <w:rFonts w:ascii="Georgia Pro" w:hAnsi="Georgia Pro" w:cs="Euphemia UCAS"/>
          <w:color w:val="000000"/>
          <w:sz w:val="22"/>
          <w:szCs w:val="22"/>
        </w:rPr>
        <w:t>Lei, M-K</w:t>
      </w:r>
      <w:r>
        <w:rPr>
          <w:rFonts w:ascii="Georgia Pro" w:hAnsi="Georgia Pro" w:cs="Euphemia UCAS"/>
          <w:color w:val="000000"/>
          <w:sz w:val="22"/>
          <w:szCs w:val="22"/>
        </w:rPr>
        <w:t xml:space="preserve">., </w:t>
      </w:r>
      <w:r w:rsidRPr="00424618">
        <w:rPr>
          <w:rFonts w:ascii="Georgia Pro" w:hAnsi="Georgia Pro" w:cs="Euphemia UCAS"/>
          <w:color w:val="000000"/>
          <w:sz w:val="22"/>
          <w:szCs w:val="22"/>
        </w:rPr>
        <w:t>Ong,</w:t>
      </w:r>
      <w:r>
        <w:rPr>
          <w:rFonts w:ascii="Georgia Pro" w:hAnsi="Georgia Pro" w:cs="Euphemia UCAS"/>
          <w:color w:val="000000"/>
          <w:sz w:val="22"/>
          <w:szCs w:val="22"/>
        </w:rPr>
        <w:t xml:space="preserve"> M. L.,</w:t>
      </w:r>
      <w:r w:rsidRPr="00424618">
        <w:rPr>
          <w:rFonts w:ascii="Georgia Pro" w:hAnsi="Georgia Pro" w:cs="Euphemia UCAS"/>
          <w:color w:val="000000"/>
          <w:sz w:val="22"/>
          <w:szCs w:val="22"/>
        </w:rPr>
        <w:t xml:space="preserve"> Carter,</w:t>
      </w:r>
      <w:r>
        <w:rPr>
          <w:rFonts w:ascii="Georgia Pro" w:hAnsi="Georgia Pro" w:cs="Euphemia UCAS"/>
          <w:color w:val="000000"/>
          <w:sz w:val="22"/>
          <w:szCs w:val="22"/>
        </w:rPr>
        <w:t xml:space="preserve"> S. E.,</w:t>
      </w:r>
      <w:r w:rsidRPr="00424618">
        <w:rPr>
          <w:rFonts w:ascii="Georgia Pro" w:hAnsi="Georgia Pro" w:cs="Euphemia UCAS"/>
          <w:color w:val="000000"/>
          <w:sz w:val="22"/>
          <w:szCs w:val="22"/>
        </w:rPr>
        <w:t xml:space="preserve"> </w:t>
      </w:r>
      <w:r w:rsidRPr="00424618">
        <w:rPr>
          <w:rFonts w:ascii="Georgia Pro" w:hAnsi="Georgia Pro" w:cs="Euphemia UCAS"/>
          <w:b/>
          <w:bCs/>
          <w:color w:val="000000"/>
          <w:sz w:val="22"/>
          <w:szCs w:val="22"/>
        </w:rPr>
        <w:t>Jenkins, A. I. C.,</w:t>
      </w:r>
      <w:r>
        <w:rPr>
          <w:rFonts w:ascii="Georgia Pro" w:hAnsi="Georgia Pro" w:cs="Euphemia UCAS"/>
          <w:color w:val="000000"/>
          <w:sz w:val="22"/>
          <w:szCs w:val="22"/>
        </w:rPr>
        <w:t xml:space="preserve"> &amp;</w:t>
      </w:r>
      <w:r w:rsidRPr="00424618">
        <w:rPr>
          <w:rFonts w:ascii="Georgia Pro" w:hAnsi="Georgia Pro" w:cs="Euphemia UCAS"/>
          <w:color w:val="000000"/>
          <w:sz w:val="22"/>
          <w:szCs w:val="22"/>
        </w:rPr>
        <w:t xml:space="preserve"> Beach</w:t>
      </w:r>
      <w:r>
        <w:rPr>
          <w:rFonts w:ascii="Georgia Pro" w:hAnsi="Georgia Pro" w:cs="Euphemia UCAS"/>
          <w:color w:val="000000"/>
          <w:sz w:val="22"/>
          <w:szCs w:val="22"/>
        </w:rPr>
        <w:t>, S. R. H. (</w:t>
      </w:r>
      <w:r w:rsidR="002B546C">
        <w:rPr>
          <w:rFonts w:ascii="Georgia Pro" w:hAnsi="Georgia Pro" w:cs="Euphemia UCAS"/>
          <w:color w:val="000000"/>
          <w:sz w:val="22"/>
          <w:szCs w:val="22"/>
        </w:rPr>
        <w:t>2025</w:t>
      </w:r>
      <w:r>
        <w:rPr>
          <w:rFonts w:ascii="Georgia Pro" w:hAnsi="Georgia Pro" w:cs="Euphemia UCAS"/>
          <w:color w:val="000000"/>
          <w:sz w:val="22"/>
          <w:szCs w:val="22"/>
        </w:rPr>
        <w:t xml:space="preserve">). </w:t>
      </w:r>
      <w:r w:rsidRPr="009028D3">
        <w:rPr>
          <w:rFonts w:ascii="Georgia Pro" w:hAnsi="Georgia Pro" w:cs="Euphemia UCAS"/>
          <w:color w:val="000000"/>
          <w:sz w:val="22"/>
          <w:szCs w:val="22"/>
        </w:rPr>
        <w:t>A relationship enhancement program protects against relationship-quality associated weathering among Black adults in romantic partner relationships</w:t>
      </w:r>
      <w:r>
        <w:rPr>
          <w:rFonts w:ascii="Georgia Pro" w:hAnsi="Georgia Pro" w:cs="Euphemia UCAS"/>
          <w:color w:val="000000"/>
          <w:sz w:val="22"/>
          <w:szCs w:val="22"/>
        </w:rPr>
        <w:t xml:space="preserve">. </w:t>
      </w:r>
      <w:r w:rsidRPr="009028D3">
        <w:rPr>
          <w:rFonts w:ascii="Georgia Pro" w:hAnsi="Georgia Pro" w:cs="Euphemia UCAS"/>
          <w:i/>
          <w:iCs/>
          <w:color w:val="000000"/>
          <w:sz w:val="22"/>
          <w:szCs w:val="22"/>
        </w:rPr>
        <w:t>Journal of Family Psychology</w:t>
      </w:r>
      <w:r w:rsidR="003F12E9" w:rsidRPr="002212DA">
        <w:rPr>
          <w:rFonts w:ascii="Georgia Pro" w:hAnsi="Georgia Pro" w:cs="Euphemia UCAS"/>
          <w:sz w:val="22"/>
          <w:szCs w:val="22"/>
        </w:rPr>
        <w:t xml:space="preserve">. </w:t>
      </w:r>
      <w:r w:rsidR="002B546C">
        <w:rPr>
          <w:rFonts w:ascii="Georgia Pro" w:hAnsi="Georgia Pro" w:cs="Euphemia UCAS"/>
          <w:sz w:val="22"/>
          <w:szCs w:val="22"/>
        </w:rPr>
        <w:t xml:space="preserve">Advanced online publication. </w:t>
      </w:r>
      <w:hyperlink r:id="rId12" w:history="1">
        <w:r w:rsidR="003F12E9" w:rsidRPr="002B546C">
          <w:rPr>
            <w:rStyle w:val="Hyperlink"/>
            <w:rFonts w:ascii="Georgia Pro" w:hAnsi="Georgia Pro" w:cs="Euphemia UCAS"/>
            <w:sz w:val="22"/>
            <w:szCs w:val="22"/>
          </w:rPr>
          <w:t>https://doi.org/10.1037/fam0001328</w:t>
        </w:r>
      </w:hyperlink>
    </w:p>
    <w:p w14:paraId="446D771A" w14:textId="553C9966" w:rsidR="006B478E" w:rsidRPr="002212DA" w:rsidRDefault="006B478E" w:rsidP="00F92221">
      <w:pPr>
        <w:widowControl w:val="0"/>
        <w:spacing w:line="276" w:lineRule="auto"/>
        <w:ind w:left="720" w:hanging="720"/>
        <w:rPr>
          <w:rFonts w:ascii="Georgia Pro" w:hAnsi="Georgia Pro" w:cs="Euphemia UCAS"/>
          <w:sz w:val="22"/>
          <w:szCs w:val="22"/>
        </w:rPr>
      </w:pPr>
      <w:r w:rsidRPr="002212DA">
        <w:rPr>
          <w:rFonts w:ascii="Georgia Pro" w:hAnsi="Georgia Pro" w:cs="Euphemia UCAS"/>
          <w:b/>
          <w:sz w:val="22"/>
          <w:szCs w:val="22"/>
        </w:rPr>
        <w:t xml:space="preserve">Jenkins, A. I. C, </w:t>
      </w:r>
      <w:proofErr w:type="spellStart"/>
      <w:r w:rsidRPr="002212DA">
        <w:rPr>
          <w:rFonts w:ascii="Georgia Pro" w:hAnsi="Georgia Pro" w:cs="Euphemia UCAS"/>
          <w:iCs/>
          <w:sz w:val="22"/>
          <w:szCs w:val="22"/>
        </w:rPr>
        <w:t>Surachman</w:t>
      </w:r>
      <w:proofErr w:type="spellEnd"/>
      <w:r w:rsidRPr="002212DA">
        <w:rPr>
          <w:rFonts w:ascii="Georgia Pro" w:hAnsi="Georgia Pro" w:cs="Euphemia UCAS"/>
          <w:iCs/>
          <w:sz w:val="22"/>
          <w:szCs w:val="22"/>
        </w:rPr>
        <w:t>, A., &amp; Armendariz, M. (</w:t>
      </w:r>
      <w:r w:rsidR="00F92221">
        <w:rPr>
          <w:rFonts w:ascii="Georgia Pro" w:hAnsi="Georgia Pro" w:cs="Euphemia UCAS"/>
          <w:iCs/>
          <w:sz w:val="22"/>
          <w:szCs w:val="22"/>
        </w:rPr>
        <w:t>2024</w:t>
      </w:r>
      <w:r w:rsidRPr="002212DA">
        <w:rPr>
          <w:rFonts w:ascii="Georgia Pro" w:hAnsi="Georgia Pro" w:cs="Euphemia UCAS"/>
          <w:iCs/>
          <w:sz w:val="22"/>
          <w:szCs w:val="22"/>
        </w:rPr>
        <w:t xml:space="preserve">). Where I’m </w:t>
      </w:r>
      <w:proofErr w:type="spellStart"/>
      <w:r w:rsidRPr="002212DA">
        <w:rPr>
          <w:rFonts w:ascii="Georgia Pro" w:hAnsi="Georgia Pro" w:cs="Euphemia UCAS"/>
          <w:iCs/>
          <w:sz w:val="22"/>
          <w:szCs w:val="22"/>
        </w:rPr>
        <w:t>livin</w:t>
      </w:r>
      <w:proofErr w:type="spellEnd"/>
      <w:r w:rsidRPr="002212DA">
        <w:rPr>
          <w:rFonts w:ascii="Georgia Pro" w:hAnsi="Georgia Pro" w:cs="Euphemia UCAS"/>
          <w:iCs/>
          <w:sz w:val="22"/>
          <w:szCs w:val="22"/>
        </w:rPr>
        <w:t xml:space="preserve">’ and how I’m </w:t>
      </w:r>
      <w:proofErr w:type="spellStart"/>
      <w:r w:rsidRPr="002212DA">
        <w:rPr>
          <w:rFonts w:ascii="Georgia Pro" w:hAnsi="Georgia Pro" w:cs="Euphemia UCAS"/>
          <w:iCs/>
          <w:sz w:val="22"/>
          <w:szCs w:val="22"/>
        </w:rPr>
        <w:t>feelin</w:t>
      </w:r>
      <w:proofErr w:type="spellEnd"/>
      <w:r w:rsidRPr="002212DA">
        <w:rPr>
          <w:rFonts w:ascii="Georgia Pro" w:hAnsi="Georgia Pro" w:cs="Euphemia UCAS"/>
          <w:iCs/>
          <w:sz w:val="22"/>
          <w:szCs w:val="22"/>
        </w:rPr>
        <w:t xml:space="preserve">’: Associations among multiple measures of community stress, gender, and mental-emotional health among Black Americans. </w:t>
      </w:r>
      <w:r w:rsidRPr="002212DA">
        <w:rPr>
          <w:rFonts w:ascii="Georgia Pro" w:hAnsi="Georgia Pro" w:cs="Euphemia UCAS"/>
          <w:i/>
          <w:iCs/>
          <w:sz w:val="22"/>
          <w:szCs w:val="22"/>
        </w:rPr>
        <w:t>Social Science &amp; Medicine</w:t>
      </w:r>
      <w:r w:rsidR="00F92221">
        <w:rPr>
          <w:rFonts w:ascii="Georgia Pro" w:hAnsi="Georgia Pro" w:cs="Euphemia UCAS"/>
          <w:i/>
          <w:iCs/>
          <w:sz w:val="22"/>
          <w:szCs w:val="22"/>
        </w:rPr>
        <w:t>, 348</w:t>
      </w:r>
      <w:r w:rsidR="00F92221" w:rsidRPr="002212DA">
        <w:rPr>
          <w:rFonts w:ascii="Georgia Pro" w:hAnsi="Georgia Pro" w:cs="Euphemia UCAS"/>
          <w:sz w:val="22"/>
          <w:szCs w:val="22"/>
        </w:rPr>
        <w:t xml:space="preserve"> (116763), 1-</w:t>
      </w:r>
      <w:r w:rsidR="00F92221" w:rsidRPr="002212DA">
        <w:rPr>
          <w:rFonts w:ascii="Georgia Pro" w:hAnsi="Georgia Pro" w:cs="Euphemia UCAS"/>
          <w:sz w:val="22"/>
          <w:szCs w:val="22"/>
        </w:rPr>
        <w:lastRenderedPageBreak/>
        <w:t>10</w:t>
      </w:r>
      <w:r w:rsidRPr="002212DA">
        <w:rPr>
          <w:rFonts w:ascii="Georgia Pro" w:hAnsi="Georgia Pro" w:cs="Euphemia UCAS"/>
          <w:sz w:val="22"/>
          <w:szCs w:val="22"/>
        </w:rPr>
        <w:t>.</w:t>
      </w:r>
      <w:r w:rsidR="000773F4" w:rsidRPr="002212DA">
        <w:rPr>
          <w:rFonts w:ascii="Georgia Pro" w:hAnsi="Georgia Pro" w:cs="Euphemia UCAS"/>
          <w:sz w:val="22"/>
          <w:szCs w:val="22"/>
        </w:rPr>
        <w:t xml:space="preserve"> </w:t>
      </w:r>
      <w:hyperlink r:id="rId13" w:tgtFrame="_blank" w:tooltip="Persistent link using digital object identifier" w:history="1">
        <w:r w:rsidR="000773F4" w:rsidRPr="002212DA">
          <w:rPr>
            <w:rStyle w:val="Hyperlink"/>
            <w:rFonts w:ascii="Georgia Pro" w:eastAsiaTheme="minorHAnsi" w:hAnsi="Georgia Pro" w:cs="Euphemia UCAS"/>
            <w:sz w:val="22"/>
            <w:szCs w:val="22"/>
          </w:rPr>
          <w:t>https://doi.org/10.1016/j.socscimed.2024.116763</w:t>
        </w:r>
      </w:hyperlink>
    </w:p>
    <w:p w14:paraId="4CB86ED1" w14:textId="68BFFE71" w:rsidR="009C793C" w:rsidRPr="002212DA" w:rsidRDefault="00A40162" w:rsidP="002212DA">
      <w:pPr>
        <w:pStyle w:val="NormalWeb"/>
        <w:shd w:val="clear" w:color="auto" w:fill="FFFFFF"/>
        <w:spacing w:before="2" w:after="2" w:line="276" w:lineRule="auto"/>
        <w:ind w:left="720" w:hanging="720"/>
        <w:textAlignment w:val="baseline"/>
        <w:rPr>
          <w:rFonts w:ascii="Georgia Pro" w:hAnsi="Georgia Pro" w:cs="Euphemia UCAS"/>
          <w:sz w:val="22"/>
          <w:szCs w:val="22"/>
        </w:rPr>
      </w:pPr>
      <w:r w:rsidRPr="002212DA">
        <w:rPr>
          <w:rFonts w:ascii="Georgia Pro" w:hAnsi="Georgia Pro" w:cs="Euphemia UCAS"/>
          <w:b/>
          <w:bCs/>
          <w:iCs/>
          <w:sz w:val="22"/>
          <w:szCs w:val="22"/>
        </w:rPr>
        <w:t>Jenkins, A. I. C.,</w:t>
      </w:r>
      <w:r w:rsidRPr="002212DA">
        <w:rPr>
          <w:rFonts w:ascii="Georgia Pro" w:hAnsi="Georgia Pro" w:cs="Euphemia UCAS"/>
          <w:iCs/>
          <w:sz w:val="22"/>
          <w:szCs w:val="22"/>
        </w:rPr>
        <w:t xml:space="preserve"> Fredman, S. J., </w:t>
      </w:r>
      <w:proofErr w:type="spellStart"/>
      <w:r w:rsidRPr="002212DA">
        <w:rPr>
          <w:rFonts w:ascii="Georgia Pro" w:hAnsi="Georgia Pro" w:cs="Euphemia UCAS"/>
          <w:iCs/>
          <w:sz w:val="22"/>
          <w:szCs w:val="22"/>
        </w:rPr>
        <w:t>Gamaldo</w:t>
      </w:r>
      <w:proofErr w:type="spellEnd"/>
      <w:r w:rsidRPr="002212DA">
        <w:rPr>
          <w:rFonts w:ascii="Georgia Pro" w:hAnsi="Georgia Pro" w:cs="Euphemia UCAS"/>
          <w:iCs/>
          <w:sz w:val="22"/>
          <w:szCs w:val="22"/>
        </w:rPr>
        <w:t>, A. A., King, V., &amp; Almeida, D. M. (2023).</w:t>
      </w:r>
      <w:r w:rsidRPr="002212DA">
        <w:rPr>
          <w:rFonts w:ascii="Georgia Pro" w:hAnsi="Georgia Pro" w:cs="Euphemia UCAS"/>
          <w:i/>
          <w:iCs/>
          <w:sz w:val="22"/>
          <w:szCs w:val="22"/>
        </w:rPr>
        <w:t> </w:t>
      </w:r>
      <w:r w:rsidRPr="002212DA">
        <w:rPr>
          <w:rFonts w:ascii="Georgia Pro" w:hAnsi="Georgia Pro" w:cs="Euphemia UCAS"/>
          <w:sz w:val="22"/>
          <w:szCs w:val="22"/>
        </w:rPr>
        <w:t>Love, health, and the ‘hood: An examination of romantic relationship adjustment and perceived neighborhood quality as predictors of partnered Black Americans’ long-term psychological health</w:t>
      </w:r>
      <w:r w:rsidRPr="002212DA">
        <w:rPr>
          <w:rFonts w:ascii="Georgia Pro" w:hAnsi="Georgia Pro" w:cs="Euphemia UCAS"/>
          <w:i/>
          <w:iCs/>
          <w:sz w:val="22"/>
          <w:szCs w:val="22"/>
        </w:rPr>
        <w:t>. </w:t>
      </w:r>
      <w:r w:rsidR="009C793C" w:rsidRPr="002212DA">
        <w:rPr>
          <w:rFonts w:ascii="Georgia Pro" w:hAnsi="Georgia Pro" w:cs="Euphemia UCAS"/>
          <w:sz w:val="22"/>
          <w:szCs w:val="22"/>
        </w:rPr>
        <w:t> </w:t>
      </w:r>
      <w:r w:rsidR="009C793C" w:rsidRPr="002212DA">
        <w:rPr>
          <w:rFonts w:ascii="Georgia Pro" w:hAnsi="Georgia Pro" w:cs="Euphemia UCAS"/>
          <w:i/>
          <w:iCs/>
          <w:sz w:val="22"/>
          <w:szCs w:val="22"/>
        </w:rPr>
        <w:t>Journal of Psychopathology and Clinical Science, 132</w:t>
      </w:r>
      <w:r w:rsidR="009C793C" w:rsidRPr="002212DA">
        <w:rPr>
          <w:rFonts w:ascii="Georgia Pro" w:hAnsi="Georgia Pro" w:cs="Euphemia UCAS"/>
          <w:sz w:val="22"/>
          <w:szCs w:val="22"/>
        </w:rPr>
        <w:t>(5), 531–541</w:t>
      </w:r>
      <w:r w:rsidRPr="002212DA">
        <w:rPr>
          <w:rFonts w:ascii="Georgia Pro" w:hAnsi="Georgia Pro" w:cs="Euphemia UCAS"/>
          <w:sz w:val="22"/>
          <w:szCs w:val="22"/>
        </w:rPr>
        <w:t>. </w:t>
      </w:r>
      <w:hyperlink r:id="rId14" w:tgtFrame="_blank" w:history="1">
        <w:r w:rsidRPr="002212DA">
          <w:rPr>
            <w:rStyle w:val="Hyperlink"/>
            <w:rFonts w:ascii="Georgia Pro" w:hAnsi="Georgia Pro" w:cs="Euphemia UCAS"/>
            <w:sz w:val="22"/>
            <w:szCs w:val="22"/>
          </w:rPr>
          <w:t>https://doi.org/10.1037/abn0000821</w:t>
        </w:r>
      </w:hyperlink>
    </w:p>
    <w:p w14:paraId="14C58127" w14:textId="77777777" w:rsidR="00632D55" w:rsidRPr="002212DA" w:rsidRDefault="00632D55" w:rsidP="00F92221">
      <w:pPr>
        <w:widowControl w:val="0"/>
        <w:spacing w:line="276" w:lineRule="auto"/>
        <w:ind w:left="720" w:hanging="720"/>
        <w:rPr>
          <w:rFonts w:ascii="Georgia Pro" w:hAnsi="Georgia Pro" w:cs="Euphemia UCAS"/>
          <w:sz w:val="22"/>
          <w:szCs w:val="22"/>
        </w:rPr>
      </w:pPr>
      <w:r w:rsidRPr="002212DA">
        <w:rPr>
          <w:rFonts w:ascii="Georgia Pro" w:hAnsi="Georgia Pro" w:cs="Euphemia UCAS"/>
          <w:b/>
          <w:bCs/>
          <w:sz w:val="22"/>
          <w:szCs w:val="22"/>
        </w:rPr>
        <w:t>Jenkins, A. I. C,</w:t>
      </w:r>
      <w:r w:rsidRPr="002212DA">
        <w:rPr>
          <w:rFonts w:ascii="Georgia Pro" w:hAnsi="Georgia Pro" w:cs="Euphemia UCAS"/>
          <w:sz w:val="22"/>
          <w:szCs w:val="22"/>
        </w:rPr>
        <w:t> Le, Y., </w:t>
      </w:r>
      <w:proofErr w:type="spellStart"/>
      <w:r w:rsidRPr="002212DA">
        <w:rPr>
          <w:rFonts w:ascii="Georgia Pro" w:hAnsi="Georgia Pro" w:cs="Euphemia UCAS"/>
          <w:sz w:val="22"/>
          <w:szCs w:val="22"/>
        </w:rPr>
        <w:t>Surachman</w:t>
      </w:r>
      <w:proofErr w:type="spellEnd"/>
      <w:r w:rsidRPr="002212DA">
        <w:rPr>
          <w:rFonts w:ascii="Georgia Pro" w:hAnsi="Georgia Pro" w:cs="Euphemia UCAS"/>
          <w:sz w:val="22"/>
          <w:szCs w:val="22"/>
        </w:rPr>
        <w:t>, A., Almeida, D. M., &amp; Fredman, S. J. (2023). Associations among financial well-being, daily relationship tension, and daily affect in two adult cohorts separated by the Great Recession</w:t>
      </w:r>
      <w:r w:rsidRPr="002212DA">
        <w:rPr>
          <w:rFonts w:ascii="Georgia Pro" w:hAnsi="Georgia Pro" w:cs="Euphemia UCAS"/>
          <w:i/>
          <w:iCs/>
          <w:sz w:val="22"/>
          <w:szCs w:val="22"/>
        </w:rPr>
        <w:t>. Journal of Social and Personal Relationships</w:t>
      </w:r>
      <w:r w:rsidRPr="002212DA">
        <w:rPr>
          <w:rFonts w:ascii="Georgia Pro" w:hAnsi="Georgia Pro" w:cs="Euphemia UCAS"/>
          <w:sz w:val="22"/>
          <w:szCs w:val="22"/>
        </w:rPr>
        <w:t>, </w:t>
      </w:r>
      <w:r w:rsidRPr="002212DA">
        <w:rPr>
          <w:rFonts w:ascii="Georgia Pro" w:hAnsi="Georgia Pro" w:cs="Euphemia UCAS"/>
          <w:i/>
          <w:iCs/>
          <w:sz w:val="22"/>
          <w:szCs w:val="22"/>
        </w:rPr>
        <w:t>40</w:t>
      </w:r>
      <w:r w:rsidRPr="002212DA">
        <w:rPr>
          <w:rFonts w:ascii="Georgia Pro" w:hAnsi="Georgia Pro" w:cs="Euphemia UCAS"/>
          <w:sz w:val="22"/>
          <w:szCs w:val="22"/>
        </w:rPr>
        <w:t xml:space="preserve">(4), 1103-1125. </w:t>
      </w:r>
      <w:hyperlink r:id="rId15" w:history="1">
        <w:r w:rsidRPr="002212DA">
          <w:rPr>
            <w:rStyle w:val="Hyperlink"/>
            <w:rFonts w:ascii="Georgia Pro" w:hAnsi="Georgia Pro" w:cs="Euphemia UCAS"/>
            <w:sz w:val="22"/>
            <w:szCs w:val="22"/>
          </w:rPr>
          <w:t>https://doi.org/10.1177/02654075221105611</w:t>
        </w:r>
      </w:hyperlink>
    </w:p>
    <w:p w14:paraId="25644B71" w14:textId="78B440C9" w:rsidR="000621E8" w:rsidRPr="002212DA" w:rsidRDefault="000621E8" w:rsidP="002212DA">
      <w:pPr>
        <w:pStyle w:val="NormalWeb"/>
        <w:spacing w:before="2" w:after="2" w:line="276" w:lineRule="auto"/>
        <w:ind w:left="720" w:hanging="720"/>
        <w:rPr>
          <w:rFonts w:ascii="Georgia Pro" w:hAnsi="Georgia Pro" w:cs="Euphemia UCAS"/>
          <w:iCs/>
          <w:sz w:val="22"/>
          <w:szCs w:val="22"/>
        </w:rPr>
      </w:pPr>
      <w:r w:rsidRPr="002212DA">
        <w:rPr>
          <w:rFonts w:ascii="Georgia Pro" w:hAnsi="Georgia Pro" w:cs="Euphemia UCAS"/>
          <w:iCs/>
          <w:sz w:val="22"/>
          <w:szCs w:val="22"/>
        </w:rPr>
        <w:t xml:space="preserve">Rice, T. M., </w:t>
      </w:r>
      <w:r w:rsidRPr="002212DA">
        <w:rPr>
          <w:rFonts w:ascii="Georgia Pro" w:hAnsi="Georgia Pro" w:cs="Euphemia UCAS"/>
          <w:b/>
          <w:bCs/>
          <w:iCs/>
          <w:sz w:val="22"/>
          <w:szCs w:val="22"/>
        </w:rPr>
        <w:t>Jenkins, A. I. C.,</w:t>
      </w:r>
      <w:r w:rsidRPr="002212DA">
        <w:rPr>
          <w:rFonts w:ascii="Georgia Pro" w:hAnsi="Georgia Pro" w:cs="Euphemia UCAS"/>
          <w:iCs/>
          <w:sz w:val="22"/>
          <w:szCs w:val="22"/>
        </w:rPr>
        <w:t xml:space="preserve"> McNeil Smith, S., Alexander, C., &amp; McGregor, C. M. (2023). Racial discrimination and romantic relationship dynamics among Black Americans: A systematic review. </w:t>
      </w:r>
      <w:r w:rsidRPr="002212DA">
        <w:rPr>
          <w:rFonts w:ascii="Georgia Pro" w:hAnsi="Georgia Pro" w:cs="Euphemia UCAS"/>
          <w:i/>
          <w:iCs/>
          <w:sz w:val="22"/>
          <w:szCs w:val="22"/>
        </w:rPr>
        <w:t>Journal of Family Theory &amp; Review</w:t>
      </w:r>
      <w:r w:rsidR="007E0E3F" w:rsidRPr="002212DA">
        <w:rPr>
          <w:rFonts w:ascii="Georgia Pro" w:hAnsi="Georgia Pro" w:cs="Euphemia UCAS"/>
          <w:i/>
          <w:iCs/>
          <w:sz w:val="22"/>
          <w:szCs w:val="22"/>
        </w:rPr>
        <w:t>, 15</w:t>
      </w:r>
      <w:r w:rsidR="007E0E3F" w:rsidRPr="002212DA">
        <w:rPr>
          <w:rFonts w:ascii="Georgia Pro" w:hAnsi="Georgia Pro" w:cs="Euphemia UCAS"/>
          <w:sz w:val="22"/>
          <w:szCs w:val="22"/>
        </w:rPr>
        <w:t>(4), 793–821</w:t>
      </w:r>
      <w:r w:rsidRPr="002212DA">
        <w:rPr>
          <w:rFonts w:ascii="Georgia Pro" w:hAnsi="Georgia Pro" w:cs="Euphemia UCAS"/>
          <w:i/>
          <w:iCs/>
          <w:sz w:val="22"/>
          <w:szCs w:val="22"/>
        </w:rPr>
        <w:t xml:space="preserve">. </w:t>
      </w:r>
      <w:hyperlink r:id="rId16" w:tgtFrame="_blank" w:history="1">
        <w:r w:rsidRPr="002212DA">
          <w:rPr>
            <w:rStyle w:val="Hyperlink"/>
            <w:rFonts w:ascii="Georgia Pro" w:hAnsi="Georgia Pro" w:cs="Euphemia UCAS"/>
            <w:iCs/>
            <w:sz w:val="22"/>
            <w:szCs w:val="22"/>
          </w:rPr>
          <w:t>https://doi.org/10.1111/jftr.12535</w:t>
        </w:r>
      </w:hyperlink>
      <w:r w:rsidRPr="002212DA">
        <w:rPr>
          <w:rFonts w:ascii="Georgia Pro" w:hAnsi="Georgia Pro" w:cs="Euphemia UCAS"/>
          <w:iCs/>
          <w:sz w:val="22"/>
          <w:szCs w:val="22"/>
        </w:rPr>
        <w:t>.</w:t>
      </w:r>
    </w:p>
    <w:p w14:paraId="79037626" w14:textId="15AAC93F" w:rsidR="00821E27" w:rsidRPr="002212DA" w:rsidRDefault="00821E27" w:rsidP="00F92221">
      <w:pPr>
        <w:widowControl w:val="0"/>
        <w:spacing w:line="276" w:lineRule="auto"/>
        <w:ind w:left="720" w:hanging="720"/>
        <w:rPr>
          <w:rFonts w:ascii="Georgia Pro" w:hAnsi="Georgia Pro" w:cs="Euphemia UCAS"/>
          <w:sz w:val="22"/>
          <w:szCs w:val="22"/>
        </w:rPr>
      </w:pPr>
      <w:r w:rsidRPr="002212DA">
        <w:rPr>
          <w:rFonts w:ascii="Georgia Pro" w:hAnsi="Georgia Pro" w:cs="Euphemia UCAS"/>
          <w:sz w:val="22"/>
          <w:szCs w:val="22"/>
        </w:rPr>
        <w:t>Barton, A. W., </w:t>
      </w:r>
      <w:r w:rsidRPr="002212DA">
        <w:rPr>
          <w:rFonts w:ascii="Georgia Pro" w:hAnsi="Georgia Pro" w:cs="Euphemia UCAS"/>
          <w:b/>
          <w:bCs/>
          <w:sz w:val="22"/>
          <w:szCs w:val="22"/>
        </w:rPr>
        <w:t>Jenkins, A. I. C.,</w:t>
      </w:r>
      <w:r w:rsidRPr="002212DA">
        <w:rPr>
          <w:rFonts w:ascii="Georgia Pro" w:hAnsi="Georgia Pro" w:cs="Euphemia UCAS"/>
          <w:sz w:val="22"/>
          <w:szCs w:val="22"/>
        </w:rPr>
        <w:t xml:space="preserve"> Gong, Q., Sutton, N. C., &amp; Beach, S.R.H. (2023). The protective effects of perceived gratitude and expressed gratitude for relationship quality among African American couples. </w:t>
      </w:r>
      <w:r w:rsidRPr="002212DA">
        <w:rPr>
          <w:rFonts w:ascii="Georgia Pro" w:hAnsi="Georgia Pro" w:cs="Euphemia UCAS"/>
          <w:i/>
          <w:iCs/>
          <w:sz w:val="22"/>
          <w:szCs w:val="22"/>
        </w:rPr>
        <w:t>Journal of Social &amp; Personal Relationships, 40</w:t>
      </w:r>
      <w:r w:rsidRPr="002212DA">
        <w:rPr>
          <w:rFonts w:ascii="Georgia Pro" w:hAnsi="Georgia Pro" w:cs="Euphemia UCAS"/>
          <w:sz w:val="22"/>
          <w:szCs w:val="22"/>
        </w:rPr>
        <w:t xml:space="preserve">(5), 1622-1644. </w:t>
      </w:r>
      <w:hyperlink r:id="rId17" w:history="1">
        <w:r w:rsidRPr="002212DA">
          <w:rPr>
            <w:rStyle w:val="Hyperlink"/>
            <w:rFonts w:ascii="Georgia Pro" w:hAnsi="Georgia Pro" w:cs="Euphemia UCAS"/>
            <w:sz w:val="22"/>
            <w:szCs w:val="22"/>
          </w:rPr>
          <w:t>http://doi.org/10.1177/02654075221131288</w:t>
        </w:r>
      </w:hyperlink>
    </w:p>
    <w:p w14:paraId="1142647C" w14:textId="4BC58AE6" w:rsidR="00CD2AE8" w:rsidRPr="002212DA" w:rsidRDefault="00CD2AE8" w:rsidP="00F92221">
      <w:pPr>
        <w:widowControl w:val="0"/>
        <w:spacing w:line="276" w:lineRule="auto"/>
        <w:ind w:left="720" w:hanging="720"/>
        <w:rPr>
          <w:rFonts w:ascii="Georgia Pro" w:hAnsi="Georgia Pro" w:cs="Euphemia UCAS"/>
          <w:i/>
          <w:iCs/>
          <w:sz w:val="22"/>
          <w:szCs w:val="22"/>
        </w:rPr>
      </w:pPr>
      <w:r w:rsidRPr="002212DA">
        <w:rPr>
          <w:rFonts w:ascii="Georgia Pro" w:hAnsi="Georgia Pro" w:cs="Euphemia UCAS"/>
          <w:b/>
          <w:sz w:val="22"/>
          <w:szCs w:val="22"/>
        </w:rPr>
        <w:t>Jenkins, A. I. C.,</w:t>
      </w:r>
      <w:r w:rsidRPr="002212DA">
        <w:rPr>
          <w:rFonts w:ascii="Georgia Pro" w:hAnsi="Georgia Pro" w:cs="Euphemia UCAS"/>
          <w:b/>
          <w:bCs/>
          <w:sz w:val="22"/>
          <w:szCs w:val="22"/>
        </w:rPr>
        <w:t> </w:t>
      </w:r>
      <w:r w:rsidRPr="002212DA">
        <w:rPr>
          <w:rFonts w:ascii="Georgia Pro" w:hAnsi="Georgia Pro" w:cs="Euphemia UCAS"/>
          <w:sz w:val="22"/>
          <w:szCs w:val="22"/>
        </w:rPr>
        <w:t>Fredman, S. J., Le, Y., Mogle, J. A., &amp; McHale, S. M. (2022). </w:t>
      </w:r>
      <w:r w:rsidRPr="002212DA">
        <w:rPr>
          <w:rFonts w:ascii="Georgia Pro" w:hAnsi="Georgia Pro" w:cs="Euphemia UCAS"/>
          <w:iCs/>
          <w:sz w:val="22"/>
          <w:szCs w:val="22"/>
        </w:rPr>
        <w:t>Religious coping and gender moderate trajectories of marital love in Black couples.</w:t>
      </w:r>
      <w:r w:rsidRPr="002212DA">
        <w:rPr>
          <w:rFonts w:ascii="Georgia Pro" w:hAnsi="Georgia Pro" w:cs="Euphemia UCAS"/>
          <w:i/>
          <w:iCs/>
          <w:sz w:val="22"/>
          <w:szCs w:val="22"/>
        </w:rPr>
        <w:t xml:space="preserve"> </w:t>
      </w:r>
      <w:r w:rsidRPr="002212DA">
        <w:rPr>
          <w:rFonts w:ascii="Georgia Pro" w:hAnsi="Georgia Pro" w:cs="Euphemia UCAS"/>
          <w:i/>
          <w:sz w:val="22"/>
          <w:szCs w:val="22"/>
        </w:rPr>
        <w:t>Family Process</w:t>
      </w:r>
      <w:r w:rsidRPr="002212DA">
        <w:rPr>
          <w:rFonts w:ascii="Georgia Pro" w:hAnsi="Georgia Pro" w:cs="Euphemia UCAS"/>
          <w:i/>
          <w:iCs/>
          <w:sz w:val="22"/>
          <w:szCs w:val="22"/>
        </w:rPr>
        <w:t>, 61</w:t>
      </w:r>
      <w:r w:rsidRPr="002212DA">
        <w:rPr>
          <w:rFonts w:ascii="Georgia Pro" w:hAnsi="Georgia Pro" w:cs="Euphemia UCAS"/>
          <w:sz w:val="22"/>
          <w:szCs w:val="22"/>
        </w:rPr>
        <w:t>(1)</w:t>
      </w:r>
      <w:r w:rsidRPr="002212DA">
        <w:rPr>
          <w:rFonts w:ascii="Georgia Pro" w:hAnsi="Georgia Pro" w:cs="Euphemia UCAS"/>
          <w:i/>
          <w:iCs/>
          <w:sz w:val="22"/>
          <w:szCs w:val="22"/>
        </w:rPr>
        <w:t xml:space="preserve">, </w:t>
      </w:r>
      <w:r w:rsidRPr="002212DA">
        <w:rPr>
          <w:rFonts w:ascii="Georgia Pro" w:hAnsi="Georgia Pro" w:cs="Euphemia UCAS"/>
          <w:sz w:val="22"/>
          <w:szCs w:val="22"/>
        </w:rPr>
        <w:t>312-325.</w:t>
      </w:r>
      <w:r w:rsidRPr="002212DA">
        <w:rPr>
          <w:rFonts w:ascii="Georgia Pro" w:hAnsi="Georgia Pro" w:cs="Euphemia UCAS"/>
          <w:i/>
          <w:iCs/>
          <w:sz w:val="22"/>
          <w:szCs w:val="22"/>
        </w:rPr>
        <w:t xml:space="preserve"> </w:t>
      </w:r>
      <w:hyperlink r:id="rId18" w:history="1">
        <w:r w:rsidR="00646342" w:rsidRPr="002212DA">
          <w:rPr>
            <w:rStyle w:val="Hyperlink"/>
            <w:rFonts w:ascii="Georgia Pro" w:hAnsi="Georgia Pro" w:cs="Euphemia UCAS"/>
            <w:sz w:val="22"/>
            <w:szCs w:val="22"/>
            <w:shd w:val="clear" w:color="auto" w:fill="FFFFFF"/>
          </w:rPr>
          <w:t>https://doi.org/10.1111/famp.12645</w:t>
        </w:r>
      </w:hyperlink>
    </w:p>
    <w:p w14:paraId="024147C7" w14:textId="2351B967" w:rsidR="00A5471A" w:rsidRPr="002212DA" w:rsidRDefault="00A5471A" w:rsidP="00F92221">
      <w:pPr>
        <w:widowControl w:val="0"/>
        <w:spacing w:line="276" w:lineRule="auto"/>
        <w:ind w:left="720" w:hanging="720"/>
        <w:rPr>
          <w:rFonts w:ascii="Georgia Pro" w:hAnsi="Georgia Pro" w:cs="Euphemia UCAS"/>
          <w:sz w:val="22"/>
          <w:szCs w:val="22"/>
        </w:rPr>
      </w:pPr>
      <w:r w:rsidRPr="002212DA">
        <w:rPr>
          <w:rFonts w:ascii="Georgia Pro" w:hAnsi="Georgia Pro" w:cs="Euphemia UCAS"/>
          <w:sz w:val="22"/>
          <w:szCs w:val="22"/>
        </w:rPr>
        <w:t xml:space="preserve">Macdonald, A., Fredman, S. J., Taylor, D. J., Pruiksma, K. E., Blount, T. H., Hall-Clark, B. N., Fina, B. A., Dondanville, K. A., Mintz, J., Litz, B. T., Young-McCaughan, S., Le, Y., </w:t>
      </w:r>
      <w:r w:rsidRPr="002212DA">
        <w:rPr>
          <w:rFonts w:ascii="Georgia Pro" w:hAnsi="Georgia Pro" w:cs="Euphemia UCAS"/>
          <w:b/>
          <w:sz w:val="22"/>
          <w:szCs w:val="22"/>
        </w:rPr>
        <w:t>Jenkins, A. I. C.,</w:t>
      </w:r>
      <w:r w:rsidRPr="002212DA">
        <w:rPr>
          <w:rFonts w:ascii="Georgia Pro" w:hAnsi="Georgia Pro" w:cs="Euphemia UCAS"/>
          <w:sz w:val="22"/>
          <w:szCs w:val="22"/>
        </w:rPr>
        <w:t xml:space="preserve"> Monson, C. M., Yarvis, J. S., Keane, T. M., &amp; Peterson, A. L. for the Consortium to Alleviate PTSD (2022). Secondary individual outcomes following multi-couple group therapy for PTSD: An uncontrolled pilot study with military dyads. </w:t>
      </w:r>
      <w:r w:rsidRPr="002212DA">
        <w:rPr>
          <w:rFonts w:ascii="Georgia Pro" w:hAnsi="Georgia Pro" w:cs="Euphemia UCAS"/>
          <w:i/>
          <w:iCs/>
          <w:sz w:val="22"/>
          <w:szCs w:val="22"/>
        </w:rPr>
        <w:t>Journal of Traumatic Stress</w:t>
      </w:r>
      <w:r w:rsidRPr="002212DA">
        <w:rPr>
          <w:rFonts w:ascii="Georgia Pro" w:hAnsi="Georgia Pro" w:cs="Euphemia UCAS"/>
          <w:sz w:val="22"/>
          <w:szCs w:val="22"/>
        </w:rPr>
        <w:t>, </w:t>
      </w:r>
      <w:r w:rsidRPr="002212DA">
        <w:rPr>
          <w:rFonts w:ascii="Georgia Pro" w:hAnsi="Georgia Pro" w:cs="Euphemia UCAS"/>
          <w:i/>
          <w:iCs/>
          <w:sz w:val="22"/>
          <w:szCs w:val="22"/>
        </w:rPr>
        <w:t>35</w:t>
      </w:r>
      <w:r w:rsidRPr="002212DA">
        <w:rPr>
          <w:rFonts w:ascii="Georgia Pro" w:hAnsi="Georgia Pro" w:cs="Euphemia UCAS"/>
          <w:sz w:val="22"/>
          <w:szCs w:val="22"/>
        </w:rPr>
        <w:t>(1), 321-329. </w:t>
      </w:r>
      <w:hyperlink r:id="rId19" w:tgtFrame="_blank" w:tooltip="Original URL: https://doi.org/10.1002/jts.22729. Click or tap if you trust this link." w:history="1">
        <w:r w:rsidRPr="002212DA">
          <w:rPr>
            <w:rStyle w:val="Hyperlink"/>
            <w:rFonts w:ascii="Georgia Pro" w:hAnsi="Georgia Pro" w:cs="Euphemia UCAS"/>
            <w:sz w:val="22"/>
            <w:szCs w:val="22"/>
          </w:rPr>
          <w:t>https://doi.org/10.1002/jts.22729</w:t>
        </w:r>
      </w:hyperlink>
    </w:p>
    <w:p w14:paraId="2C7925F6" w14:textId="2169502E" w:rsidR="0062158A" w:rsidRPr="002212DA" w:rsidRDefault="0062158A" w:rsidP="00F92221">
      <w:pPr>
        <w:widowControl w:val="0"/>
        <w:spacing w:line="276" w:lineRule="auto"/>
        <w:ind w:left="720" w:hanging="720"/>
        <w:rPr>
          <w:rFonts w:ascii="Georgia Pro" w:hAnsi="Georgia Pro" w:cs="Euphemia UCAS"/>
          <w:iCs/>
          <w:sz w:val="22"/>
          <w:szCs w:val="22"/>
        </w:rPr>
      </w:pPr>
      <w:proofErr w:type="spellStart"/>
      <w:r w:rsidRPr="002212DA">
        <w:rPr>
          <w:rFonts w:ascii="Georgia Pro" w:hAnsi="Georgia Pro" w:cs="Euphemia UCAS"/>
          <w:iCs/>
          <w:sz w:val="22"/>
          <w:szCs w:val="22"/>
        </w:rPr>
        <w:t>Surachman</w:t>
      </w:r>
      <w:proofErr w:type="spellEnd"/>
      <w:r w:rsidRPr="002212DA">
        <w:rPr>
          <w:rFonts w:ascii="Georgia Pro" w:hAnsi="Georgia Pro" w:cs="Euphemia UCAS"/>
          <w:iCs/>
          <w:sz w:val="22"/>
          <w:szCs w:val="22"/>
        </w:rPr>
        <w:t xml:space="preserve">, A., </w:t>
      </w:r>
      <w:r w:rsidRPr="002212DA">
        <w:rPr>
          <w:rFonts w:ascii="Georgia Pro" w:hAnsi="Georgia Pro" w:cs="Euphemia UCAS"/>
          <w:b/>
          <w:iCs/>
          <w:sz w:val="22"/>
          <w:szCs w:val="22"/>
        </w:rPr>
        <w:t>Jenkins, A. I. C.,</w:t>
      </w:r>
      <w:r w:rsidRPr="002212DA">
        <w:rPr>
          <w:rFonts w:ascii="Georgia Pro" w:hAnsi="Georgia Pro" w:cs="Euphemia UCAS"/>
          <w:iCs/>
          <w:sz w:val="22"/>
          <w:szCs w:val="22"/>
        </w:rPr>
        <w:t xml:space="preserve"> Santos, A. R., &amp; Almeida, D. M. (2021). Socioeconomic status trajectories across the life course, daily discrimination, and inflammation among Black and white adults. </w:t>
      </w:r>
      <w:proofErr w:type="spellStart"/>
      <w:r w:rsidRPr="002212DA">
        <w:rPr>
          <w:rFonts w:ascii="Georgia Pro" w:hAnsi="Georgia Pro" w:cs="Euphemia UCAS"/>
          <w:i/>
          <w:iCs/>
          <w:sz w:val="22"/>
          <w:szCs w:val="22"/>
        </w:rPr>
        <w:t>Psychoneuroendocrinology</w:t>
      </w:r>
      <w:proofErr w:type="spellEnd"/>
      <w:r w:rsidRPr="002212DA">
        <w:rPr>
          <w:rFonts w:ascii="Georgia Pro" w:hAnsi="Georgia Pro" w:cs="Euphemia UCAS"/>
          <w:iCs/>
          <w:sz w:val="22"/>
          <w:szCs w:val="22"/>
        </w:rPr>
        <w:t xml:space="preserve">, </w:t>
      </w:r>
      <w:r w:rsidRPr="002212DA">
        <w:rPr>
          <w:rFonts w:ascii="Georgia Pro" w:hAnsi="Georgia Pro" w:cs="Euphemia UCAS"/>
          <w:i/>
          <w:iCs/>
          <w:sz w:val="22"/>
          <w:szCs w:val="22"/>
        </w:rPr>
        <w:t>127</w:t>
      </w:r>
      <w:r w:rsidRPr="002212DA">
        <w:rPr>
          <w:rFonts w:ascii="Georgia Pro" w:hAnsi="Georgia Pro" w:cs="Euphemia UCAS"/>
          <w:iCs/>
          <w:sz w:val="22"/>
          <w:szCs w:val="22"/>
        </w:rPr>
        <w:t xml:space="preserve">, 105193. </w:t>
      </w:r>
      <w:hyperlink r:id="rId20" w:history="1">
        <w:r w:rsidR="00646342" w:rsidRPr="002212DA">
          <w:rPr>
            <w:rStyle w:val="Hyperlink"/>
            <w:rFonts w:ascii="Georgia Pro" w:hAnsi="Georgia Pro" w:cs="Euphemia UCAS"/>
            <w:iCs/>
            <w:sz w:val="22"/>
            <w:szCs w:val="22"/>
          </w:rPr>
          <w:t>https://doi.org/10.1016/j.psyneuen.2021.105193</w:t>
        </w:r>
      </w:hyperlink>
    </w:p>
    <w:p w14:paraId="6225237B" w14:textId="76F37EB7" w:rsidR="00B850D2" w:rsidRPr="002212DA" w:rsidRDefault="00B850D2" w:rsidP="00F92221">
      <w:pPr>
        <w:widowControl w:val="0"/>
        <w:spacing w:line="276" w:lineRule="auto"/>
        <w:ind w:left="720" w:hanging="720"/>
        <w:rPr>
          <w:rFonts w:ascii="Georgia Pro" w:hAnsi="Georgia Pro" w:cs="Euphemia UCAS"/>
          <w:iCs/>
          <w:sz w:val="22"/>
          <w:szCs w:val="22"/>
        </w:rPr>
      </w:pPr>
      <w:r w:rsidRPr="002212DA">
        <w:rPr>
          <w:rFonts w:ascii="Georgia Pro" w:hAnsi="Georgia Pro" w:cs="Euphemia UCAS"/>
          <w:bCs/>
          <w:iCs/>
          <w:sz w:val="22"/>
          <w:szCs w:val="22"/>
        </w:rPr>
        <w:t>Fredman, S. J., Le, Y., Macdonald, A., Monson, C. M., Rhoades, G. K., Dondanville, K. A.</w:t>
      </w:r>
      <w:r w:rsidRPr="002212DA">
        <w:rPr>
          <w:rFonts w:ascii="Georgia Pro" w:hAnsi="Georgia Pro" w:cs="Euphemia UCAS"/>
          <w:iCs/>
          <w:sz w:val="22"/>
          <w:szCs w:val="22"/>
        </w:rPr>
        <w:t xml:space="preserve">, Blount, T. H., Hall-Clark, B. N., Fina, B. A., Mintz, J., Litz, B. T., Young-McCaughan, S., </w:t>
      </w:r>
      <w:r w:rsidRPr="002212DA">
        <w:rPr>
          <w:rFonts w:ascii="Georgia Pro" w:hAnsi="Georgia Pro" w:cs="Euphemia UCAS"/>
          <w:b/>
          <w:iCs/>
          <w:sz w:val="22"/>
          <w:szCs w:val="22"/>
        </w:rPr>
        <w:t>Jenkins, A. I. C.</w:t>
      </w:r>
      <w:r w:rsidRPr="002212DA">
        <w:rPr>
          <w:rFonts w:ascii="Georgia Pro" w:hAnsi="Georgia Pro" w:cs="Euphemia UCAS"/>
          <w:iCs/>
          <w:sz w:val="22"/>
          <w:szCs w:val="22"/>
        </w:rPr>
        <w:t xml:space="preserve">, Yarvis, J. S., Keane, T. M., &amp; Peterson, A. L. for the Consortium to Alleviate PTSD (2021). A closer look at relational outcomes from a pilot study of abbreviated, intensive, multi-couple group cognitive-behavioral conjoint therapy for PTSD with military dyads. </w:t>
      </w:r>
      <w:r w:rsidRPr="002212DA">
        <w:rPr>
          <w:rFonts w:ascii="Georgia Pro" w:hAnsi="Georgia Pro" w:cs="Euphemia UCAS"/>
          <w:i/>
          <w:iCs/>
          <w:sz w:val="22"/>
          <w:szCs w:val="22"/>
        </w:rPr>
        <w:t>Family Process, 60</w:t>
      </w:r>
      <w:r w:rsidRPr="002212DA">
        <w:rPr>
          <w:rFonts w:ascii="Georgia Pro" w:hAnsi="Georgia Pro" w:cs="Euphemia UCAS"/>
          <w:iCs/>
          <w:sz w:val="22"/>
          <w:szCs w:val="22"/>
        </w:rPr>
        <w:t>(3),</w:t>
      </w:r>
      <w:r w:rsidRPr="002212DA">
        <w:rPr>
          <w:rFonts w:ascii="Georgia Pro" w:hAnsi="Georgia Pro" w:cs="Euphemia UCAS"/>
          <w:i/>
          <w:iCs/>
          <w:sz w:val="22"/>
          <w:szCs w:val="22"/>
        </w:rPr>
        <w:t xml:space="preserve"> </w:t>
      </w:r>
      <w:r w:rsidRPr="002212DA">
        <w:rPr>
          <w:rFonts w:ascii="Georgia Pro" w:hAnsi="Georgia Pro" w:cs="Euphemia UCAS"/>
          <w:iCs/>
          <w:sz w:val="22"/>
          <w:szCs w:val="22"/>
        </w:rPr>
        <w:t xml:space="preserve">712-726. </w:t>
      </w:r>
      <w:hyperlink r:id="rId21" w:history="1">
        <w:r w:rsidRPr="002212DA">
          <w:rPr>
            <w:rStyle w:val="Hyperlink"/>
            <w:rFonts w:ascii="Georgia Pro" w:hAnsi="Georgia Pro" w:cs="Euphemia UCAS"/>
            <w:iCs/>
            <w:sz w:val="22"/>
            <w:szCs w:val="22"/>
          </w:rPr>
          <w:t>https://doi.org/10.1111/famp.12654</w:t>
        </w:r>
      </w:hyperlink>
    </w:p>
    <w:p w14:paraId="79200089" w14:textId="7D6F8EF5" w:rsidR="007B3706" w:rsidRPr="002212DA" w:rsidRDefault="004C07D7" w:rsidP="00F92221">
      <w:pPr>
        <w:widowControl w:val="0"/>
        <w:spacing w:line="276" w:lineRule="auto"/>
        <w:ind w:left="720" w:hanging="720"/>
        <w:rPr>
          <w:rFonts w:ascii="Georgia Pro" w:hAnsi="Georgia Pro" w:cs="Euphemia UCAS"/>
          <w:sz w:val="22"/>
          <w:szCs w:val="22"/>
        </w:rPr>
      </w:pPr>
      <w:r w:rsidRPr="002212DA">
        <w:rPr>
          <w:rFonts w:ascii="Georgia Pro" w:hAnsi="Georgia Pro" w:cs="Euphemia UCAS"/>
          <w:b/>
          <w:sz w:val="22"/>
          <w:szCs w:val="22"/>
        </w:rPr>
        <w:t>Jenkins, A. I. C.,</w:t>
      </w:r>
      <w:r w:rsidRPr="002212DA">
        <w:rPr>
          <w:rFonts w:ascii="Georgia Pro" w:hAnsi="Georgia Pro" w:cs="Euphemia UCAS"/>
          <w:sz w:val="22"/>
          <w:szCs w:val="22"/>
        </w:rPr>
        <w:t xml:space="preserve"> Fredman, S. J., Le, Y., Sun, X., Brick, T. R., Skinner, O. D., &amp; McHale, S. M. (2020). Prospective associations between depressive symptoms and marital satisfaction in Black couples.</w:t>
      </w:r>
      <w:r w:rsidRPr="002212DA">
        <w:rPr>
          <w:rFonts w:ascii="Georgia Pro" w:hAnsi="Georgia Pro" w:cs="Euphemia UCAS"/>
          <w:i/>
          <w:sz w:val="22"/>
          <w:szCs w:val="22"/>
        </w:rPr>
        <w:t> Journal of Family Psychology, 34</w:t>
      </w:r>
      <w:r w:rsidR="00D05A73" w:rsidRPr="002212DA">
        <w:rPr>
          <w:rFonts w:ascii="Georgia Pro" w:hAnsi="Georgia Pro" w:cs="Euphemia UCAS"/>
          <w:sz w:val="22"/>
          <w:szCs w:val="22"/>
        </w:rPr>
        <w:t>(1)</w:t>
      </w:r>
      <w:r w:rsidRPr="002212DA">
        <w:rPr>
          <w:rFonts w:ascii="Georgia Pro" w:hAnsi="Georgia Pro" w:cs="Euphemia UCAS"/>
          <w:sz w:val="22"/>
          <w:szCs w:val="22"/>
        </w:rPr>
        <w:t>, 12-23. </w:t>
      </w:r>
      <w:r w:rsidR="00646342" w:rsidRPr="002212DA" w:rsidDel="00646342">
        <w:rPr>
          <w:rFonts w:ascii="Georgia Pro" w:hAnsi="Georgia Pro" w:cs="Euphemia UCAS"/>
          <w:sz w:val="22"/>
          <w:szCs w:val="22"/>
        </w:rPr>
        <w:t xml:space="preserve"> </w:t>
      </w:r>
      <w:hyperlink r:id="rId22" w:history="1">
        <w:r w:rsidR="00646342" w:rsidRPr="002212DA">
          <w:rPr>
            <w:rStyle w:val="Hyperlink"/>
            <w:rFonts w:ascii="Georgia Pro" w:hAnsi="Georgia Pro" w:cs="Euphemia UCAS"/>
            <w:sz w:val="22"/>
            <w:szCs w:val="22"/>
          </w:rPr>
          <w:t>https://doi.org/10.1037/fam0000573</w:t>
        </w:r>
      </w:hyperlink>
    </w:p>
    <w:p w14:paraId="255FD77E" w14:textId="11D4BFA5" w:rsidR="00845B52" w:rsidRPr="00B314CE" w:rsidRDefault="00845B52" w:rsidP="00845B52">
      <w:pPr>
        <w:widowControl w:val="0"/>
        <w:spacing w:line="276" w:lineRule="auto"/>
        <w:ind w:left="720" w:hanging="720"/>
        <w:rPr>
          <w:rFonts w:ascii="Georgia Pro" w:hAnsi="Georgia Pro" w:cs="Euphemia UCAS"/>
          <w:bCs/>
          <w:color w:val="222222"/>
          <w:sz w:val="22"/>
          <w:szCs w:val="22"/>
        </w:rPr>
      </w:pPr>
      <w:r w:rsidRPr="00B314CE">
        <w:rPr>
          <w:rFonts w:ascii="Georgia Pro" w:hAnsi="Georgia Pro" w:cs="Euphemia UCAS"/>
          <w:bCs/>
          <w:color w:val="222222"/>
          <w:sz w:val="22"/>
          <w:szCs w:val="22"/>
        </w:rPr>
        <w:t>^ Co-first authors</w:t>
      </w:r>
      <w:r>
        <w:rPr>
          <w:rFonts w:ascii="Georgia Pro" w:hAnsi="Georgia Pro" w:cs="Euphemia UCAS"/>
          <w:bCs/>
          <w:color w:val="222222"/>
          <w:sz w:val="22"/>
          <w:szCs w:val="22"/>
        </w:rPr>
        <w:t>, authors equally contributed to the work</w:t>
      </w:r>
    </w:p>
    <w:p w14:paraId="23D4470C" w14:textId="0EE4BB5F" w:rsidR="00C7659D" w:rsidRPr="002212DA" w:rsidRDefault="00C7659D" w:rsidP="00F92221">
      <w:pPr>
        <w:widowControl w:val="0"/>
        <w:spacing w:line="276" w:lineRule="auto"/>
        <w:rPr>
          <w:rFonts w:ascii="Georgia Pro" w:hAnsi="Georgia Pro" w:cs="Euphemia UCAS"/>
          <w:b/>
          <w:sz w:val="22"/>
          <w:szCs w:val="22"/>
        </w:rPr>
      </w:pPr>
    </w:p>
    <w:p w14:paraId="6F0F16C7" w14:textId="0C384FA6" w:rsidR="001B07DC" w:rsidRPr="002212DA" w:rsidRDefault="001B07DC" w:rsidP="00F92221">
      <w:pPr>
        <w:pStyle w:val="Heading2"/>
        <w:rPr>
          <w:rFonts w:ascii="Georgia Pro" w:hAnsi="Georgia Pro" w:cs="Euphemia UCAS"/>
          <w:szCs w:val="22"/>
        </w:rPr>
      </w:pPr>
      <w:r w:rsidRPr="002212DA">
        <w:rPr>
          <w:rFonts w:ascii="Georgia Pro" w:hAnsi="Georgia Pro" w:cs="Euphemia UCAS"/>
          <w:szCs w:val="22"/>
        </w:rPr>
        <w:t xml:space="preserve">Manuscripts </w:t>
      </w:r>
      <w:r w:rsidR="00CA1DEA" w:rsidRPr="002212DA">
        <w:rPr>
          <w:rFonts w:ascii="Georgia Pro" w:hAnsi="Georgia Pro" w:cs="Euphemia UCAS"/>
          <w:szCs w:val="22"/>
        </w:rPr>
        <w:t xml:space="preserve">in </w:t>
      </w:r>
      <w:r w:rsidR="00DE215B" w:rsidRPr="002212DA">
        <w:rPr>
          <w:rFonts w:ascii="Georgia Pro" w:hAnsi="Georgia Pro" w:cs="Euphemia UCAS"/>
          <w:szCs w:val="22"/>
        </w:rPr>
        <w:t>R</w:t>
      </w:r>
      <w:r w:rsidR="00CA1DEA" w:rsidRPr="002212DA">
        <w:rPr>
          <w:rFonts w:ascii="Georgia Pro" w:hAnsi="Georgia Pro" w:cs="Euphemia UCAS"/>
          <w:szCs w:val="22"/>
        </w:rPr>
        <w:t xml:space="preserve">evision, </w:t>
      </w:r>
      <w:r w:rsidR="00DE215B" w:rsidRPr="002212DA">
        <w:rPr>
          <w:rFonts w:ascii="Georgia Pro" w:hAnsi="Georgia Pro" w:cs="Euphemia UCAS"/>
          <w:szCs w:val="22"/>
        </w:rPr>
        <w:t>U</w:t>
      </w:r>
      <w:r w:rsidR="00CA1DEA" w:rsidRPr="002212DA">
        <w:rPr>
          <w:rFonts w:ascii="Georgia Pro" w:hAnsi="Georgia Pro" w:cs="Euphemia UCAS"/>
          <w:szCs w:val="22"/>
        </w:rPr>
        <w:t xml:space="preserve">nder </w:t>
      </w:r>
      <w:r w:rsidR="00DE215B" w:rsidRPr="002212DA">
        <w:rPr>
          <w:rFonts w:ascii="Georgia Pro" w:hAnsi="Georgia Pro" w:cs="Euphemia UCAS"/>
          <w:szCs w:val="22"/>
        </w:rPr>
        <w:t>R</w:t>
      </w:r>
      <w:r w:rsidR="00CA1DEA" w:rsidRPr="002212DA">
        <w:rPr>
          <w:rFonts w:ascii="Georgia Pro" w:hAnsi="Georgia Pro" w:cs="Euphemia UCAS"/>
          <w:szCs w:val="22"/>
        </w:rPr>
        <w:t>eview,</w:t>
      </w:r>
      <w:r w:rsidR="001B3833" w:rsidRPr="002212DA">
        <w:rPr>
          <w:rFonts w:ascii="Georgia Pro" w:hAnsi="Georgia Pro" w:cs="Euphemia UCAS"/>
          <w:szCs w:val="22"/>
        </w:rPr>
        <w:t xml:space="preserve"> and</w:t>
      </w:r>
      <w:r w:rsidR="00CA1DEA" w:rsidRPr="002212DA">
        <w:rPr>
          <w:rFonts w:ascii="Georgia Pro" w:hAnsi="Georgia Pro" w:cs="Euphemia UCAS"/>
          <w:szCs w:val="22"/>
        </w:rPr>
        <w:t xml:space="preserve"> in </w:t>
      </w:r>
      <w:r w:rsidR="00DE215B" w:rsidRPr="002212DA">
        <w:rPr>
          <w:rFonts w:ascii="Georgia Pro" w:hAnsi="Georgia Pro" w:cs="Euphemia UCAS"/>
          <w:szCs w:val="22"/>
        </w:rPr>
        <w:t>P</w:t>
      </w:r>
      <w:r w:rsidR="00CA1DEA" w:rsidRPr="002212DA">
        <w:rPr>
          <w:rFonts w:ascii="Georgia Pro" w:hAnsi="Georgia Pro" w:cs="Euphemia UCAS"/>
          <w:szCs w:val="22"/>
        </w:rPr>
        <w:t xml:space="preserve">reparation </w:t>
      </w:r>
    </w:p>
    <w:p w14:paraId="01AB45E5" w14:textId="77777777" w:rsidR="00D5796F" w:rsidRPr="002212DA" w:rsidRDefault="00D5796F" w:rsidP="00D5796F">
      <w:pPr>
        <w:widowControl w:val="0"/>
        <w:spacing w:line="276" w:lineRule="auto"/>
        <w:ind w:left="720" w:hanging="720"/>
        <w:rPr>
          <w:rFonts w:ascii="Georgia Pro" w:hAnsi="Georgia Pro" w:cs="Euphemia UCAS"/>
          <w:b/>
          <w:color w:val="222222"/>
          <w:sz w:val="22"/>
          <w:szCs w:val="22"/>
        </w:rPr>
      </w:pPr>
      <w:r w:rsidRPr="002212DA">
        <w:rPr>
          <w:rFonts w:ascii="Georgia Pro" w:hAnsi="Georgia Pro" w:cs="Euphemia UCAS"/>
          <w:b/>
          <w:color w:val="222222"/>
          <w:sz w:val="22"/>
          <w:szCs w:val="22"/>
        </w:rPr>
        <w:t>Jenkins, A. I. C.</w:t>
      </w:r>
      <w:r>
        <w:rPr>
          <w:rFonts w:ascii="Georgia Pro" w:hAnsi="Georgia Pro" w:cs="Euphemia UCAS"/>
          <w:b/>
          <w:color w:val="222222"/>
          <w:sz w:val="22"/>
          <w:szCs w:val="22"/>
        </w:rPr>
        <w:t>,</w:t>
      </w:r>
      <w:r w:rsidRPr="002212DA">
        <w:rPr>
          <w:rFonts w:ascii="Georgia Pro" w:hAnsi="Georgia Pro" w:cs="Euphemia UCAS"/>
          <w:color w:val="222222"/>
          <w:sz w:val="22"/>
          <w:szCs w:val="22"/>
        </w:rPr>
        <w:t xml:space="preserve"> Rice, T. M</w:t>
      </w:r>
      <w:r w:rsidRPr="002212DA">
        <w:rPr>
          <w:rFonts w:ascii="Georgia Pro" w:hAnsi="Georgia Pro" w:cs="Euphemia UCAS"/>
          <w:sz w:val="22"/>
          <w:szCs w:val="22"/>
        </w:rPr>
        <w:t>.</w:t>
      </w:r>
      <w:r>
        <w:rPr>
          <w:rFonts w:ascii="Georgia Pro" w:hAnsi="Georgia Pro" w:cs="Euphemia UCAS"/>
          <w:sz w:val="22"/>
          <w:szCs w:val="22"/>
        </w:rPr>
        <w:t xml:space="preserve">, &amp; </w:t>
      </w:r>
      <w:proofErr w:type="spellStart"/>
      <w:r w:rsidRPr="002212DA">
        <w:rPr>
          <w:rFonts w:ascii="Georgia Pro" w:hAnsi="Georgia Pro" w:cs="Euphemia UCAS"/>
          <w:iCs/>
          <w:sz w:val="22"/>
          <w:szCs w:val="22"/>
        </w:rPr>
        <w:t>Surachman</w:t>
      </w:r>
      <w:proofErr w:type="spellEnd"/>
      <w:r>
        <w:rPr>
          <w:rFonts w:ascii="Georgia Pro" w:hAnsi="Georgia Pro" w:cs="Euphemia UCAS"/>
          <w:sz w:val="22"/>
          <w:szCs w:val="22"/>
        </w:rPr>
        <w:t>, A.</w:t>
      </w:r>
      <w:r w:rsidRPr="002212DA">
        <w:rPr>
          <w:rFonts w:ascii="Georgia Pro" w:hAnsi="Georgia Pro" w:cs="Euphemia UCAS"/>
          <w:sz w:val="22"/>
          <w:szCs w:val="22"/>
        </w:rPr>
        <w:t xml:space="preserve"> </w:t>
      </w:r>
      <w:r w:rsidRPr="002212DA">
        <w:rPr>
          <w:rFonts w:ascii="Georgia Pro" w:hAnsi="Georgia Pro" w:cs="Euphemia UCAS"/>
          <w:color w:val="222222"/>
          <w:sz w:val="22"/>
          <w:szCs w:val="22"/>
        </w:rPr>
        <w:t>(202</w:t>
      </w:r>
      <w:r>
        <w:rPr>
          <w:rFonts w:ascii="Georgia Pro" w:hAnsi="Georgia Pro" w:cs="Euphemia UCAS"/>
          <w:color w:val="222222"/>
          <w:sz w:val="22"/>
          <w:szCs w:val="22"/>
        </w:rPr>
        <w:t>5</w:t>
      </w:r>
      <w:r w:rsidRPr="002212DA">
        <w:rPr>
          <w:rFonts w:ascii="Georgia Pro" w:hAnsi="Georgia Pro" w:cs="Euphemia UCAS"/>
          <w:color w:val="222222"/>
          <w:sz w:val="22"/>
          <w:szCs w:val="22"/>
        </w:rPr>
        <w:t>).</w:t>
      </w:r>
      <w:r w:rsidRPr="002212DA">
        <w:rPr>
          <w:rFonts w:ascii="Georgia Pro" w:hAnsi="Georgia Pro" w:cs="Euphemia UCAS"/>
          <w:sz w:val="22"/>
          <w:szCs w:val="22"/>
        </w:rPr>
        <w:t xml:space="preserve"> </w:t>
      </w:r>
      <w:r w:rsidRPr="002212DA">
        <w:rPr>
          <w:rFonts w:ascii="Georgia Pro" w:hAnsi="Georgia Pro" w:cs="Euphemia UCAS"/>
          <w:i/>
          <w:iCs/>
          <w:color w:val="222222"/>
          <w:sz w:val="22"/>
          <w:szCs w:val="22"/>
        </w:rPr>
        <w:t xml:space="preserve">‘Hood </w:t>
      </w:r>
      <w:r>
        <w:rPr>
          <w:rFonts w:ascii="Georgia Pro" w:hAnsi="Georgia Pro" w:cs="Euphemia UCAS"/>
          <w:i/>
          <w:iCs/>
          <w:color w:val="222222"/>
          <w:sz w:val="22"/>
          <w:szCs w:val="22"/>
        </w:rPr>
        <w:t>L</w:t>
      </w:r>
      <w:r w:rsidRPr="002212DA">
        <w:rPr>
          <w:rFonts w:ascii="Georgia Pro" w:hAnsi="Georgia Pro" w:cs="Euphemia UCAS"/>
          <w:i/>
          <w:iCs/>
          <w:color w:val="222222"/>
          <w:sz w:val="22"/>
          <w:szCs w:val="22"/>
        </w:rPr>
        <w:t>ove:</w:t>
      </w:r>
      <w:r w:rsidRPr="00D5796F">
        <w:rPr>
          <w:rFonts w:ascii="Georgia Pro" w:hAnsi="Georgia Pro" w:cs="Euphemia UCAS"/>
          <w:i/>
          <w:iCs/>
          <w:color w:val="222222"/>
          <w:sz w:val="22"/>
          <w:szCs w:val="22"/>
        </w:rPr>
        <w:t xml:space="preserve"> Community Stress is Associated with Black Romantic Relationship Health</w:t>
      </w:r>
      <w:r w:rsidRPr="002212DA">
        <w:rPr>
          <w:rFonts w:ascii="Georgia Pro" w:hAnsi="Georgia Pro" w:cs="Euphemia UCAS"/>
          <w:color w:val="222222"/>
          <w:sz w:val="22"/>
          <w:szCs w:val="22"/>
        </w:rPr>
        <w:t xml:space="preserve">. </w:t>
      </w:r>
      <w:r w:rsidRPr="00897917">
        <w:rPr>
          <w:rFonts w:ascii="Georgia Pro" w:hAnsi="Georgia Pro" w:cs="Euphemia UCAS"/>
          <w:color w:val="000000"/>
          <w:sz w:val="22"/>
          <w:szCs w:val="22"/>
        </w:rPr>
        <w:t xml:space="preserve">Manuscript </w:t>
      </w:r>
      <w:r>
        <w:rPr>
          <w:rFonts w:ascii="Georgia Pro" w:hAnsi="Georgia Pro" w:cs="Euphemia UCAS"/>
          <w:color w:val="000000"/>
          <w:sz w:val="22"/>
          <w:szCs w:val="22"/>
        </w:rPr>
        <w:t>under review</w:t>
      </w:r>
      <w:r w:rsidRPr="00897917">
        <w:rPr>
          <w:rFonts w:ascii="Georgia Pro" w:hAnsi="Georgia Pro" w:cs="Euphemia UCAS"/>
          <w:color w:val="000000"/>
          <w:sz w:val="22"/>
          <w:szCs w:val="22"/>
        </w:rPr>
        <w:t>.</w:t>
      </w:r>
      <w:r w:rsidRPr="00897917">
        <w:rPr>
          <w:rFonts w:ascii="Georgia Pro" w:hAnsi="Georgia Pro" w:cs="Euphemia UCAS"/>
          <w:i/>
          <w:iCs/>
          <w:color w:val="000000"/>
          <w:sz w:val="22"/>
          <w:szCs w:val="22"/>
        </w:rPr>
        <w:t xml:space="preserve">  </w:t>
      </w:r>
    </w:p>
    <w:p w14:paraId="2C547111" w14:textId="7F290179" w:rsidR="00281983" w:rsidRPr="002212DA" w:rsidRDefault="00281983" w:rsidP="00281983">
      <w:pPr>
        <w:widowControl w:val="0"/>
        <w:spacing w:line="276" w:lineRule="auto"/>
        <w:ind w:left="720" w:hanging="720"/>
        <w:rPr>
          <w:rFonts w:ascii="Georgia Pro" w:hAnsi="Georgia Pro" w:cs="Euphemia UCAS"/>
          <w:bCs/>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color w:val="222222"/>
          <w:sz w:val="22"/>
          <w:szCs w:val="22"/>
        </w:rPr>
        <w:t xml:space="preserve"> Rice, T. M</w:t>
      </w:r>
      <w:r w:rsidRPr="002212DA">
        <w:rPr>
          <w:rFonts w:ascii="Georgia Pro" w:hAnsi="Georgia Pro" w:cs="Euphemia UCAS"/>
          <w:sz w:val="22"/>
          <w:szCs w:val="22"/>
        </w:rPr>
        <w:t>.</w:t>
      </w:r>
      <w:r w:rsidR="00EB2C96">
        <w:rPr>
          <w:rFonts w:ascii="Georgia Pro" w:hAnsi="Georgia Pro" w:cs="Euphemia UCAS"/>
          <w:sz w:val="22"/>
          <w:szCs w:val="22"/>
        </w:rPr>
        <w:t>,</w:t>
      </w:r>
      <w:r w:rsidRPr="002212DA">
        <w:rPr>
          <w:rFonts w:ascii="Georgia Pro" w:hAnsi="Georgia Pro" w:cs="Euphemia UCAS"/>
          <w:sz w:val="22"/>
          <w:szCs w:val="22"/>
        </w:rPr>
        <w:t xml:space="preserve"> &amp; </w:t>
      </w:r>
      <w:proofErr w:type="spellStart"/>
      <w:r w:rsidRPr="002212DA">
        <w:rPr>
          <w:rFonts w:ascii="Georgia Pro" w:hAnsi="Georgia Pro" w:cs="Euphemia UCAS"/>
          <w:sz w:val="22"/>
          <w:szCs w:val="22"/>
        </w:rPr>
        <w:t>Ogolsky</w:t>
      </w:r>
      <w:proofErr w:type="spellEnd"/>
      <w:r w:rsidRPr="002212DA">
        <w:rPr>
          <w:rFonts w:ascii="Georgia Pro" w:hAnsi="Georgia Pro" w:cs="Euphemia UCAS"/>
          <w:sz w:val="22"/>
          <w:szCs w:val="22"/>
        </w:rPr>
        <w:t>, B. S. (202</w:t>
      </w:r>
      <w:r>
        <w:rPr>
          <w:rFonts w:ascii="Georgia Pro" w:hAnsi="Georgia Pro" w:cs="Euphemia UCAS"/>
          <w:sz w:val="22"/>
          <w:szCs w:val="22"/>
        </w:rPr>
        <w:t>5</w:t>
      </w:r>
      <w:r w:rsidRPr="002212DA">
        <w:rPr>
          <w:rFonts w:ascii="Georgia Pro" w:hAnsi="Georgia Pro" w:cs="Euphemia UCAS"/>
          <w:sz w:val="22"/>
          <w:szCs w:val="22"/>
        </w:rPr>
        <w:t xml:space="preserve">). </w:t>
      </w:r>
      <w:r w:rsidR="00F06474">
        <w:rPr>
          <w:rFonts w:ascii="Georgia Pro" w:hAnsi="Georgia Pro" w:cs="Euphemia UCAS"/>
          <w:i/>
          <w:iCs/>
          <w:sz w:val="22"/>
          <w:szCs w:val="22"/>
        </w:rPr>
        <w:t>In</w:t>
      </w:r>
      <w:r w:rsidR="00F06474" w:rsidRPr="002212DA">
        <w:rPr>
          <w:rFonts w:ascii="Georgia Pro" w:hAnsi="Georgia Pro" w:cs="Euphemia UCAS"/>
          <w:i/>
          <w:iCs/>
          <w:sz w:val="22"/>
          <w:szCs w:val="22"/>
        </w:rPr>
        <w:t xml:space="preserve"> </w:t>
      </w:r>
      <w:r w:rsidR="00D5796F" w:rsidRPr="002212DA">
        <w:rPr>
          <w:rFonts w:ascii="Georgia Pro" w:hAnsi="Georgia Pro" w:cs="Euphemia UCAS"/>
          <w:i/>
          <w:iCs/>
          <w:sz w:val="22"/>
          <w:szCs w:val="22"/>
        </w:rPr>
        <w:t xml:space="preserve">My Feelings: </w:t>
      </w:r>
      <w:r w:rsidRPr="002212DA">
        <w:rPr>
          <w:rFonts w:ascii="Georgia Pro" w:hAnsi="Georgia Pro" w:cs="Euphemia UCAS"/>
          <w:i/>
          <w:iCs/>
          <w:sz w:val="22"/>
          <w:szCs w:val="22"/>
        </w:rPr>
        <w:t xml:space="preserve">Relational </w:t>
      </w:r>
      <w:r w:rsidR="00D5796F" w:rsidRPr="002212DA">
        <w:rPr>
          <w:rFonts w:ascii="Georgia Pro" w:hAnsi="Georgia Pro" w:cs="Euphemia UCAS"/>
          <w:i/>
          <w:iCs/>
          <w:sz w:val="22"/>
          <w:szCs w:val="22"/>
        </w:rPr>
        <w:t xml:space="preserve">Predictors </w:t>
      </w:r>
      <w:r w:rsidR="00D5796F">
        <w:rPr>
          <w:rFonts w:ascii="Georgia Pro" w:hAnsi="Georgia Pro" w:cs="Euphemia UCAS"/>
          <w:i/>
          <w:iCs/>
          <w:sz w:val="22"/>
          <w:szCs w:val="22"/>
        </w:rPr>
        <w:t>o</w:t>
      </w:r>
      <w:r w:rsidR="00D5796F" w:rsidRPr="002212DA">
        <w:rPr>
          <w:rFonts w:ascii="Georgia Pro" w:hAnsi="Georgia Pro" w:cs="Euphemia UCAS"/>
          <w:i/>
          <w:iCs/>
          <w:sz w:val="22"/>
          <w:szCs w:val="22"/>
        </w:rPr>
        <w:t xml:space="preserve">f </w:t>
      </w:r>
      <w:r w:rsidRPr="002212DA">
        <w:rPr>
          <w:rFonts w:ascii="Georgia Pro" w:hAnsi="Georgia Pro" w:cs="Euphemia UCAS"/>
          <w:i/>
          <w:iCs/>
          <w:sz w:val="22"/>
          <w:szCs w:val="22"/>
        </w:rPr>
        <w:t xml:space="preserve">Black Americans’ </w:t>
      </w:r>
      <w:r w:rsidR="00D5796F" w:rsidRPr="002212DA">
        <w:rPr>
          <w:rFonts w:ascii="Georgia Pro" w:hAnsi="Georgia Pro" w:cs="Euphemia UCAS"/>
          <w:i/>
          <w:iCs/>
          <w:sz w:val="22"/>
          <w:szCs w:val="22"/>
        </w:rPr>
        <w:t>Emotion Variability</w:t>
      </w:r>
      <w:r w:rsidRPr="002212DA">
        <w:rPr>
          <w:rFonts w:ascii="Georgia Pro" w:hAnsi="Georgia Pro" w:cs="Euphemia UCAS"/>
          <w:i/>
          <w:iCs/>
          <w:sz w:val="22"/>
          <w:szCs w:val="22"/>
        </w:rPr>
        <w:t>.</w:t>
      </w:r>
      <w:r w:rsidRPr="002212DA">
        <w:rPr>
          <w:rFonts w:ascii="Georgia Pro" w:hAnsi="Georgia Pro" w:cs="Euphemia UCAS"/>
          <w:bCs/>
          <w:i/>
          <w:iCs/>
          <w:color w:val="222222"/>
          <w:sz w:val="22"/>
          <w:szCs w:val="22"/>
        </w:rPr>
        <w:t xml:space="preserve"> </w:t>
      </w:r>
      <w:r w:rsidRPr="00897917">
        <w:rPr>
          <w:rFonts w:ascii="Georgia Pro" w:hAnsi="Georgia Pro" w:cs="Euphemia UCAS"/>
          <w:color w:val="000000"/>
          <w:sz w:val="22"/>
          <w:szCs w:val="22"/>
        </w:rPr>
        <w:t xml:space="preserve">Manuscript </w:t>
      </w:r>
      <w:r w:rsidR="003044F0">
        <w:rPr>
          <w:rFonts w:ascii="Georgia Pro" w:hAnsi="Georgia Pro" w:cs="Euphemia UCAS"/>
          <w:color w:val="000000"/>
          <w:sz w:val="22"/>
          <w:szCs w:val="22"/>
        </w:rPr>
        <w:t xml:space="preserve">under </w:t>
      </w:r>
      <w:r w:rsidR="00B63F76">
        <w:rPr>
          <w:rFonts w:ascii="Georgia Pro" w:hAnsi="Georgia Pro" w:cs="Euphemia UCAS"/>
          <w:color w:val="000000"/>
          <w:sz w:val="22"/>
          <w:szCs w:val="22"/>
        </w:rPr>
        <w:t>review</w:t>
      </w:r>
      <w:r w:rsidRPr="00897917">
        <w:rPr>
          <w:rFonts w:ascii="Georgia Pro" w:hAnsi="Georgia Pro" w:cs="Euphemia UCAS"/>
          <w:color w:val="000000"/>
          <w:sz w:val="22"/>
          <w:szCs w:val="22"/>
        </w:rPr>
        <w:t>.</w:t>
      </w:r>
    </w:p>
    <w:p w14:paraId="11866756" w14:textId="77777777" w:rsidR="003309D8" w:rsidRPr="003309D8" w:rsidRDefault="003309D8" w:rsidP="003309D8">
      <w:pPr>
        <w:widowControl w:val="0"/>
        <w:spacing w:line="276" w:lineRule="auto"/>
        <w:ind w:left="720" w:hanging="720"/>
        <w:rPr>
          <w:rFonts w:ascii="Georgia Pro" w:hAnsi="Georgia Pro" w:cs="Euphemia UCAS"/>
          <w:color w:val="000000"/>
          <w:sz w:val="22"/>
          <w:szCs w:val="22"/>
        </w:rPr>
      </w:pPr>
      <w:r w:rsidRPr="003309D8">
        <w:rPr>
          <w:rFonts w:ascii="Georgia Pro" w:hAnsi="Georgia Pro" w:cs="Euphemia UCAS"/>
          <w:color w:val="000000"/>
          <w:sz w:val="22"/>
          <w:szCs w:val="22"/>
        </w:rPr>
        <w:t xml:space="preserve">Rice Wallace, T. M. &amp; </w:t>
      </w:r>
      <w:r w:rsidRPr="00E42358">
        <w:rPr>
          <w:rFonts w:ascii="Georgia Pro" w:hAnsi="Georgia Pro" w:cs="Euphemia UCAS"/>
          <w:b/>
          <w:bCs/>
          <w:color w:val="000000"/>
          <w:sz w:val="22"/>
          <w:szCs w:val="22"/>
        </w:rPr>
        <w:t>Jenkins, A. I. C.</w:t>
      </w:r>
      <w:r w:rsidRPr="003309D8">
        <w:rPr>
          <w:rFonts w:ascii="Georgia Pro" w:hAnsi="Georgia Pro" w:cs="Euphemia UCAS"/>
          <w:color w:val="000000"/>
          <w:sz w:val="22"/>
          <w:szCs w:val="22"/>
        </w:rPr>
        <w:t xml:space="preserve"> (under contract). Relationship instability in the context of sexual minority and racism-related stress. In J. K. Monk &amp; B. G. </w:t>
      </w:r>
      <w:proofErr w:type="spellStart"/>
      <w:r w:rsidRPr="003309D8">
        <w:rPr>
          <w:rFonts w:ascii="Georgia Pro" w:hAnsi="Georgia Pro" w:cs="Euphemia UCAS"/>
          <w:color w:val="000000"/>
          <w:sz w:val="22"/>
          <w:szCs w:val="22"/>
        </w:rPr>
        <w:t>Ogolsky</w:t>
      </w:r>
      <w:proofErr w:type="spellEnd"/>
      <w:r w:rsidRPr="003309D8">
        <w:rPr>
          <w:rFonts w:ascii="Georgia Pro" w:hAnsi="Georgia Pro" w:cs="Euphemia UCAS"/>
          <w:color w:val="000000"/>
          <w:sz w:val="22"/>
          <w:szCs w:val="22"/>
        </w:rPr>
        <w:t xml:space="preserve"> (Eds). </w:t>
      </w:r>
      <w:r w:rsidRPr="003309D8">
        <w:rPr>
          <w:rFonts w:ascii="Georgia Pro" w:hAnsi="Georgia Pro" w:cs="Euphemia UCAS"/>
          <w:i/>
          <w:iCs/>
          <w:color w:val="000000"/>
          <w:sz w:val="22"/>
          <w:szCs w:val="22"/>
        </w:rPr>
        <w:t>Relationship instability. Cambridge University Press. </w:t>
      </w:r>
    </w:p>
    <w:p w14:paraId="0039FE8F" w14:textId="79FFF3D2" w:rsidR="00403CC4" w:rsidRDefault="00403CC4" w:rsidP="003559F5">
      <w:pPr>
        <w:widowControl w:val="0"/>
        <w:spacing w:line="276" w:lineRule="auto"/>
        <w:ind w:left="720" w:hanging="720"/>
        <w:rPr>
          <w:rFonts w:ascii="Georgia Pro" w:hAnsi="Georgia Pro" w:cs="Euphemia UCAS"/>
          <w:color w:val="000000"/>
          <w:sz w:val="22"/>
          <w:szCs w:val="22"/>
        </w:rPr>
      </w:pPr>
      <w:r w:rsidRPr="00403CC4">
        <w:rPr>
          <w:rFonts w:ascii="Georgia Pro" w:hAnsi="Georgia Pro" w:cs="Euphemia UCAS"/>
          <w:color w:val="000000"/>
          <w:sz w:val="22"/>
          <w:szCs w:val="22"/>
        </w:rPr>
        <w:lastRenderedPageBreak/>
        <w:t xml:space="preserve">Lemmons, </w:t>
      </w:r>
      <w:r>
        <w:rPr>
          <w:rFonts w:ascii="Georgia Pro" w:hAnsi="Georgia Pro" w:cs="Euphemia UCAS"/>
          <w:color w:val="000000"/>
          <w:sz w:val="22"/>
          <w:szCs w:val="22"/>
        </w:rPr>
        <w:t>B. P.,</w:t>
      </w:r>
      <w:r w:rsidRPr="00403CC4">
        <w:rPr>
          <w:rFonts w:ascii="Georgia Pro" w:hAnsi="Georgia Pro" w:cs="Euphemia UCAS"/>
          <w:color w:val="000000"/>
          <w:sz w:val="22"/>
          <w:szCs w:val="22"/>
        </w:rPr>
        <w:t xml:space="preserve"> Lewis,</w:t>
      </w:r>
      <w:r>
        <w:rPr>
          <w:rFonts w:ascii="Georgia Pro" w:hAnsi="Georgia Pro" w:cs="Euphemia UCAS"/>
          <w:color w:val="000000"/>
          <w:sz w:val="22"/>
          <w:szCs w:val="22"/>
        </w:rPr>
        <w:t xml:space="preserve"> E. M.,</w:t>
      </w:r>
      <w:r w:rsidRPr="00403CC4">
        <w:rPr>
          <w:rFonts w:ascii="Georgia Pro" w:hAnsi="Georgia Pro" w:cs="Euphemia UCAS"/>
          <w:color w:val="000000"/>
          <w:sz w:val="22"/>
          <w:szCs w:val="22"/>
        </w:rPr>
        <w:t xml:space="preserve"> Thrasher, </w:t>
      </w:r>
      <w:r>
        <w:rPr>
          <w:rFonts w:ascii="Georgia Pro" w:hAnsi="Georgia Pro" w:cs="Euphemia UCAS"/>
          <w:color w:val="000000"/>
          <w:sz w:val="22"/>
          <w:szCs w:val="22"/>
        </w:rPr>
        <w:t xml:space="preserve">S., </w:t>
      </w:r>
      <w:proofErr w:type="spellStart"/>
      <w:r w:rsidRPr="00403CC4">
        <w:rPr>
          <w:rFonts w:ascii="Georgia Pro" w:hAnsi="Georgia Pro" w:cs="Euphemia UCAS"/>
          <w:color w:val="000000"/>
          <w:sz w:val="22"/>
          <w:szCs w:val="22"/>
        </w:rPr>
        <w:t>Anakwe</w:t>
      </w:r>
      <w:proofErr w:type="spellEnd"/>
      <w:r w:rsidRPr="00403CC4">
        <w:rPr>
          <w:rFonts w:ascii="Georgia Pro" w:hAnsi="Georgia Pro" w:cs="Euphemia UCAS"/>
          <w:color w:val="000000"/>
          <w:sz w:val="22"/>
          <w:szCs w:val="22"/>
        </w:rPr>
        <w:t xml:space="preserve">, </w:t>
      </w:r>
      <w:r>
        <w:rPr>
          <w:rFonts w:ascii="Georgia Pro" w:hAnsi="Georgia Pro" w:cs="Euphemia UCAS"/>
          <w:color w:val="000000"/>
          <w:sz w:val="22"/>
          <w:szCs w:val="22"/>
        </w:rPr>
        <w:t xml:space="preserve">A., </w:t>
      </w:r>
      <w:r w:rsidRPr="003559F5">
        <w:rPr>
          <w:rFonts w:ascii="Georgia Pro" w:hAnsi="Georgia Pro" w:cs="Euphemia UCAS"/>
          <w:b/>
          <w:bCs/>
          <w:color w:val="000000"/>
          <w:sz w:val="22"/>
          <w:szCs w:val="22"/>
        </w:rPr>
        <w:t>Jenkins, A. I. C.,</w:t>
      </w:r>
      <w:r w:rsidRPr="00403CC4">
        <w:rPr>
          <w:rFonts w:ascii="Georgia Pro" w:hAnsi="Georgia Pro" w:cs="Euphemia UCAS"/>
          <w:color w:val="000000"/>
          <w:sz w:val="22"/>
          <w:szCs w:val="22"/>
        </w:rPr>
        <w:t xml:space="preserve"> &amp; Sterling</w:t>
      </w:r>
      <w:r>
        <w:rPr>
          <w:rFonts w:ascii="Georgia Pro" w:hAnsi="Georgia Pro" w:cs="Euphemia UCAS"/>
          <w:color w:val="000000"/>
          <w:sz w:val="22"/>
          <w:szCs w:val="22"/>
        </w:rPr>
        <w:t>,</w:t>
      </w:r>
      <w:r w:rsidRPr="003309D8">
        <w:rPr>
          <w:rFonts w:ascii="Georgia Pro" w:hAnsi="Georgia Pro" w:cs="Euphemia UCAS"/>
          <w:color w:val="000000"/>
          <w:sz w:val="22"/>
          <w:szCs w:val="22"/>
        </w:rPr>
        <w:t xml:space="preserve"> </w:t>
      </w:r>
      <w:r>
        <w:rPr>
          <w:rFonts w:ascii="Georgia Pro" w:hAnsi="Georgia Pro" w:cs="Euphemia UCAS"/>
          <w:color w:val="000000"/>
          <w:sz w:val="22"/>
          <w:szCs w:val="22"/>
        </w:rPr>
        <w:t xml:space="preserve">J. </w:t>
      </w:r>
      <w:r w:rsidRPr="003309D8">
        <w:rPr>
          <w:rFonts w:ascii="Georgia Pro" w:hAnsi="Georgia Pro" w:cs="Euphemia UCAS"/>
          <w:color w:val="000000"/>
          <w:sz w:val="22"/>
          <w:szCs w:val="22"/>
        </w:rPr>
        <w:t>(</w:t>
      </w:r>
      <w:r>
        <w:rPr>
          <w:rFonts w:ascii="Georgia Pro" w:hAnsi="Georgia Pro" w:cs="Euphemia UCAS"/>
          <w:color w:val="000000"/>
          <w:sz w:val="22"/>
          <w:szCs w:val="22"/>
        </w:rPr>
        <w:t>2025</w:t>
      </w:r>
      <w:r w:rsidRPr="003309D8">
        <w:rPr>
          <w:rFonts w:ascii="Georgia Pro" w:hAnsi="Georgia Pro" w:cs="Euphemia UCAS"/>
          <w:color w:val="000000"/>
          <w:sz w:val="22"/>
          <w:szCs w:val="22"/>
        </w:rPr>
        <w:t>).</w:t>
      </w:r>
      <w:r w:rsidRPr="00403CC4">
        <w:t xml:space="preserve"> </w:t>
      </w:r>
      <w:r w:rsidRPr="00403CC4">
        <w:rPr>
          <w:rFonts w:ascii="Georgia Pro" w:hAnsi="Georgia Pro" w:cs="Euphemia UCAS"/>
          <w:color w:val="000000"/>
          <w:sz w:val="22"/>
          <w:szCs w:val="22"/>
        </w:rPr>
        <w:t xml:space="preserve">The </w:t>
      </w:r>
      <w:r>
        <w:rPr>
          <w:rFonts w:ascii="Georgia Pro" w:hAnsi="Georgia Pro" w:cs="Euphemia UCAS"/>
          <w:color w:val="000000"/>
          <w:sz w:val="22"/>
          <w:szCs w:val="22"/>
        </w:rPr>
        <w:t>s</w:t>
      </w:r>
      <w:r w:rsidRPr="00403CC4">
        <w:rPr>
          <w:rFonts w:ascii="Georgia Pro" w:hAnsi="Georgia Pro" w:cs="Euphemia UCAS"/>
          <w:color w:val="000000"/>
          <w:sz w:val="22"/>
          <w:szCs w:val="22"/>
        </w:rPr>
        <w:t xml:space="preserve">trengths of Black </w:t>
      </w:r>
      <w:r>
        <w:rPr>
          <w:rFonts w:ascii="Georgia Pro" w:hAnsi="Georgia Pro" w:cs="Euphemia UCAS"/>
          <w:color w:val="000000"/>
          <w:sz w:val="22"/>
          <w:szCs w:val="22"/>
        </w:rPr>
        <w:t>f</w:t>
      </w:r>
      <w:r w:rsidRPr="00403CC4">
        <w:rPr>
          <w:rFonts w:ascii="Georgia Pro" w:hAnsi="Georgia Pro" w:cs="Euphemia UCAS"/>
          <w:color w:val="000000"/>
          <w:sz w:val="22"/>
          <w:szCs w:val="22"/>
        </w:rPr>
        <w:t>athers: A narrative synthesis of research literature, 1990–2025</w:t>
      </w:r>
      <w:r w:rsidRPr="003309D8">
        <w:rPr>
          <w:rFonts w:ascii="Georgia Pro" w:hAnsi="Georgia Pro" w:cs="Euphemia UCAS"/>
          <w:color w:val="000000"/>
          <w:sz w:val="22"/>
          <w:szCs w:val="22"/>
        </w:rPr>
        <w:t xml:space="preserve">. In </w:t>
      </w:r>
      <w:r w:rsidRPr="00403CC4">
        <w:rPr>
          <w:rFonts w:ascii="Georgia Pro" w:hAnsi="Georgia Pro" w:cs="Euphemia UCAS"/>
          <w:color w:val="000000"/>
          <w:sz w:val="22"/>
          <w:szCs w:val="22"/>
        </w:rPr>
        <w:t>D</w:t>
      </w:r>
      <w:r>
        <w:rPr>
          <w:rFonts w:ascii="Georgia Pro" w:hAnsi="Georgia Pro" w:cs="Euphemia UCAS"/>
          <w:color w:val="000000"/>
          <w:sz w:val="22"/>
          <w:szCs w:val="22"/>
        </w:rPr>
        <w:t>.</w:t>
      </w:r>
      <w:r w:rsidRPr="00403CC4">
        <w:rPr>
          <w:rFonts w:ascii="Georgia Pro" w:hAnsi="Georgia Pro" w:cs="Euphemia UCAS"/>
          <w:color w:val="000000"/>
          <w:sz w:val="22"/>
          <w:szCs w:val="22"/>
        </w:rPr>
        <w:t>R. Brooms</w:t>
      </w:r>
      <w:r>
        <w:rPr>
          <w:rFonts w:ascii="Georgia Pro" w:hAnsi="Georgia Pro" w:cs="Euphemia UCAS"/>
          <w:color w:val="000000"/>
          <w:sz w:val="22"/>
          <w:szCs w:val="22"/>
        </w:rPr>
        <w:t xml:space="preserve"> </w:t>
      </w:r>
      <w:r w:rsidRPr="003309D8">
        <w:rPr>
          <w:rFonts w:ascii="Georgia Pro" w:hAnsi="Georgia Pro" w:cs="Euphemia UCAS"/>
          <w:color w:val="000000"/>
          <w:sz w:val="22"/>
          <w:szCs w:val="22"/>
        </w:rPr>
        <w:t xml:space="preserve">&amp; </w:t>
      </w:r>
      <w:r>
        <w:rPr>
          <w:rFonts w:ascii="Georgia Pro" w:hAnsi="Georgia Pro" w:cs="Euphemia UCAS"/>
          <w:color w:val="000000"/>
          <w:sz w:val="22"/>
          <w:szCs w:val="22"/>
        </w:rPr>
        <w:t>A</w:t>
      </w:r>
      <w:r w:rsidRPr="003309D8">
        <w:rPr>
          <w:rFonts w:ascii="Georgia Pro" w:hAnsi="Georgia Pro" w:cs="Euphemia UCAS"/>
          <w:color w:val="000000"/>
          <w:sz w:val="22"/>
          <w:szCs w:val="22"/>
        </w:rPr>
        <w:t xml:space="preserve">. </w:t>
      </w:r>
      <w:r>
        <w:rPr>
          <w:rFonts w:ascii="Georgia Pro" w:hAnsi="Georgia Pro" w:cs="Euphemia UCAS"/>
          <w:color w:val="000000"/>
          <w:sz w:val="22"/>
          <w:szCs w:val="22"/>
        </w:rPr>
        <w:t>R</w:t>
      </w:r>
      <w:r w:rsidRPr="003309D8">
        <w:rPr>
          <w:rFonts w:ascii="Georgia Pro" w:hAnsi="Georgia Pro" w:cs="Euphemia UCAS"/>
          <w:color w:val="000000"/>
          <w:sz w:val="22"/>
          <w:szCs w:val="22"/>
        </w:rPr>
        <w:t xml:space="preserve">. </w:t>
      </w:r>
      <w:r>
        <w:rPr>
          <w:rFonts w:ascii="Georgia Pro" w:hAnsi="Georgia Pro" w:cs="Euphemia UCAS"/>
          <w:color w:val="000000"/>
          <w:sz w:val="22"/>
          <w:szCs w:val="22"/>
        </w:rPr>
        <w:t>Perry</w:t>
      </w:r>
      <w:r w:rsidRPr="003309D8">
        <w:rPr>
          <w:rFonts w:ascii="Georgia Pro" w:hAnsi="Georgia Pro" w:cs="Euphemia UCAS"/>
          <w:color w:val="000000"/>
          <w:sz w:val="22"/>
          <w:szCs w:val="22"/>
        </w:rPr>
        <w:t xml:space="preserve"> (Eds). </w:t>
      </w:r>
      <w:r w:rsidRPr="003309D8">
        <w:rPr>
          <w:rFonts w:ascii="Georgia Pro" w:hAnsi="Georgia Pro" w:cs="Euphemia UCAS"/>
          <w:i/>
          <w:iCs/>
          <w:color w:val="000000"/>
          <w:sz w:val="22"/>
          <w:szCs w:val="22"/>
        </w:rPr>
        <w:t xml:space="preserve"> </w:t>
      </w:r>
      <w:r w:rsidRPr="00403CC4">
        <w:rPr>
          <w:rFonts w:ascii="Georgia Pro" w:hAnsi="Georgia Pro" w:cs="Euphemia UCAS"/>
          <w:i/>
          <w:iCs/>
          <w:color w:val="000000"/>
          <w:sz w:val="22"/>
          <w:szCs w:val="22"/>
        </w:rPr>
        <w:t>Black Fathers and Fathering</w:t>
      </w:r>
      <w:r w:rsidRPr="003309D8">
        <w:rPr>
          <w:rFonts w:ascii="Georgia Pro" w:hAnsi="Georgia Pro" w:cs="Euphemia UCAS"/>
          <w:i/>
          <w:iCs/>
          <w:color w:val="000000"/>
          <w:sz w:val="22"/>
          <w:szCs w:val="22"/>
        </w:rPr>
        <w:t>.</w:t>
      </w:r>
      <w:r w:rsidRPr="003559F5">
        <w:rPr>
          <w:rFonts w:ascii="Georgia Pro" w:hAnsi="Georgia Pro" w:cs="Euphemia UCAS"/>
          <w:color w:val="000000"/>
          <w:sz w:val="22"/>
          <w:szCs w:val="22"/>
        </w:rPr>
        <w:t xml:space="preserve"> Chapter in preparation.</w:t>
      </w:r>
      <w:r>
        <w:rPr>
          <w:rFonts w:ascii="Georgia Pro" w:hAnsi="Georgia Pro" w:cs="Euphemia UCAS"/>
          <w:i/>
          <w:iCs/>
          <w:color w:val="000000"/>
          <w:sz w:val="22"/>
          <w:szCs w:val="22"/>
        </w:rPr>
        <w:t xml:space="preserve"> </w:t>
      </w:r>
    </w:p>
    <w:p w14:paraId="1678496C" w14:textId="12280786" w:rsidR="00403CC4" w:rsidRDefault="00EB2C96" w:rsidP="00D5796F">
      <w:pPr>
        <w:widowControl w:val="0"/>
        <w:spacing w:line="276" w:lineRule="auto"/>
        <w:ind w:left="810" w:hanging="810"/>
        <w:rPr>
          <w:rFonts w:ascii="Georgia Pro" w:hAnsi="Georgia Pro" w:cs="Euphemia UCAS"/>
          <w:color w:val="000000"/>
          <w:sz w:val="22"/>
          <w:szCs w:val="22"/>
        </w:rPr>
      </w:pPr>
      <w:r w:rsidRPr="002212DA">
        <w:rPr>
          <w:rFonts w:ascii="Georgia Pro" w:hAnsi="Georgia Pro" w:cs="Euphemia UCAS"/>
          <w:b/>
          <w:color w:val="222222"/>
          <w:sz w:val="22"/>
          <w:szCs w:val="22"/>
        </w:rPr>
        <w:t>Jenkins, A. I. C.,</w:t>
      </w:r>
      <w:r w:rsidRPr="002212DA">
        <w:rPr>
          <w:rFonts w:ascii="Georgia Pro" w:hAnsi="Georgia Pro" w:cs="Euphemia UCAS"/>
          <w:color w:val="222222"/>
          <w:sz w:val="22"/>
          <w:szCs w:val="22"/>
        </w:rPr>
        <w:t xml:space="preserve"> Rice, T. M</w:t>
      </w:r>
      <w:r w:rsidRPr="002212DA">
        <w:rPr>
          <w:rFonts w:ascii="Georgia Pro" w:hAnsi="Georgia Pro" w:cs="Euphemia UCAS"/>
          <w:sz w:val="22"/>
          <w:szCs w:val="22"/>
        </w:rPr>
        <w:t>.</w:t>
      </w:r>
      <w:r>
        <w:rPr>
          <w:rFonts w:ascii="Georgia Pro" w:hAnsi="Georgia Pro" w:cs="Euphemia UCAS"/>
          <w:sz w:val="22"/>
          <w:szCs w:val="22"/>
        </w:rPr>
        <w:t>,</w:t>
      </w:r>
      <w:r w:rsidRPr="002212DA">
        <w:rPr>
          <w:rFonts w:ascii="Georgia Pro" w:hAnsi="Georgia Pro" w:cs="Euphemia UCAS"/>
          <w:sz w:val="22"/>
          <w:szCs w:val="22"/>
        </w:rPr>
        <w:t xml:space="preserve"> &amp;</w:t>
      </w:r>
      <w:r w:rsidRPr="00EB2C96">
        <w:rPr>
          <w:rFonts w:ascii="Georgia Pro" w:hAnsi="Georgia Pro" w:cs="Euphemia UCAS"/>
          <w:sz w:val="22"/>
          <w:szCs w:val="22"/>
        </w:rPr>
        <w:t xml:space="preserve"> </w:t>
      </w:r>
      <w:r w:rsidRPr="002212DA">
        <w:rPr>
          <w:rFonts w:ascii="Georgia Pro" w:hAnsi="Georgia Pro" w:cs="Euphemia UCAS"/>
          <w:sz w:val="22"/>
          <w:szCs w:val="22"/>
        </w:rPr>
        <w:t>McNeil Smith, S. (202</w:t>
      </w:r>
      <w:r>
        <w:rPr>
          <w:rFonts w:ascii="Georgia Pro" w:hAnsi="Georgia Pro" w:cs="Euphemia UCAS"/>
          <w:sz w:val="22"/>
          <w:szCs w:val="22"/>
        </w:rPr>
        <w:t>5</w:t>
      </w:r>
      <w:r w:rsidRPr="002212DA">
        <w:rPr>
          <w:rFonts w:ascii="Georgia Pro" w:hAnsi="Georgia Pro" w:cs="Euphemia UCAS"/>
          <w:sz w:val="22"/>
          <w:szCs w:val="22"/>
        </w:rPr>
        <w:t>)</w:t>
      </w:r>
      <w:r w:rsidRPr="002212DA">
        <w:rPr>
          <w:rFonts w:ascii="Georgia Pro" w:hAnsi="Georgia Pro" w:cs="Euphemia UCAS"/>
          <w:bCs/>
          <w:color w:val="222222"/>
          <w:sz w:val="22"/>
          <w:szCs w:val="22"/>
        </w:rPr>
        <w:t>. </w:t>
      </w:r>
      <w:r w:rsidRPr="002212DA">
        <w:rPr>
          <w:rFonts w:ascii="Georgia Pro" w:hAnsi="Georgia Pro" w:cs="Euphemia UCAS"/>
          <w:bCs/>
          <w:i/>
          <w:iCs/>
          <w:color w:val="222222"/>
          <w:sz w:val="22"/>
          <w:szCs w:val="22"/>
        </w:rPr>
        <w:t>Superwoman is tired: The Strong Black Woman Schema, racism-specific support, and distress</w:t>
      </w:r>
      <w:r>
        <w:rPr>
          <w:rFonts w:ascii="Georgia Pro" w:hAnsi="Georgia Pro" w:cs="Euphemia UCAS"/>
          <w:bCs/>
          <w:i/>
          <w:iCs/>
          <w:color w:val="222222"/>
          <w:sz w:val="22"/>
          <w:szCs w:val="22"/>
        </w:rPr>
        <w:t xml:space="preserve">. </w:t>
      </w:r>
      <w:r w:rsidRPr="003559F5">
        <w:rPr>
          <w:rFonts w:ascii="Georgia Pro" w:hAnsi="Georgia Pro" w:cs="Euphemia UCAS"/>
          <w:bCs/>
          <w:color w:val="222222"/>
          <w:sz w:val="22"/>
          <w:szCs w:val="22"/>
        </w:rPr>
        <w:t>Manuscript in preparation.</w:t>
      </w:r>
      <w:r>
        <w:rPr>
          <w:rFonts w:ascii="Georgia Pro" w:hAnsi="Georgia Pro" w:cs="Euphemia UCAS"/>
          <w:bCs/>
          <w:i/>
          <w:iCs/>
          <w:color w:val="222222"/>
          <w:sz w:val="22"/>
          <w:szCs w:val="22"/>
        </w:rPr>
        <w:t xml:space="preserve"> </w:t>
      </w:r>
    </w:p>
    <w:p w14:paraId="5A0D12D9" w14:textId="100121BF" w:rsidR="00235C16" w:rsidRPr="00897917" w:rsidRDefault="00235C16" w:rsidP="00D5796F">
      <w:pPr>
        <w:widowControl w:val="0"/>
        <w:spacing w:line="276" w:lineRule="auto"/>
        <w:ind w:left="810" w:hanging="810"/>
        <w:rPr>
          <w:rFonts w:ascii="Georgia Pro" w:hAnsi="Georgia Pro" w:cs="Euphemia UCAS"/>
          <w:i/>
          <w:iCs/>
          <w:color w:val="000000"/>
          <w:sz w:val="22"/>
          <w:szCs w:val="22"/>
        </w:rPr>
      </w:pPr>
      <w:r w:rsidRPr="00897917">
        <w:rPr>
          <w:rFonts w:ascii="Georgia Pro" w:hAnsi="Georgia Pro" w:cs="Euphemia UCAS"/>
          <w:color w:val="000000"/>
          <w:sz w:val="22"/>
          <w:szCs w:val="22"/>
        </w:rPr>
        <w:t xml:space="preserve">Rice, T. M., Weber, D. M., </w:t>
      </w:r>
      <w:r w:rsidRPr="00897917">
        <w:rPr>
          <w:rFonts w:ascii="Georgia Pro" w:hAnsi="Georgia Pro" w:cs="Euphemia UCAS"/>
          <w:b/>
          <w:bCs/>
          <w:color w:val="000000"/>
          <w:sz w:val="22"/>
          <w:szCs w:val="22"/>
        </w:rPr>
        <w:t>Jenkins, A. I. C.,</w:t>
      </w:r>
      <w:r w:rsidRPr="00897917">
        <w:rPr>
          <w:rFonts w:ascii="Georgia Pro" w:hAnsi="Georgia Pro" w:cs="Euphemia UCAS"/>
          <w:color w:val="000000"/>
          <w:sz w:val="22"/>
          <w:szCs w:val="22"/>
        </w:rPr>
        <w:t xml:space="preserve"> Lenger, K. A., Mahoney, E., &amp; Whitton, S</w:t>
      </w:r>
      <w:r w:rsidRPr="00897917">
        <w:rPr>
          <w:rFonts w:ascii="Georgia Pro" w:hAnsi="Georgia Pro" w:cs="Euphemia UCAS"/>
          <w:i/>
          <w:iCs/>
          <w:color w:val="000000"/>
          <w:sz w:val="22"/>
          <w:szCs w:val="22"/>
        </w:rPr>
        <w:t>. (2025). Discrimination and Wellbeing among Black SGM AFAB in Same-Race and Interracial Relationship</w:t>
      </w:r>
      <w:r w:rsidR="00AC5B56">
        <w:rPr>
          <w:rFonts w:ascii="Georgia Pro" w:hAnsi="Georgia Pro" w:cs="Euphemia UCAS"/>
          <w:i/>
          <w:iCs/>
          <w:color w:val="000000"/>
          <w:sz w:val="22"/>
          <w:szCs w:val="22"/>
        </w:rPr>
        <w:t>s</w:t>
      </w:r>
      <w:r w:rsidRPr="00897917">
        <w:rPr>
          <w:rFonts w:ascii="Georgia Pro" w:hAnsi="Georgia Pro" w:cs="Euphemia UCAS"/>
          <w:i/>
          <w:iCs/>
          <w:color w:val="000000"/>
          <w:sz w:val="22"/>
          <w:szCs w:val="22"/>
        </w:rPr>
        <w:t xml:space="preserve">. </w:t>
      </w:r>
      <w:r w:rsidRPr="00897917">
        <w:rPr>
          <w:rFonts w:ascii="Georgia Pro" w:hAnsi="Georgia Pro" w:cs="Euphemia UCAS"/>
          <w:color w:val="000000"/>
          <w:sz w:val="22"/>
          <w:szCs w:val="22"/>
        </w:rPr>
        <w:t>Manuscript in preparation.</w:t>
      </w:r>
      <w:r w:rsidRPr="00897917">
        <w:rPr>
          <w:rFonts w:ascii="Georgia Pro" w:hAnsi="Georgia Pro" w:cs="Euphemia UCAS"/>
          <w:i/>
          <w:iCs/>
          <w:color w:val="000000"/>
          <w:sz w:val="22"/>
          <w:szCs w:val="22"/>
        </w:rPr>
        <w:t xml:space="preserve">  </w:t>
      </w:r>
    </w:p>
    <w:p w14:paraId="71448DD9" w14:textId="55282480" w:rsidR="005C5447" w:rsidRDefault="005C5447" w:rsidP="003912C3">
      <w:pPr>
        <w:widowControl w:val="0"/>
        <w:spacing w:line="276" w:lineRule="auto"/>
        <w:ind w:left="720" w:hanging="720"/>
        <w:rPr>
          <w:rFonts w:ascii="Georgia Pro" w:hAnsi="Georgia Pro" w:cs="Euphemia UCAS"/>
          <w:sz w:val="22"/>
          <w:szCs w:val="22"/>
        </w:rPr>
      </w:pPr>
      <w:r w:rsidRPr="002212DA">
        <w:rPr>
          <w:rFonts w:ascii="Georgia Pro" w:hAnsi="Georgia Pro" w:cs="Euphemia UCAS"/>
          <w:sz w:val="22"/>
          <w:szCs w:val="22"/>
        </w:rPr>
        <w:t>Rice, T. M.,</w:t>
      </w:r>
      <w:r w:rsidRPr="002212DA">
        <w:rPr>
          <w:rFonts w:ascii="Georgia Pro" w:hAnsi="Georgia Pro" w:cs="Euphemia UCAS"/>
          <w:b/>
          <w:sz w:val="22"/>
          <w:szCs w:val="22"/>
        </w:rPr>
        <w:t xml:space="preserve"> Jenkins, A. I. C.,</w:t>
      </w:r>
      <w:r w:rsidRPr="002212DA">
        <w:rPr>
          <w:rFonts w:ascii="Georgia Pro" w:hAnsi="Georgia Pro" w:cs="Euphemia UCAS"/>
          <w:sz w:val="22"/>
          <w:szCs w:val="22"/>
        </w:rPr>
        <w:t xml:space="preserve"> </w:t>
      </w:r>
      <w:r w:rsidR="00CA1DEA" w:rsidRPr="002212DA">
        <w:rPr>
          <w:rFonts w:ascii="Georgia Pro" w:hAnsi="Georgia Pro" w:cs="Euphemia UCAS"/>
          <w:sz w:val="22"/>
          <w:szCs w:val="22"/>
        </w:rPr>
        <w:t xml:space="preserve">&amp; </w:t>
      </w:r>
      <w:r w:rsidRPr="002212DA">
        <w:rPr>
          <w:rFonts w:ascii="Georgia Pro" w:hAnsi="Georgia Pro" w:cs="Euphemia UCAS"/>
          <w:sz w:val="22"/>
          <w:szCs w:val="22"/>
        </w:rPr>
        <w:t>McNeil Smith, S. (202</w:t>
      </w:r>
      <w:r w:rsidR="00235C16">
        <w:rPr>
          <w:rFonts w:ascii="Georgia Pro" w:hAnsi="Georgia Pro" w:cs="Euphemia UCAS"/>
          <w:sz w:val="22"/>
          <w:szCs w:val="22"/>
        </w:rPr>
        <w:t>5</w:t>
      </w:r>
      <w:r w:rsidRPr="002212DA">
        <w:rPr>
          <w:rFonts w:ascii="Georgia Pro" w:hAnsi="Georgia Pro" w:cs="Euphemia UCAS"/>
          <w:sz w:val="22"/>
          <w:szCs w:val="22"/>
        </w:rPr>
        <w:t xml:space="preserve">). </w:t>
      </w:r>
      <w:r w:rsidRPr="002212DA">
        <w:rPr>
          <w:rFonts w:ascii="Georgia Pro" w:hAnsi="Georgia Pro" w:cs="Euphemia UCAS"/>
          <w:i/>
          <w:sz w:val="22"/>
          <w:szCs w:val="22"/>
        </w:rPr>
        <w:t xml:space="preserve">General and </w:t>
      </w:r>
      <w:r w:rsidR="00CA1DEA" w:rsidRPr="002212DA">
        <w:rPr>
          <w:rFonts w:ascii="Georgia Pro" w:hAnsi="Georgia Pro" w:cs="Euphemia UCAS"/>
          <w:i/>
          <w:sz w:val="22"/>
          <w:szCs w:val="22"/>
        </w:rPr>
        <w:t>racism-specific support as moderators of the link between racial discrimination and wellbeing</w:t>
      </w:r>
      <w:r w:rsidRPr="002212DA">
        <w:rPr>
          <w:rFonts w:ascii="Georgia Pro" w:hAnsi="Georgia Pro" w:cs="Euphemia UCAS"/>
          <w:i/>
          <w:sz w:val="22"/>
          <w:szCs w:val="22"/>
        </w:rPr>
        <w:t>.</w:t>
      </w:r>
      <w:r w:rsidRPr="002212DA">
        <w:rPr>
          <w:rFonts w:ascii="Georgia Pro" w:hAnsi="Georgia Pro" w:cs="Euphemia UCAS"/>
          <w:sz w:val="22"/>
          <w:szCs w:val="22"/>
        </w:rPr>
        <w:t xml:space="preserve"> Manuscript in preparation.  </w:t>
      </w:r>
    </w:p>
    <w:p w14:paraId="41234A83" w14:textId="4C5029BF" w:rsidR="00235C16" w:rsidRPr="002212DA" w:rsidRDefault="00235C16" w:rsidP="003912C3">
      <w:pPr>
        <w:widowControl w:val="0"/>
        <w:spacing w:line="276" w:lineRule="auto"/>
        <w:ind w:left="720" w:hanging="720"/>
        <w:rPr>
          <w:rFonts w:ascii="Georgia Pro" w:hAnsi="Georgia Pro" w:cs="Euphemia UCAS"/>
          <w:sz w:val="22"/>
          <w:szCs w:val="22"/>
        </w:rPr>
      </w:pPr>
    </w:p>
    <w:p w14:paraId="2E6FC29A" w14:textId="0F936333" w:rsidR="004C07D7" w:rsidRPr="002212DA" w:rsidRDefault="004C07D7" w:rsidP="00F92221">
      <w:pPr>
        <w:widowControl w:val="0"/>
        <w:spacing w:line="276" w:lineRule="auto"/>
        <w:rPr>
          <w:rFonts w:ascii="Georgia Pro" w:hAnsi="Georgia Pro" w:cs="Euphemia UCAS"/>
          <w:sz w:val="22"/>
          <w:szCs w:val="20"/>
        </w:rPr>
      </w:pPr>
    </w:p>
    <w:p w14:paraId="10895667" w14:textId="4FFF8C46" w:rsidR="004C07D7" w:rsidRPr="002212DA" w:rsidRDefault="004C07D7" w:rsidP="00F92221">
      <w:pPr>
        <w:pStyle w:val="Heading1"/>
        <w:rPr>
          <w:rFonts w:ascii="Georgia Pro" w:hAnsi="Georgia Pro" w:cs="Euphemia UCAS"/>
        </w:rPr>
      </w:pPr>
      <w:r w:rsidRPr="002212DA">
        <w:rPr>
          <w:rFonts w:ascii="Georgia Pro" w:hAnsi="Georgia Pro" w:cs="Euphemia UCAS"/>
        </w:rPr>
        <w:t xml:space="preserve">PRESENTATIONS </w:t>
      </w:r>
    </w:p>
    <w:p w14:paraId="7FC479B1" w14:textId="77777777" w:rsidR="004C07D7" w:rsidRPr="002212DA" w:rsidRDefault="004C07D7" w:rsidP="00F92221">
      <w:pPr>
        <w:widowControl w:val="0"/>
        <w:spacing w:line="276" w:lineRule="auto"/>
        <w:rPr>
          <w:rFonts w:ascii="Georgia Pro" w:hAnsi="Georgia Pro" w:cs="Euphemia UCAS"/>
          <w:sz w:val="22"/>
          <w:szCs w:val="20"/>
        </w:rPr>
      </w:pPr>
    </w:p>
    <w:p w14:paraId="25F6E2EA" w14:textId="0D1F3741" w:rsidR="00924BE8" w:rsidRPr="002212DA" w:rsidRDefault="00924BE8" w:rsidP="00F92221">
      <w:pPr>
        <w:widowControl w:val="0"/>
        <w:spacing w:line="276" w:lineRule="auto"/>
        <w:ind w:left="720" w:hanging="720"/>
        <w:rPr>
          <w:rFonts w:ascii="Georgia Pro" w:hAnsi="Georgia Pro" w:cs="Euphemia UCAS"/>
          <w:b/>
          <w:bCs/>
          <w:color w:val="222222"/>
          <w:sz w:val="22"/>
          <w:szCs w:val="22"/>
        </w:rPr>
      </w:pPr>
      <w:r w:rsidRPr="002212DA">
        <w:rPr>
          <w:rFonts w:ascii="Georgia Pro" w:hAnsi="Georgia Pro" w:cs="Euphemia UCAS"/>
          <w:b/>
          <w:bCs/>
          <w:color w:val="222222"/>
          <w:sz w:val="22"/>
          <w:szCs w:val="22"/>
        </w:rPr>
        <w:t>Invited</w:t>
      </w:r>
      <w:r w:rsidR="000773F4" w:rsidRPr="002212DA">
        <w:rPr>
          <w:rFonts w:ascii="Georgia Pro" w:hAnsi="Georgia Pro" w:cs="Euphemia UCAS"/>
          <w:b/>
          <w:bCs/>
          <w:color w:val="222222"/>
          <w:sz w:val="22"/>
          <w:szCs w:val="22"/>
        </w:rPr>
        <w:t xml:space="preserve"> Research</w:t>
      </w:r>
      <w:r w:rsidRPr="002212DA">
        <w:rPr>
          <w:rFonts w:ascii="Georgia Pro" w:hAnsi="Georgia Pro" w:cs="Euphemia UCAS"/>
          <w:b/>
          <w:bCs/>
          <w:color w:val="222222"/>
          <w:sz w:val="22"/>
          <w:szCs w:val="22"/>
        </w:rPr>
        <w:t xml:space="preserve"> Talks </w:t>
      </w:r>
    </w:p>
    <w:p w14:paraId="131B3B73" w14:textId="6F664B4F" w:rsidR="00035AA9" w:rsidRPr="002212DA" w:rsidRDefault="00035AA9" w:rsidP="00035AA9">
      <w:pPr>
        <w:widowControl w:val="0"/>
        <w:spacing w:line="276" w:lineRule="auto"/>
        <w:ind w:left="720" w:hanging="720"/>
        <w:rPr>
          <w:rFonts w:ascii="Georgia Pro" w:hAnsi="Georgia Pro" w:cs="Euphemia UCAS"/>
          <w:color w:val="222222"/>
          <w:sz w:val="22"/>
          <w:szCs w:val="22"/>
        </w:rPr>
      </w:pPr>
      <w:r w:rsidRPr="002212DA">
        <w:rPr>
          <w:rFonts w:ascii="Georgia Pro" w:hAnsi="Georgia Pro" w:cs="Euphemia UCAS"/>
          <w:b/>
          <w:bCs/>
          <w:color w:val="222222"/>
          <w:sz w:val="22"/>
          <w:szCs w:val="22"/>
        </w:rPr>
        <w:t>Jenkins, A. I. C.</w:t>
      </w:r>
      <w:r w:rsidRPr="002212DA">
        <w:rPr>
          <w:rFonts w:ascii="Georgia Pro" w:hAnsi="Georgia Pro" w:cs="Euphemia UCAS"/>
          <w:i/>
          <w:iCs/>
          <w:color w:val="222222"/>
          <w:sz w:val="22"/>
          <w:szCs w:val="22"/>
        </w:rPr>
        <w:t xml:space="preserve"> </w:t>
      </w:r>
      <w:r w:rsidRPr="002212DA">
        <w:rPr>
          <w:rFonts w:ascii="Georgia Pro" w:hAnsi="Georgia Pro" w:cs="Euphemia UCAS"/>
          <w:color w:val="222222"/>
          <w:sz w:val="22"/>
          <w:szCs w:val="22"/>
        </w:rPr>
        <w:t>(202</w:t>
      </w:r>
      <w:r>
        <w:rPr>
          <w:rFonts w:ascii="Georgia Pro" w:hAnsi="Georgia Pro" w:cs="Euphemia UCAS"/>
          <w:color w:val="222222"/>
          <w:sz w:val="22"/>
          <w:szCs w:val="22"/>
        </w:rPr>
        <w:t>5</w:t>
      </w:r>
      <w:r w:rsidRPr="002212DA">
        <w:rPr>
          <w:rFonts w:ascii="Georgia Pro" w:hAnsi="Georgia Pro" w:cs="Euphemia UCAS"/>
          <w:color w:val="222222"/>
          <w:sz w:val="22"/>
          <w:szCs w:val="22"/>
        </w:rPr>
        <w:t xml:space="preserve">, </w:t>
      </w:r>
      <w:r>
        <w:rPr>
          <w:rFonts w:ascii="Georgia Pro" w:hAnsi="Georgia Pro" w:cs="Euphemia UCAS"/>
          <w:color w:val="222222"/>
          <w:sz w:val="22"/>
          <w:szCs w:val="22"/>
        </w:rPr>
        <w:t>April</w:t>
      </w:r>
      <w:r w:rsidRPr="002212DA">
        <w:rPr>
          <w:rFonts w:ascii="Georgia Pro" w:hAnsi="Georgia Pro" w:cs="Euphemia UCAS"/>
          <w:color w:val="222222"/>
          <w:sz w:val="22"/>
          <w:szCs w:val="22"/>
        </w:rPr>
        <w:t xml:space="preserve"> 2</w:t>
      </w:r>
      <w:r>
        <w:rPr>
          <w:rFonts w:ascii="Georgia Pro" w:hAnsi="Georgia Pro" w:cs="Euphemia UCAS"/>
          <w:color w:val="222222"/>
          <w:sz w:val="22"/>
          <w:szCs w:val="22"/>
        </w:rPr>
        <w:t>5</w:t>
      </w:r>
      <w:r w:rsidRPr="002212DA">
        <w:rPr>
          <w:rFonts w:ascii="Georgia Pro" w:hAnsi="Georgia Pro" w:cs="Euphemia UCAS"/>
          <w:color w:val="222222"/>
          <w:sz w:val="22"/>
          <w:szCs w:val="22"/>
        </w:rPr>
        <w:t xml:space="preserve">). </w:t>
      </w:r>
      <w:r w:rsidRPr="00035AA9">
        <w:rPr>
          <w:rFonts w:ascii="Georgia Pro" w:hAnsi="Georgia Pro" w:cs="Euphemia UCAS"/>
          <w:i/>
          <w:iCs/>
          <w:color w:val="222222"/>
          <w:sz w:val="22"/>
          <w:szCs w:val="22"/>
        </w:rPr>
        <w:t>Examining Multi-dimensions of Black Relationships and Health across Context and Environments</w:t>
      </w:r>
      <w:r w:rsidRPr="002212DA">
        <w:rPr>
          <w:rFonts w:ascii="Georgia Pro" w:hAnsi="Georgia Pro" w:cs="Euphemia UCAS"/>
          <w:i/>
          <w:iCs/>
          <w:color w:val="222222"/>
          <w:sz w:val="22"/>
          <w:szCs w:val="22"/>
        </w:rPr>
        <w:t xml:space="preserve">. </w:t>
      </w:r>
      <w:r w:rsidRPr="00035AA9">
        <w:rPr>
          <w:rFonts w:ascii="Georgia Pro" w:hAnsi="Georgia Pro" w:cs="Euphemia UCAS"/>
          <w:color w:val="222222"/>
          <w:sz w:val="22"/>
          <w:szCs w:val="22"/>
        </w:rPr>
        <w:t>Department of Psychological Sciences</w:t>
      </w:r>
      <w:r>
        <w:rPr>
          <w:rFonts w:ascii="Georgia Pro" w:hAnsi="Georgia Pro" w:cs="Euphemia UCAS"/>
          <w:color w:val="222222"/>
          <w:sz w:val="22"/>
          <w:szCs w:val="22"/>
        </w:rPr>
        <w:t xml:space="preserve"> </w:t>
      </w:r>
      <w:r w:rsidRPr="00035AA9">
        <w:rPr>
          <w:rFonts w:ascii="Georgia Pro" w:hAnsi="Georgia Pro" w:cs="Euphemia UCAS"/>
          <w:color w:val="222222"/>
          <w:sz w:val="22"/>
          <w:szCs w:val="22"/>
        </w:rPr>
        <w:t>Clinical Lunch and Learn Series</w:t>
      </w:r>
      <w:r w:rsidRPr="002212DA">
        <w:rPr>
          <w:rFonts w:ascii="Georgia Pro" w:hAnsi="Georgia Pro" w:cs="Euphemia UCAS"/>
          <w:i/>
          <w:iCs/>
          <w:color w:val="222222"/>
          <w:sz w:val="22"/>
          <w:szCs w:val="22"/>
        </w:rPr>
        <w:t xml:space="preserve">, </w:t>
      </w:r>
      <w:r w:rsidRPr="00035AA9">
        <w:rPr>
          <w:rFonts w:ascii="Georgia Pro" w:hAnsi="Georgia Pro" w:cs="Euphemia UCAS"/>
          <w:color w:val="222222"/>
          <w:sz w:val="22"/>
          <w:szCs w:val="22"/>
        </w:rPr>
        <w:t>Auburn</w:t>
      </w:r>
      <w:r>
        <w:rPr>
          <w:rFonts w:ascii="Georgia Pro" w:hAnsi="Georgia Pro" w:cs="Euphemia UCAS"/>
          <w:i/>
          <w:iCs/>
          <w:color w:val="222222"/>
          <w:sz w:val="22"/>
          <w:szCs w:val="22"/>
        </w:rPr>
        <w:t xml:space="preserve"> </w:t>
      </w:r>
      <w:r w:rsidRPr="002212DA">
        <w:rPr>
          <w:rFonts w:ascii="Georgia Pro" w:hAnsi="Georgia Pro" w:cs="Euphemia UCAS"/>
          <w:color w:val="222222"/>
          <w:sz w:val="22"/>
          <w:szCs w:val="22"/>
        </w:rPr>
        <w:t>University.</w:t>
      </w:r>
    </w:p>
    <w:p w14:paraId="74790B06" w14:textId="1EB1F3AD" w:rsidR="006D736F" w:rsidRPr="002212DA" w:rsidRDefault="006D736F" w:rsidP="00F92221">
      <w:pPr>
        <w:widowControl w:val="0"/>
        <w:spacing w:line="276" w:lineRule="auto"/>
        <w:ind w:left="720" w:hanging="720"/>
        <w:rPr>
          <w:rFonts w:ascii="Georgia Pro" w:hAnsi="Georgia Pro" w:cs="Euphemia UCAS"/>
          <w:color w:val="222222"/>
          <w:sz w:val="22"/>
          <w:szCs w:val="22"/>
        </w:rPr>
      </w:pPr>
      <w:r w:rsidRPr="002212DA">
        <w:rPr>
          <w:rFonts w:ascii="Georgia Pro" w:hAnsi="Georgia Pro" w:cs="Euphemia UCAS"/>
          <w:b/>
          <w:bCs/>
          <w:color w:val="222222"/>
          <w:sz w:val="22"/>
          <w:szCs w:val="22"/>
        </w:rPr>
        <w:t>Jenkins, A. I. C.</w:t>
      </w:r>
      <w:r w:rsidRPr="002212DA">
        <w:rPr>
          <w:rFonts w:ascii="Georgia Pro" w:hAnsi="Georgia Pro" w:cs="Euphemia UCAS"/>
          <w:i/>
          <w:iCs/>
          <w:color w:val="222222"/>
          <w:sz w:val="22"/>
          <w:szCs w:val="22"/>
        </w:rPr>
        <w:t xml:space="preserve"> </w:t>
      </w:r>
      <w:r w:rsidRPr="002212DA">
        <w:rPr>
          <w:rFonts w:ascii="Georgia Pro" w:hAnsi="Georgia Pro" w:cs="Euphemia UCAS"/>
          <w:color w:val="222222"/>
          <w:sz w:val="22"/>
          <w:szCs w:val="22"/>
        </w:rPr>
        <w:t xml:space="preserve">(2024, February 12). </w:t>
      </w:r>
      <w:r w:rsidRPr="002212DA">
        <w:rPr>
          <w:rFonts w:ascii="Georgia Pro" w:hAnsi="Georgia Pro" w:cs="Euphemia UCAS"/>
          <w:i/>
          <w:iCs/>
          <w:color w:val="222222"/>
          <w:sz w:val="22"/>
          <w:szCs w:val="22"/>
        </w:rPr>
        <w:t xml:space="preserve">Healthy relationships in the Black community. </w:t>
      </w:r>
      <w:r w:rsidRPr="002212DA">
        <w:rPr>
          <w:rFonts w:ascii="Georgia Pro" w:hAnsi="Georgia Pro" w:cs="Euphemia UCAS"/>
          <w:color w:val="222222"/>
          <w:sz w:val="22"/>
          <w:szCs w:val="22"/>
        </w:rPr>
        <w:t>Women’s Resource Center</w:t>
      </w:r>
      <w:r w:rsidRPr="002212DA">
        <w:rPr>
          <w:rFonts w:ascii="Georgia Pro" w:hAnsi="Georgia Pro" w:cs="Euphemia UCAS"/>
          <w:i/>
          <w:iCs/>
          <w:color w:val="222222"/>
          <w:sz w:val="22"/>
          <w:szCs w:val="22"/>
        </w:rPr>
        <w:t xml:space="preserve">, </w:t>
      </w:r>
      <w:r w:rsidRPr="002212DA">
        <w:rPr>
          <w:rFonts w:ascii="Georgia Pro" w:hAnsi="Georgia Pro" w:cs="Euphemia UCAS"/>
          <w:color w:val="222222"/>
          <w:sz w:val="22"/>
          <w:szCs w:val="22"/>
        </w:rPr>
        <w:t>University of Illinois Urbana Champaign.</w:t>
      </w:r>
    </w:p>
    <w:p w14:paraId="08DC02A5" w14:textId="203A37BD" w:rsidR="00DE215B" w:rsidRPr="002212DA" w:rsidRDefault="00DE215B" w:rsidP="00F92221">
      <w:pPr>
        <w:widowControl w:val="0"/>
        <w:spacing w:line="276" w:lineRule="auto"/>
        <w:ind w:left="720" w:hanging="720"/>
        <w:rPr>
          <w:rFonts w:ascii="Georgia Pro" w:hAnsi="Georgia Pro" w:cs="Euphemia UCAS"/>
          <w:color w:val="222222"/>
          <w:sz w:val="22"/>
          <w:szCs w:val="22"/>
        </w:rPr>
      </w:pPr>
      <w:r w:rsidRPr="002212DA">
        <w:rPr>
          <w:rFonts w:ascii="Georgia Pro" w:hAnsi="Georgia Pro" w:cs="Euphemia UCAS"/>
          <w:b/>
          <w:bCs/>
          <w:color w:val="222222"/>
          <w:sz w:val="22"/>
          <w:szCs w:val="22"/>
        </w:rPr>
        <w:t>Jenkins, A. I. C.</w:t>
      </w:r>
      <w:r w:rsidRPr="002212DA">
        <w:rPr>
          <w:rFonts w:ascii="Georgia Pro" w:hAnsi="Georgia Pro" w:cs="Euphemia UCAS"/>
          <w:i/>
          <w:iCs/>
          <w:color w:val="222222"/>
          <w:sz w:val="22"/>
          <w:szCs w:val="22"/>
        </w:rPr>
        <w:t xml:space="preserve"> </w:t>
      </w:r>
      <w:r w:rsidRPr="002212DA">
        <w:rPr>
          <w:rFonts w:ascii="Georgia Pro" w:hAnsi="Georgia Pro" w:cs="Euphemia UCAS"/>
          <w:color w:val="222222"/>
          <w:sz w:val="22"/>
          <w:szCs w:val="22"/>
        </w:rPr>
        <w:t xml:space="preserve">(2022, April 29). </w:t>
      </w:r>
      <w:r w:rsidRPr="002212DA">
        <w:rPr>
          <w:rFonts w:ascii="Georgia Pro" w:hAnsi="Georgia Pro" w:cs="Euphemia UCAS"/>
          <w:i/>
          <w:iCs/>
          <w:color w:val="222222"/>
          <w:sz w:val="22"/>
          <w:szCs w:val="22"/>
        </w:rPr>
        <w:t xml:space="preserve">Love and Happiness: Black </w:t>
      </w:r>
      <w:r w:rsidR="001E064A" w:rsidRPr="002212DA">
        <w:rPr>
          <w:rFonts w:ascii="Georgia Pro" w:hAnsi="Georgia Pro" w:cs="Euphemia UCAS"/>
          <w:i/>
          <w:iCs/>
          <w:color w:val="222222"/>
          <w:sz w:val="22"/>
          <w:szCs w:val="22"/>
        </w:rPr>
        <w:t>r</w:t>
      </w:r>
      <w:r w:rsidRPr="002212DA">
        <w:rPr>
          <w:rFonts w:ascii="Georgia Pro" w:hAnsi="Georgia Pro" w:cs="Euphemia UCAS"/>
          <w:i/>
          <w:iCs/>
          <w:color w:val="222222"/>
          <w:sz w:val="22"/>
          <w:szCs w:val="22"/>
        </w:rPr>
        <w:t xml:space="preserve">elationships and well-being across contexts and time. </w:t>
      </w:r>
      <w:r w:rsidRPr="002212DA">
        <w:rPr>
          <w:rFonts w:ascii="Georgia Pro" w:hAnsi="Georgia Pro" w:cs="Euphemia UCAS"/>
          <w:color w:val="222222"/>
          <w:sz w:val="22"/>
          <w:szCs w:val="22"/>
        </w:rPr>
        <w:t>University of Texas</w:t>
      </w:r>
      <w:r w:rsidR="00613B64" w:rsidRPr="002212DA">
        <w:rPr>
          <w:rFonts w:ascii="Georgia Pro" w:hAnsi="Georgia Pro" w:cs="Euphemia UCAS"/>
          <w:color w:val="222222"/>
          <w:sz w:val="22"/>
          <w:szCs w:val="22"/>
        </w:rPr>
        <w:t xml:space="preserve"> at </w:t>
      </w:r>
      <w:r w:rsidRPr="002212DA">
        <w:rPr>
          <w:rFonts w:ascii="Georgia Pro" w:hAnsi="Georgia Pro" w:cs="Euphemia UCAS"/>
          <w:color w:val="222222"/>
          <w:sz w:val="22"/>
          <w:szCs w:val="22"/>
        </w:rPr>
        <w:t>Austin Couples in Context Symposium</w:t>
      </w:r>
      <w:r w:rsidR="00613B64" w:rsidRPr="002212DA">
        <w:rPr>
          <w:rFonts w:ascii="Georgia Pro" w:hAnsi="Georgia Pro" w:cs="Euphemia UCAS"/>
          <w:color w:val="222222"/>
          <w:sz w:val="22"/>
          <w:szCs w:val="22"/>
        </w:rPr>
        <w:t>, online.</w:t>
      </w:r>
    </w:p>
    <w:p w14:paraId="12CF7F45" w14:textId="77777777" w:rsidR="00DE215B" w:rsidRPr="002212DA" w:rsidRDefault="00DE215B" w:rsidP="00F92221">
      <w:pPr>
        <w:widowControl w:val="0"/>
        <w:spacing w:line="276" w:lineRule="auto"/>
        <w:ind w:left="720" w:hanging="720"/>
        <w:rPr>
          <w:rFonts w:ascii="Georgia Pro" w:hAnsi="Georgia Pro" w:cs="Euphemia UCAS"/>
          <w:b/>
          <w:bCs/>
          <w:i/>
          <w:color w:val="000000"/>
          <w:sz w:val="22"/>
          <w:szCs w:val="22"/>
        </w:rPr>
      </w:pPr>
    </w:p>
    <w:p w14:paraId="1DBE6A5A" w14:textId="162C18DD" w:rsidR="00FD519A" w:rsidRPr="002212DA" w:rsidRDefault="004C07D7" w:rsidP="00F92221">
      <w:pPr>
        <w:pStyle w:val="Heading2"/>
        <w:rPr>
          <w:rFonts w:ascii="Georgia Pro" w:hAnsi="Georgia Pro" w:cs="Euphemia UCAS"/>
          <w:i w:val="0"/>
          <w:iCs/>
        </w:rPr>
      </w:pPr>
      <w:r w:rsidRPr="002212DA">
        <w:rPr>
          <w:rFonts w:ascii="Georgia Pro" w:hAnsi="Georgia Pro" w:cs="Euphemia UCAS"/>
          <w:i w:val="0"/>
          <w:iCs/>
          <w:szCs w:val="22"/>
        </w:rPr>
        <w:t>Peer-</w:t>
      </w:r>
      <w:r w:rsidR="000E7F33" w:rsidRPr="002212DA">
        <w:rPr>
          <w:rFonts w:ascii="Georgia Pro" w:hAnsi="Georgia Pro" w:cs="Euphemia UCAS"/>
          <w:i w:val="0"/>
          <w:iCs/>
          <w:szCs w:val="22"/>
        </w:rPr>
        <w:t>R</w:t>
      </w:r>
      <w:r w:rsidRPr="002212DA">
        <w:rPr>
          <w:rFonts w:ascii="Georgia Pro" w:hAnsi="Georgia Pro" w:cs="Euphemia UCAS"/>
          <w:i w:val="0"/>
          <w:iCs/>
          <w:szCs w:val="22"/>
        </w:rPr>
        <w:t>eviewed Presentations</w:t>
      </w:r>
    </w:p>
    <w:p w14:paraId="253C8A81" w14:textId="77777777" w:rsidR="007745D2" w:rsidRPr="00E42358" w:rsidRDefault="007745D2" w:rsidP="007745D2">
      <w:pPr>
        <w:widowControl w:val="0"/>
        <w:spacing w:line="276" w:lineRule="auto"/>
        <w:ind w:left="720" w:hanging="720"/>
        <w:rPr>
          <w:rFonts w:ascii="Georgia Pro" w:hAnsi="Georgia Pro" w:cs="Euphemia UCAS"/>
          <w:i/>
          <w:iCs/>
          <w:color w:val="222222"/>
          <w:sz w:val="22"/>
          <w:szCs w:val="22"/>
        </w:rPr>
      </w:pPr>
      <w:r>
        <w:rPr>
          <w:rFonts w:ascii="Georgia Pro" w:hAnsi="Georgia Pro" w:cs="Euphemia UCAS"/>
          <w:color w:val="222222"/>
          <w:sz w:val="22"/>
          <w:szCs w:val="22"/>
        </w:rPr>
        <w:t>Brown</w:t>
      </w:r>
      <w:r w:rsidRPr="002212DA">
        <w:rPr>
          <w:rFonts w:ascii="Georgia Pro" w:hAnsi="Georgia Pro" w:cs="Euphemia UCAS"/>
          <w:color w:val="222222"/>
          <w:sz w:val="22"/>
          <w:szCs w:val="22"/>
        </w:rPr>
        <w:t xml:space="preserve">, </w:t>
      </w:r>
      <w:r>
        <w:rPr>
          <w:rFonts w:ascii="Georgia Pro" w:hAnsi="Georgia Pro" w:cs="Euphemia UCAS"/>
          <w:color w:val="222222"/>
          <w:sz w:val="22"/>
          <w:szCs w:val="22"/>
        </w:rPr>
        <w:t>A</w:t>
      </w:r>
      <w:r w:rsidRPr="002212DA">
        <w:rPr>
          <w:rFonts w:ascii="Georgia Pro" w:hAnsi="Georgia Pro" w:cs="Euphemia UCAS"/>
          <w:color w:val="222222"/>
          <w:sz w:val="22"/>
          <w:szCs w:val="22"/>
        </w:rPr>
        <w:t>. M</w:t>
      </w:r>
      <w:r>
        <w:rPr>
          <w:rFonts w:ascii="Georgia Pro" w:hAnsi="Georgia Pro" w:cs="Euphemia UCAS"/>
          <w:color w:val="222222"/>
          <w:sz w:val="22"/>
          <w:szCs w:val="22"/>
        </w:rPr>
        <w:t>.</w:t>
      </w:r>
      <w:r w:rsidRPr="002212DA">
        <w:rPr>
          <w:rFonts w:ascii="Georgia Pro" w:hAnsi="Georgia Pro" w:cs="Euphemia UCAS"/>
          <w:b/>
          <w:color w:val="222222"/>
          <w:sz w:val="22"/>
          <w:szCs w:val="22"/>
        </w:rPr>
        <w:t xml:space="preserve"> </w:t>
      </w:r>
      <w:r w:rsidRPr="00406CA9">
        <w:rPr>
          <w:rFonts w:ascii="Georgia Pro" w:hAnsi="Georgia Pro" w:cs="Euphemia UCAS"/>
          <w:bCs/>
          <w:color w:val="222222"/>
          <w:sz w:val="22"/>
          <w:szCs w:val="22"/>
        </w:rPr>
        <w:t xml:space="preserve">&amp; </w:t>
      </w:r>
      <w:r w:rsidRPr="002212DA">
        <w:rPr>
          <w:rFonts w:ascii="Georgia Pro" w:hAnsi="Georgia Pro" w:cs="Euphemia UCAS"/>
          <w:b/>
          <w:color w:val="222222"/>
          <w:sz w:val="22"/>
          <w:szCs w:val="22"/>
        </w:rPr>
        <w:t>Jenkins, A. I. C.</w:t>
      </w:r>
      <w:r w:rsidRPr="002212DA">
        <w:rPr>
          <w:rFonts w:ascii="Georgia Pro" w:hAnsi="Georgia Pro" w:cs="Euphemia UCAS"/>
          <w:sz w:val="22"/>
          <w:szCs w:val="22"/>
        </w:rPr>
        <w:t xml:space="preserve"> </w:t>
      </w:r>
      <w:r w:rsidRPr="002212DA">
        <w:rPr>
          <w:rFonts w:ascii="Georgia Pro" w:hAnsi="Georgia Pro" w:cs="Euphemia UCAS"/>
          <w:color w:val="222222"/>
          <w:sz w:val="22"/>
          <w:szCs w:val="22"/>
        </w:rPr>
        <w:t>(202</w:t>
      </w:r>
      <w:r>
        <w:rPr>
          <w:rFonts w:ascii="Georgia Pro" w:hAnsi="Georgia Pro" w:cs="Euphemia UCAS"/>
          <w:color w:val="222222"/>
          <w:sz w:val="22"/>
          <w:szCs w:val="22"/>
        </w:rPr>
        <w:t>5</w:t>
      </w:r>
      <w:r w:rsidRPr="002212DA">
        <w:rPr>
          <w:rFonts w:ascii="Georgia Pro" w:hAnsi="Georgia Pro" w:cs="Euphemia UCAS"/>
          <w:color w:val="222222"/>
          <w:sz w:val="22"/>
          <w:szCs w:val="22"/>
        </w:rPr>
        <w:t>, November).</w:t>
      </w:r>
      <w:r w:rsidRPr="002212DA">
        <w:rPr>
          <w:rFonts w:ascii="Georgia Pro" w:hAnsi="Georgia Pro" w:cs="Euphemia UCAS"/>
          <w:sz w:val="22"/>
          <w:szCs w:val="22"/>
        </w:rPr>
        <w:t xml:space="preserve"> </w:t>
      </w:r>
      <w:r w:rsidRPr="00E42358">
        <w:rPr>
          <w:rFonts w:ascii="Georgia Pro" w:hAnsi="Georgia Pro" w:cs="Euphemia UCAS"/>
          <w:color w:val="222222"/>
          <w:sz w:val="22"/>
          <w:szCs w:val="22"/>
        </w:rPr>
        <w:t>Structural racism and relationship dissolution among Black couples: A longitudinal survival analysis of the Fragile Families dataset</w:t>
      </w:r>
      <w:r w:rsidRPr="002212DA">
        <w:rPr>
          <w:rFonts w:ascii="Georgia Pro" w:hAnsi="Georgia Pro" w:cs="Euphemia UCAS"/>
          <w:color w:val="222222"/>
          <w:sz w:val="22"/>
          <w:szCs w:val="22"/>
        </w:rPr>
        <w:t xml:space="preserve">. In </w:t>
      </w:r>
      <w:r>
        <w:rPr>
          <w:rFonts w:ascii="Georgia Pro" w:hAnsi="Georgia Pro" w:cs="Euphemia UCAS"/>
          <w:b/>
          <w:bCs/>
          <w:color w:val="222222"/>
          <w:sz w:val="22"/>
          <w:szCs w:val="22"/>
        </w:rPr>
        <w:t xml:space="preserve">S. McNeil Smith </w:t>
      </w:r>
      <w:r w:rsidRPr="002212DA">
        <w:rPr>
          <w:rFonts w:ascii="Georgia Pro" w:hAnsi="Georgia Pro" w:cs="Euphemia UCAS"/>
          <w:color w:val="222222"/>
          <w:sz w:val="22"/>
          <w:szCs w:val="22"/>
        </w:rPr>
        <w:t>(Chair),</w:t>
      </w:r>
      <w:r w:rsidRPr="002212DA">
        <w:rPr>
          <w:rFonts w:ascii="Georgia Pro" w:hAnsi="Georgia Pro" w:cs="Euphemia UCAS"/>
          <w:b/>
          <w:color w:val="222222"/>
          <w:sz w:val="22"/>
          <w:szCs w:val="22"/>
        </w:rPr>
        <w:t xml:space="preserve"> </w:t>
      </w:r>
      <w:r w:rsidRPr="00E42358">
        <w:rPr>
          <w:rFonts w:ascii="Georgia Pro" w:hAnsi="Georgia Pro" w:cs="Euphemia UCAS"/>
          <w:i/>
          <w:iCs/>
          <w:color w:val="222222"/>
          <w:sz w:val="22"/>
          <w:szCs w:val="22"/>
        </w:rPr>
        <w:t>Structural Racism, Discrimination, and Romantic Relationship Outcomes</w:t>
      </w:r>
      <w:r>
        <w:rPr>
          <w:rFonts w:ascii="Georgia Pro" w:hAnsi="Georgia Pro" w:cs="Euphemia UCAS"/>
          <w:i/>
          <w:iCs/>
          <w:color w:val="222222"/>
          <w:sz w:val="22"/>
          <w:szCs w:val="22"/>
        </w:rPr>
        <w:t xml:space="preserve"> </w:t>
      </w:r>
      <w:r w:rsidRPr="002212DA">
        <w:rPr>
          <w:rFonts w:ascii="Georgia Pro" w:hAnsi="Georgia Pro" w:cs="Euphemia UCAS"/>
          <w:iCs/>
          <w:color w:val="222222"/>
          <w:sz w:val="22"/>
          <w:szCs w:val="22"/>
        </w:rPr>
        <w:t>[Symposium].</w:t>
      </w:r>
      <w:r w:rsidRPr="002212DA">
        <w:rPr>
          <w:rFonts w:ascii="Georgia Pro" w:hAnsi="Georgia Pro" w:cs="Euphemia UCAS"/>
          <w:i/>
          <w:iCs/>
          <w:color w:val="222222"/>
          <w:sz w:val="22"/>
          <w:szCs w:val="22"/>
        </w:rPr>
        <w:t xml:space="preserve"> </w:t>
      </w:r>
      <w:r w:rsidRPr="002212DA">
        <w:rPr>
          <w:rFonts w:ascii="Georgia Pro" w:hAnsi="Georgia Pro" w:cs="Euphemia UCAS"/>
          <w:color w:val="222222"/>
          <w:sz w:val="22"/>
          <w:szCs w:val="22"/>
        </w:rPr>
        <w:t>Paper</w:t>
      </w:r>
      <w:r>
        <w:rPr>
          <w:rFonts w:ascii="Georgia Pro" w:hAnsi="Georgia Pro" w:cs="Euphemia UCAS"/>
          <w:color w:val="222222"/>
          <w:sz w:val="22"/>
          <w:szCs w:val="22"/>
        </w:rPr>
        <w:t xml:space="preserve"> to be</w:t>
      </w:r>
      <w:r w:rsidRPr="002212DA">
        <w:rPr>
          <w:rFonts w:ascii="Georgia Pro" w:hAnsi="Georgia Pro" w:cs="Euphemia UCAS"/>
          <w:color w:val="222222"/>
          <w:sz w:val="22"/>
          <w:szCs w:val="22"/>
        </w:rPr>
        <w:t xml:space="preserve"> presented at the annual meeting of the </w:t>
      </w:r>
      <w:r w:rsidRPr="002212DA">
        <w:rPr>
          <w:rFonts w:ascii="Georgia Pro" w:hAnsi="Georgia Pro" w:cs="Euphemia UCAS"/>
          <w:bCs/>
          <w:color w:val="000000"/>
          <w:sz w:val="22"/>
          <w:szCs w:val="22"/>
        </w:rPr>
        <w:t>National Council on Family Relations</w:t>
      </w:r>
      <w:r w:rsidRPr="002212DA">
        <w:rPr>
          <w:rFonts w:ascii="Georgia Pro" w:hAnsi="Georgia Pro" w:cs="Euphemia UCAS"/>
          <w:bCs/>
          <w:color w:val="222222"/>
          <w:sz w:val="22"/>
          <w:szCs w:val="22"/>
        </w:rPr>
        <w:t xml:space="preserve">. </w:t>
      </w:r>
      <w:r>
        <w:rPr>
          <w:rFonts w:ascii="Georgia Pro" w:hAnsi="Georgia Pro" w:cs="Euphemia UCAS"/>
          <w:bCs/>
          <w:color w:val="222222"/>
          <w:sz w:val="22"/>
          <w:szCs w:val="22"/>
        </w:rPr>
        <w:t>Baltimore</w:t>
      </w:r>
      <w:r w:rsidRPr="002212DA">
        <w:rPr>
          <w:rFonts w:ascii="Georgia Pro" w:hAnsi="Georgia Pro" w:cs="Euphemia UCAS"/>
          <w:bCs/>
          <w:color w:val="222222"/>
          <w:sz w:val="22"/>
          <w:szCs w:val="22"/>
        </w:rPr>
        <w:t xml:space="preserve">, </w:t>
      </w:r>
      <w:r>
        <w:rPr>
          <w:rFonts w:ascii="Georgia Pro" w:hAnsi="Georgia Pro" w:cs="Euphemia UCAS"/>
          <w:bCs/>
          <w:color w:val="222222"/>
          <w:sz w:val="22"/>
          <w:szCs w:val="22"/>
        </w:rPr>
        <w:t>MD</w:t>
      </w:r>
      <w:r w:rsidRPr="002212DA">
        <w:rPr>
          <w:rFonts w:ascii="Georgia Pro" w:hAnsi="Georgia Pro" w:cs="Euphemia UCAS"/>
          <w:bCs/>
          <w:color w:val="222222"/>
          <w:sz w:val="22"/>
          <w:szCs w:val="22"/>
        </w:rPr>
        <w:t>.</w:t>
      </w:r>
    </w:p>
    <w:p w14:paraId="6B7BA870" w14:textId="3E2AD1B7" w:rsidR="00E42358" w:rsidRPr="00E42358" w:rsidRDefault="00E42358" w:rsidP="007745D2">
      <w:pPr>
        <w:widowControl w:val="0"/>
        <w:spacing w:line="276" w:lineRule="auto"/>
        <w:ind w:left="720" w:hanging="720"/>
        <w:rPr>
          <w:color w:val="000000"/>
        </w:rPr>
      </w:pPr>
      <w:r w:rsidRPr="002212DA">
        <w:rPr>
          <w:rFonts w:ascii="Georgia Pro" w:hAnsi="Georgia Pro" w:cs="Euphemia UCAS"/>
          <w:color w:val="222222"/>
          <w:sz w:val="22"/>
          <w:szCs w:val="22"/>
        </w:rPr>
        <w:t>McNeil Smith, S</w:t>
      </w:r>
      <w:r>
        <w:rPr>
          <w:rFonts w:ascii="Georgia Pro" w:hAnsi="Georgia Pro" w:cs="Euphemia UCAS"/>
          <w:color w:val="222222"/>
          <w:sz w:val="22"/>
          <w:szCs w:val="22"/>
        </w:rPr>
        <w:t>.</w:t>
      </w:r>
      <w:r w:rsidRPr="00E42358">
        <w:rPr>
          <w:rFonts w:ascii="Georgia Pro" w:hAnsi="Georgia Pro" w:cs="Euphemia UCAS"/>
          <w:color w:val="222222"/>
          <w:sz w:val="22"/>
          <w:szCs w:val="22"/>
        </w:rPr>
        <w:t>, Landor,</w:t>
      </w:r>
      <w:r>
        <w:rPr>
          <w:rFonts w:ascii="Georgia Pro" w:hAnsi="Georgia Pro" w:cs="Euphemia UCAS"/>
          <w:color w:val="222222"/>
          <w:sz w:val="22"/>
          <w:szCs w:val="22"/>
        </w:rPr>
        <w:t xml:space="preserve"> A.,</w:t>
      </w:r>
      <w:r w:rsidRPr="00E42358">
        <w:rPr>
          <w:rFonts w:ascii="Georgia Pro" w:hAnsi="Georgia Pro" w:cs="Euphemia UCAS"/>
          <w:color w:val="222222"/>
          <w:sz w:val="22"/>
          <w:szCs w:val="22"/>
        </w:rPr>
        <w:t xml:space="preserve"> </w:t>
      </w:r>
      <w:r w:rsidRPr="002212DA">
        <w:rPr>
          <w:rFonts w:ascii="Georgia Pro" w:hAnsi="Georgia Pro" w:cs="Euphemia UCAS"/>
          <w:b/>
          <w:color w:val="222222"/>
          <w:sz w:val="22"/>
          <w:szCs w:val="22"/>
        </w:rPr>
        <w:t>Jenkins, A. I. C</w:t>
      </w:r>
      <w:r>
        <w:rPr>
          <w:rFonts w:ascii="Georgia Pro" w:hAnsi="Georgia Pro" w:cs="Euphemia UCAS"/>
          <w:b/>
          <w:color w:val="222222"/>
          <w:sz w:val="22"/>
          <w:szCs w:val="22"/>
        </w:rPr>
        <w:t>.,</w:t>
      </w:r>
      <w:r w:rsidRPr="00E42358">
        <w:rPr>
          <w:rFonts w:ascii="Georgia Pro" w:hAnsi="Georgia Pro" w:cs="Euphemia UCAS"/>
          <w:color w:val="222222"/>
          <w:sz w:val="22"/>
          <w:szCs w:val="22"/>
        </w:rPr>
        <w:t xml:space="preserve"> </w:t>
      </w:r>
      <w:proofErr w:type="spellStart"/>
      <w:r w:rsidRPr="00E42358">
        <w:rPr>
          <w:rFonts w:ascii="Georgia Pro" w:hAnsi="Georgia Pro" w:cs="Euphemia UCAS"/>
          <w:color w:val="222222"/>
          <w:sz w:val="22"/>
          <w:szCs w:val="22"/>
        </w:rPr>
        <w:t>Codamon</w:t>
      </w:r>
      <w:proofErr w:type="spellEnd"/>
      <w:r w:rsidRPr="00E42358">
        <w:rPr>
          <w:rFonts w:ascii="Georgia Pro" w:hAnsi="Georgia Pro" w:cs="Euphemia UCAS"/>
          <w:color w:val="222222"/>
          <w:sz w:val="22"/>
          <w:szCs w:val="22"/>
        </w:rPr>
        <w:t>,</w:t>
      </w:r>
      <w:r>
        <w:rPr>
          <w:rFonts w:ascii="Georgia Pro" w:hAnsi="Georgia Pro" w:cs="Euphemia UCAS"/>
          <w:color w:val="222222"/>
          <w:sz w:val="22"/>
          <w:szCs w:val="22"/>
        </w:rPr>
        <w:t xml:space="preserve"> A., </w:t>
      </w:r>
      <w:r w:rsidRPr="00E42358">
        <w:rPr>
          <w:rFonts w:ascii="Georgia Pro" w:hAnsi="Georgia Pro" w:cs="Euphemia UCAS"/>
          <w:color w:val="222222"/>
          <w:sz w:val="22"/>
          <w:szCs w:val="22"/>
        </w:rPr>
        <w:t>Alicea</w:t>
      </w:r>
      <w:r>
        <w:rPr>
          <w:rFonts w:ascii="Georgia Pro" w:hAnsi="Georgia Pro" w:cs="Euphemia UCAS"/>
          <w:color w:val="222222"/>
          <w:sz w:val="22"/>
          <w:szCs w:val="22"/>
        </w:rPr>
        <w:t>, A.</w:t>
      </w:r>
      <w:r w:rsidRPr="00E42358">
        <w:rPr>
          <w:rFonts w:ascii="Georgia Pro" w:hAnsi="Georgia Pro" w:cs="Euphemia UCAS"/>
          <w:color w:val="222222"/>
          <w:sz w:val="22"/>
          <w:szCs w:val="22"/>
        </w:rPr>
        <w:t xml:space="preserve">, </w:t>
      </w:r>
      <w:r>
        <w:rPr>
          <w:rFonts w:ascii="Georgia Pro" w:hAnsi="Georgia Pro" w:cs="Euphemia UCAS"/>
          <w:color w:val="222222"/>
          <w:sz w:val="22"/>
          <w:szCs w:val="22"/>
        </w:rPr>
        <w:t>&amp;</w:t>
      </w:r>
      <w:r w:rsidRPr="00E42358">
        <w:rPr>
          <w:rFonts w:ascii="Georgia Pro" w:hAnsi="Georgia Pro" w:cs="Euphemia UCAS"/>
          <w:color w:val="222222"/>
          <w:sz w:val="22"/>
          <w:szCs w:val="22"/>
        </w:rPr>
        <w:t xml:space="preserve"> Jone</w:t>
      </w:r>
      <w:r>
        <w:rPr>
          <w:rFonts w:ascii="Georgia Pro" w:hAnsi="Georgia Pro" w:cs="Euphemia UCAS"/>
          <w:color w:val="222222"/>
          <w:sz w:val="22"/>
          <w:szCs w:val="22"/>
        </w:rPr>
        <w:t>s, H.</w:t>
      </w:r>
      <w:r w:rsidR="007745D2">
        <w:rPr>
          <w:rFonts w:ascii="Georgia Pro" w:hAnsi="Georgia Pro" w:cs="Euphemia UCAS"/>
          <w:color w:val="222222"/>
          <w:sz w:val="22"/>
          <w:szCs w:val="22"/>
        </w:rPr>
        <w:t xml:space="preserve"> </w:t>
      </w:r>
      <w:r w:rsidRPr="002212DA">
        <w:rPr>
          <w:rFonts w:ascii="Georgia Pro" w:hAnsi="Georgia Pro" w:cs="Euphemia UCAS"/>
          <w:color w:val="222222"/>
          <w:sz w:val="22"/>
          <w:szCs w:val="22"/>
        </w:rPr>
        <w:t>(202</w:t>
      </w:r>
      <w:r>
        <w:rPr>
          <w:rFonts w:ascii="Georgia Pro" w:hAnsi="Georgia Pro" w:cs="Euphemia UCAS"/>
          <w:color w:val="222222"/>
          <w:sz w:val="22"/>
          <w:szCs w:val="22"/>
        </w:rPr>
        <w:t>5</w:t>
      </w:r>
      <w:r w:rsidRPr="002212DA">
        <w:rPr>
          <w:rFonts w:ascii="Georgia Pro" w:hAnsi="Georgia Pro" w:cs="Euphemia UCAS"/>
          <w:color w:val="222222"/>
          <w:sz w:val="22"/>
          <w:szCs w:val="22"/>
        </w:rPr>
        <w:t>, November).</w:t>
      </w:r>
      <w:r w:rsidRPr="00E42358">
        <w:rPr>
          <w:rFonts w:ascii="Georgia Pro" w:hAnsi="Georgia Pro" w:cs="Euphemia UCAS"/>
          <w:color w:val="222222"/>
          <w:sz w:val="22"/>
          <w:szCs w:val="22"/>
        </w:rPr>
        <w:t xml:space="preserve"> Structural Racism and relationship well-being among coupled Black Americans: A dyadic analysis</w:t>
      </w:r>
      <w:r w:rsidRPr="002212DA">
        <w:rPr>
          <w:rFonts w:ascii="Georgia Pro" w:hAnsi="Georgia Pro" w:cs="Euphemia UCAS"/>
          <w:color w:val="222222"/>
          <w:sz w:val="22"/>
          <w:szCs w:val="22"/>
        </w:rPr>
        <w:t xml:space="preserve">. In </w:t>
      </w:r>
      <w:r>
        <w:rPr>
          <w:rFonts w:ascii="Georgia Pro" w:hAnsi="Georgia Pro" w:cs="Euphemia UCAS"/>
          <w:b/>
          <w:bCs/>
          <w:color w:val="222222"/>
          <w:sz w:val="22"/>
          <w:szCs w:val="22"/>
        </w:rPr>
        <w:t xml:space="preserve">S. McNeil Smith </w:t>
      </w:r>
      <w:r w:rsidRPr="002212DA">
        <w:rPr>
          <w:rFonts w:ascii="Georgia Pro" w:hAnsi="Georgia Pro" w:cs="Euphemia UCAS"/>
          <w:color w:val="222222"/>
          <w:sz w:val="22"/>
          <w:szCs w:val="22"/>
        </w:rPr>
        <w:t>(Chair),</w:t>
      </w:r>
      <w:r w:rsidRPr="002212DA">
        <w:rPr>
          <w:rFonts w:ascii="Georgia Pro" w:hAnsi="Georgia Pro" w:cs="Euphemia UCAS"/>
          <w:b/>
          <w:color w:val="222222"/>
          <w:sz w:val="22"/>
          <w:szCs w:val="22"/>
        </w:rPr>
        <w:t xml:space="preserve"> </w:t>
      </w:r>
      <w:r w:rsidRPr="00E83E5B">
        <w:rPr>
          <w:rFonts w:ascii="Georgia Pro" w:hAnsi="Georgia Pro" w:cs="Euphemia UCAS"/>
          <w:i/>
          <w:iCs/>
          <w:color w:val="222222"/>
          <w:sz w:val="22"/>
          <w:szCs w:val="22"/>
        </w:rPr>
        <w:t>Structural Racism, Discrimination, and Romantic Relationship Outcomes</w:t>
      </w:r>
      <w:r>
        <w:rPr>
          <w:rFonts w:ascii="Georgia Pro" w:hAnsi="Georgia Pro" w:cs="Euphemia UCAS"/>
          <w:i/>
          <w:iCs/>
          <w:color w:val="222222"/>
          <w:sz w:val="22"/>
          <w:szCs w:val="22"/>
        </w:rPr>
        <w:t xml:space="preserve"> </w:t>
      </w:r>
      <w:r w:rsidRPr="002212DA">
        <w:rPr>
          <w:rFonts w:ascii="Georgia Pro" w:hAnsi="Georgia Pro" w:cs="Euphemia UCAS"/>
          <w:iCs/>
          <w:color w:val="222222"/>
          <w:sz w:val="22"/>
          <w:szCs w:val="22"/>
        </w:rPr>
        <w:t>[Symposium].</w:t>
      </w:r>
      <w:r w:rsidRPr="002212DA">
        <w:rPr>
          <w:rFonts w:ascii="Georgia Pro" w:hAnsi="Georgia Pro" w:cs="Euphemia UCAS"/>
          <w:i/>
          <w:iCs/>
          <w:color w:val="222222"/>
          <w:sz w:val="22"/>
          <w:szCs w:val="22"/>
        </w:rPr>
        <w:t xml:space="preserve"> </w:t>
      </w:r>
      <w:r w:rsidRPr="002212DA">
        <w:rPr>
          <w:rFonts w:ascii="Georgia Pro" w:hAnsi="Georgia Pro" w:cs="Euphemia UCAS"/>
          <w:color w:val="222222"/>
          <w:sz w:val="22"/>
          <w:szCs w:val="22"/>
        </w:rPr>
        <w:t>Paper</w:t>
      </w:r>
      <w:r>
        <w:rPr>
          <w:rFonts w:ascii="Georgia Pro" w:hAnsi="Georgia Pro" w:cs="Euphemia UCAS"/>
          <w:color w:val="222222"/>
          <w:sz w:val="22"/>
          <w:szCs w:val="22"/>
        </w:rPr>
        <w:t xml:space="preserve"> to be</w:t>
      </w:r>
      <w:r w:rsidRPr="002212DA">
        <w:rPr>
          <w:rFonts w:ascii="Georgia Pro" w:hAnsi="Georgia Pro" w:cs="Euphemia UCAS"/>
          <w:color w:val="222222"/>
          <w:sz w:val="22"/>
          <w:szCs w:val="22"/>
        </w:rPr>
        <w:t xml:space="preserve"> presented at the annual meeting of the </w:t>
      </w:r>
      <w:r w:rsidRPr="002212DA">
        <w:rPr>
          <w:rFonts w:ascii="Georgia Pro" w:hAnsi="Georgia Pro" w:cs="Euphemia UCAS"/>
          <w:bCs/>
          <w:color w:val="000000"/>
          <w:sz w:val="22"/>
          <w:szCs w:val="22"/>
        </w:rPr>
        <w:t>National Council on Family Relations</w:t>
      </w:r>
      <w:r w:rsidRPr="002212DA">
        <w:rPr>
          <w:rFonts w:ascii="Georgia Pro" w:hAnsi="Georgia Pro" w:cs="Euphemia UCAS"/>
          <w:bCs/>
          <w:color w:val="222222"/>
          <w:sz w:val="22"/>
          <w:szCs w:val="22"/>
        </w:rPr>
        <w:t xml:space="preserve">. </w:t>
      </w:r>
      <w:r>
        <w:rPr>
          <w:rFonts w:ascii="Georgia Pro" w:hAnsi="Georgia Pro" w:cs="Euphemia UCAS"/>
          <w:bCs/>
          <w:color w:val="222222"/>
          <w:sz w:val="22"/>
          <w:szCs w:val="22"/>
        </w:rPr>
        <w:t>Baltimore</w:t>
      </w:r>
      <w:r w:rsidRPr="002212DA">
        <w:rPr>
          <w:rFonts w:ascii="Georgia Pro" w:hAnsi="Georgia Pro" w:cs="Euphemia UCAS"/>
          <w:bCs/>
          <w:color w:val="222222"/>
          <w:sz w:val="22"/>
          <w:szCs w:val="22"/>
        </w:rPr>
        <w:t xml:space="preserve">, </w:t>
      </w:r>
      <w:r>
        <w:rPr>
          <w:rFonts w:ascii="Georgia Pro" w:hAnsi="Georgia Pro" w:cs="Euphemia UCAS"/>
          <w:bCs/>
          <w:color w:val="222222"/>
          <w:sz w:val="22"/>
          <w:szCs w:val="22"/>
        </w:rPr>
        <w:t>MD</w:t>
      </w:r>
      <w:r w:rsidRPr="002212DA">
        <w:rPr>
          <w:rFonts w:ascii="Georgia Pro" w:hAnsi="Georgia Pro" w:cs="Euphemia UCAS"/>
          <w:bCs/>
          <w:color w:val="222222"/>
          <w:sz w:val="22"/>
          <w:szCs w:val="22"/>
        </w:rPr>
        <w:t>.</w:t>
      </w:r>
    </w:p>
    <w:p w14:paraId="59F03250" w14:textId="4901F75E" w:rsidR="001C1EF4" w:rsidRPr="00E42358" w:rsidRDefault="00E42358" w:rsidP="00E42358">
      <w:pPr>
        <w:widowControl w:val="0"/>
        <w:spacing w:line="276" w:lineRule="auto"/>
        <w:ind w:left="720" w:hanging="720"/>
        <w:rPr>
          <w:rFonts w:ascii="Georgia Pro" w:hAnsi="Georgia Pro" w:cs="Euphemia UCAS"/>
          <w:color w:val="222222"/>
          <w:sz w:val="22"/>
          <w:szCs w:val="22"/>
        </w:rPr>
      </w:pPr>
      <w:r w:rsidRPr="002212DA">
        <w:rPr>
          <w:rFonts w:ascii="Georgia Pro" w:hAnsi="Georgia Pro" w:cs="Euphemia UCAS"/>
          <w:bCs/>
          <w:color w:val="222222"/>
          <w:sz w:val="22"/>
          <w:szCs w:val="22"/>
        </w:rPr>
        <w:t>Rice, T. M.,</w:t>
      </w:r>
      <w:r w:rsidRPr="002212DA">
        <w:rPr>
          <w:rFonts w:ascii="Georgia Pro" w:hAnsi="Georgia Pro" w:cs="Euphemia UCAS"/>
          <w:b/>
          <w:color w:val="222222"/>
          <w:sz w:val="22"/>
          <w:szCs w:val="22"/>
        </w:rPr>
        <w:t xml:space="preserve"> </w:t>
      </w:r>
      <w:r w:rsidRPr="002212DA">
        <w:rPr>
          <w:rFonts w:ascii="Georgia Pro" w:hAnsi="Georgia Pro" w:cs="Euphemia UCAS"/>
          <w:color w:val="222222"/>
          <w:sz w:val="22"/>
          <w:szCs w:val="22"/>
        </w:rPr>
        <w:t>McNeil Smith, S.</w:t>
      </w:r>
      <w:r>
        <w:rPr>
          <w:rFonts w:ascii="Georgia Pro" w:hAnsi="Georgia Pro" w:cs="Euphemia UCAS"/>
          <w:color w:val="222222"/>
          <w:sz w:val="22"/>
          <w:szCs w:val="22"/>
        </w:rPr>
        <w:t>,</w:t>
      </w:r>
      <w:r w:rsidRPr="002212DA">
        <w:rPr>
          <w:rFonts w:ascii="Georgia Pro" w:hAnsi="Georgia Pro" w:cs="Euphemia UCAS"/>
          <w:color w:val="222222"/>
          <w:sz w:val="22"/>
          <w:szCs w:val="22"/>
        </w:rPr>
        <w:t xml:space="preserve"> </w:t>
      </w:r>
      <w:r>
        <w:rPr>
          <w:rFonts w:ascii="Georgia Pro" w:hAnsi="Georgia Pro" w:cs="Euphemia UCAS"/>
          <w:color w:val="222222"/>
          <w:sz w:val="22"/>
          <w:szCs w:val="22"/>
        </w:rPr>
        <w:t xml:space="preserve">&amp; </w:t>
      </w:r>
      <w:r w:rsidRPr="002212DA">
        <w:rPr>
          <w:rFonts w:ascii="Georgia Pro" w:hAnsi="Georgia Pro" w:cs="Euphemia UCAS"/>
          <w:b/>
          <w:color w:val="222222"/>
          <w:sz w:val="22"/>
          <w:szCs w:val="22"/>
        </w:rPr>
        <w:t>Jenkins, A. I. C.</w:t>
      </w:r>
      <w:r>
        <w:rPr>
          <w:rFonts w:ascii="Georgia Pro" w:hAnsi="Georgia Pro" w:cs="Euphemia UCAS"/>
          <w:color w:val="222222"/>
          <w:sz w:val="22"/>
          <w:szCs w:val="22"/>
        </w:rPr>
        <w:t xml:space="preserve"> </w:t>
      </w:r>
      <w:r w:rsidR="001C1EF4" w:rsidRPr="002212DA">
        <w:rPr>
          <w:rFonts w:ascii="Georgia Pro" w:hAnsi="Georgia Pro" w:cs="Euphemia UCAS"/>
          <w:color w:val="222222"/>
          <w:sz w:val="22"/>
          <w:szCs w:val="22"/>
        </w:rPr>
        <w:t>(202</w:t>
      </w:r>
      <w:r w:rsidR="001C1EF4">
        <w:rPr>
          <w:rFonts w:ascii="Georgia Pro" w:hAnsi="Georgia Pro" w:cs="Euphemia UCAS"/>
          <w:color w:val="222222"/>
          <w:sz w:val="22"/>
          <w:szCs w:val="22"/>
        </w:rPr>
        <w:t>5</w:t>
      </w:r>
      <w:r w:rsidR="001C1EF4" w:rsidRPr="002212DA">
        <w:rPr>
          <w:rFonts w:ascii="Georgia Pro" w:hAnsi="Georgia Pro" w:cs="Euphemia UCAS"/>
          <w:color w:val="222222"/>
          <w:sz w:val="22"/>
          <w:szCs w:val="22"/>
        </w:rPr>
        <w:t>, November).</w:t>
      </w:r>
      <w:r w:rsidRPr="00E42358">
        <w:rPr>
          <w:color w:val="000000"/>
        </w:rPr>
        <w:t xml:space="preserve"> </w:t>
      </w:r>
      <w:r w:rsidRPr="00E42358">
        <w:rPr>
          <w:rFonts w:ascii="Georgia Pro" w:hAnsi="Georgia Pro" w:cs="Euphemia UCAS"/>
          <w:color w:val="222222"/>
          <w:sz w:val="22"/>
          <w:szCs w:val="22"/>
        </w:rPr>
        <w:t xml:space="preserve"> Structural </w:t>
      </w:r>
      <w:r>
        <w:rPr>
          <w:rFonts w:ascii="Georgia Pro" w:hAnsi="Georgia Pro" w:cs="Euphemia UCAS"/>
          <w:color w:val="222222"/>
          <w:sz w:val="22"/>
          <w:szCs w:val="22"/>
        </w:rPr>
        <w:t>r</w:t>
      </w:r>
      <w:r w:rsidRPr="00E42358">
        <w:rPr>
          <w:rFonts w:ascii="Georgia Pro" w:hAnsi="Georgia Pro" w:cs="Euphemia UCAS"/>
          <w:color w:val="222222"/>
          <w:sz w:val="22"/>
          <w:szCs w:val="22"/>
        </w:rPr>
        <w:t xml:space="preserve">acism and </w:t>
      </w:r>
      <w:r>
        <w:rPr>
          <w:rFonts w:ascii="Georgia Pro" w:hAnsi="Georgia Pro" w:cs="Euphemia UCAS"/>
          <w:color w:val="222222"/>
          <w:sz w:val="22"/>
          <w:szCs w:val="22"/>
        </w:rPr>
        <w:t>r</w:t>
      </w:r>
      <w:r w:rsidRPr="00E42358">
        <w:rPr>
          <w:rFonts w:ascii="Georgia Pro" w:hAnsi="Georgia Pro" w:cs="Euphemia UCAS"/>
          <w:color w:val="222222"/>
          <w:sz w:val="22"/>
          <w:szCs w:val="22"/>
        </w:rPr>
        <w:t xml:space="preserve">elational </w:t>
      </w:r>
      <w:r>
        <w:rPr>
          <w:rFonts w:ascii="Georgia Pro" w:hAnsi="Georgia Pro" w:cs="Euphemia UCAS"/>
          <w:color w:val="222222"/>
          <w:sz w:val="22"/>
          <w:szCs w:val="22"/>
        </w:rPr>
        <w:t>w</w:t>
      </w:r>
      <w:r w:rsidRPr="00E42358">
        <w:rPr>
          <w:rFonts w:ascii="Georgia Pro" w:hAnsi="Georgia Pro" w:cs="Euphemia UCAS"/>
          <w:color w:val="222222"/>
          <w:sz w:val="22"/>
          <w:szCs w:val="22"/>
        </w:rPr>
        <w:t xml:space="preserve">ell-being among </w:t>
      </w:r>
      <w:r>
        <w:rPr>
          <w:rFonts w:ascii="Georgia Pro" w:hAnsi="Georgia Pro" w:cs="Euphemia UCAS"/>
          <w:color w:val="222222"/>
          <w:sz w:val="22"/>
          <w:szCs w:val="22"/>
        </w:rPr>
        <w:t>p</w:t>
      </w:r>
      <w:r w:rsidRPr="00E42358">
        <w:rPr>
          <w:rFonts w:ascii="Georgia Pro" w:hAnsi="Georgia Pro" w:cs="Euphemia UCAS"/>
          <w:color w:val="222222"/>
          <w:sz w:val="22"/>
          <w:szCs w:val="22"/>
        </w:rPr>
        <w:t>artnered Black American</w:t>
      </w:r>
      <w:r>
        <w:rPr>
          <w:rFonts w:ascii="Georgia Pro" w:hAnsi="Georgia Pro" w:cs="Euphemia UCAS"/>
          <w:color w:val="222222"/>
          <w:sz w:val="22"/>
          <w:szCs w:val="22"/>
        </w:rPr>
        <w:t>s</w:t>
      </w:r>
      <w:r w:rsidR="001C1EF4" w:rsidRPr="002212DA">
        <w:rPr>
          <w:rFonts w:ascii="Georgia Pro" w:hAnsi="Georgia Pro" w:cs="Euphemia UCAS"/>
          <w:color w:val="222222"/>
          <w:sz w:val="22"/>
          <w:szCs w:val="22"/>
        </w:rPr>
        <w:t xml:space="preserve">. In </w:t>
      </w:r>
      <w:r w:rsidR="001C1EF4">
        <w:rPr>
          <w:rFonts w:ascii="Georgia Pro" w:hAnsi="Georgia Pro" w:cs="Euphemia UCAS"/>
          <w:b/>
          <w:bCs/>
          <w:color w:val="222222"/>
          <w:sz w:val="22"/>
          <w:szCs w:val="22"/>
        </w:rPr>
        <w:t xml:space="preserve">S. McNeil Smith </w:t>
      </w:r>
      <w:r w:rsidR="001C1EF4" w:rsidRPr="002212DA">
        <w:rPr>
          <w:rFonts w:ascii="Georgia Pro" w:hAnsi="Georgia Pro" w:cs="Euphemia UCAS"/>
          <w:color w:val="222222"/>
          <w:sz w:val="22"/>
          <w:szCs w:val="22"/>
        </w:rPr>
        <w:t>(Chair),</w:t>
      </w:r>
      <w:r w:rsidR="001C1EF4" w:rsidRPr="002212DA">
        <w:rPr>
          <w:rFonts w:ascii="Georgia Pro" w:hAnsi="Georgia Pro" w:cs="Euphemia UCAS"/>
          <w:b/>
          <w:color w:val="222222"/>
          <w:sz w:val="22"/>
          <w:szCs w:val="22"/>
        </w:rPr>
        <w:t xml:space="preserve"> </w:t>
      </w:r>
      <w:r w:rsidR="001C1EF4" w:rsidRPr="00E83E5B">
        <w:rPr>
          <w:rFonts w:ascii="Georgia Pro" w:hAnsi="Georgia Pro" w:cs="Euphemia UCAS"/>
          <w:i/>
          <w:iCs/>
          <w:color w:val="222222"/>
          <w:sz w:val="22"/>
          <w:szCs w:val="22"/>
        </w:rPr>
        <w:t>Structural Racism, Discrimination, and Romantic Relationship Outcomes</w:t>
      </w:r>
      <w:r w:rsidR="001C1EF4">
        <w:rPr>
          <w:rFonts w:ascii="Georgia Pro" w:hAnsi="Georgia Pro" w:cs="Euphemia UCAS"/>
          <w:i/>
          <w:iCs/>
          <w:color w:val="222222"/>
          <w:sz w:val="22"/>
          <w:szCs w:val="22"/>
        </w:rPr>
        <w:t xml:space="preserve"> </w:t>
      </w:r>
      <w:r w:rsidR="001C1EF4" w:rsidRPr="002212DA">
        <w:rPr>
          <w:rFonts w:ascii="Georgia Pro" w:hAnsi="Georgia Pro" w:cs="Euphemia UCAS"/>
          <w:iCs/>
          <w:color w:val="222222"/>
          <w:sz w:val="22"/>
          <w:szCs w:val="22"/>
        </w:rPr>
        <w:t>[Symposium].</w:t>
      </w:r>
      <w:r w:rsidR="001C1EF4" w:rsidRPr="002212DA">
        <w:rPr>
          <w:rFonts w:ascii="Georgia Pro" w:hAnsi="Georgia Pro" w:cs="Euphemia UCAS"/>
          <w:i/>
          <w:iCs/>
          <w:color w:val="222222"/>
          <w:sz w:val="22"/>
          <w:szCs w:val="22"/>
        </w:rPr>
        <w:t xml:space="preserve"> </w:t>
      </w:r>
      <w:r w:rsidR="001C1EF4" w:rsidRPr="002212DA">
        <w:rPr>
          <w:rFonts w:ascii="Georgia Pro" w:hAnsi="Georgia Pro" w:cs="Euphemia UCAS"/>
          <w:color w:val="222222"/>
          <w:sz w:val="22"/>
          <w:szCs w:val="22"/>
        </w:rPr>
        <w:t>Paper</w:t>
      </w:r>
      <w:r w:rsidR="001C1EF4">
        <w:rPr>
          <w:rFonts w:ascii="Georgia Pro" w:hAnsi="Georgia Pro" w:cs="Euphemia UCAS"/>
          <w:color w:val="222222"/>
          <w:sz w:val="22"/>
          <w:szCs w:val="22"/>
        </w:rPr>
        <w:t xml:space="preserve"> to be</w:t>
      </w:r>
      <w:r w:rsidR="001C1EF4" w:rsidRPr="002212DA">
        <w:rPr>
          <w:rFonts w:ascii="Georgia Pro" w:hAnsi="Georgia Pro" w:cs="Euphemia UCAS"/>
          <w:color w:val="222222"/>
          <w:sz w:val="22"/>
          <w:szCs w:val="22"/>
        </w:rPr>
        <w:t xml:space="preserve"> presented at the annual meeting of the </w:t>
      </w:r>
      <w:r w:rsidR="001C1EF4" w:rsidRPr="002212DA">
        <w:rPr>
          <w:rFonts w:ascii="Georgia Pro" w:hAnsi="Georgia Pro" w:cs="Euphemia UCAS"/>
          <w:bCs/>
          <w:color w:val="000000"/>
          <w:sz w:val="22"/>
          <w:szCs w:val="22"/>
        </w:rPr>
        <w:t>National Council on Family Relations</w:t>
      </w:r>
      <w:r w:rsidR="001C1EF4" w:rsidRPr="002212DA">
        <w:rPr>
          <w:rFonts w:ascii="Georgia Pro" w:hAnsi="Georgia Pro" w:cs="Euphemia UCAS"/>
          <w:bCs/>
          <w:color w:val="222222"/>
          <w:sz w:val="22"/>
          <w:szCs w:val="22"/>
        </w:rPr>
        <w:t xml:space="preserve">. </w:t>
      </w:r>
      <w:r w:rsidR="001C1EF4">
        <w:rPr>
          <w:rFonts w:ascii="Georgia Pro" w:hAnsi="Georgia Pro" w:cs="Euphemia UCAS"/>
          <w:bCs/>
          <w:color w:val="222222"/>
          <w:sz w:val="22"/>
          <w:szCs w:val="22"/>
        </w:rPr>
        <w:t>Baltimore</w:t>
      </w:r>
      <w:r w:rsidR="001C1EF4" w:rsidRPr="002212DA">
        <w:rPr>
          <w:rFonts w:ascii="Georgia Pro" w:hAnsi="Georgia Pro" w:cs="Euphemia UCAS"/>
          <w:bCs/>
          <w:color w:val="222222"/>
          <w:sz w:val="22"/>
          <w:szCs w:val="22"/>
        </w:rPr>
        <w:t xml:space="preserve">, </w:t>
      </w:r>
      <w:r w:rsidR="001C1EF4">
        <w:rPr>
          <w:rFonts w:ascii="Georgia Pro" w:hAnsi="Georgia Pro" w:cs="Euphemia UCAS"/>
          <w:bCs/>
          <w:color w:val="222222"/>
          <w:sz w:val="22"/>
          <w:szCs w:val="22"/>
        </w:rPr>
        <w:t>MD</w:t>
      </w:r>
      <w:r w:rsidR="001C1EF4" w:rsidRPr="002212DA">
        <w:rPr>
          <w:rFonts w:ascii="Georgia Pro" w:hAnsi="Georgia Pro" w:cs="Euphemia UCAS"/>
          <w:bCs/>
          <w:color w:val="222222"/>
          <w:sz w:val="22"/>
          <w:szCs w:val="22"/>
        </w:rPr>
        <w:t>.</w:t>
      </w:r>
    </w:p>
    <w:p w14:paraId="2FAB1B7A" w14:textId="23ED617F" w:rsidR="00D5796F" w:rsidRPr="002212DA" w:rsidRDefault="00D5796F" w:rsidP="00D5796F">
      <w:pPr>
        <w:widowControl w:val="0"/>
        <w:spacing w:line="276" w:lineRule="auto"/>
        <w:ind w:left="720" w:hanging="720"/>
        <w:rPr>
          <w:rFonts w:ascii="Georgia Pro" w:hAnsi="Georgia Pro" w:cs="Euphemia UCAS"/>
          <w:bCs/>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bCs/>
          <w:sz w:val="22"/>
          <w:szCs w:val="22"/>
        </w:rPr>
        <w:t xml:space="preserve"> &amp; </w:t>
      </w:r>
      <w:r>
        <w:rPr>
          <w:rFonts w:ascii="Georgia Pro" w:hAnsi="Georgia Pro" w:cs="Euphemia UCAS"/>
          <w:bCs/>
          <w:sz w:val="22"/>
          <w:szCs w:val="22"/>
        </w:rPr>
        <w:t>Brown, A. M</w:t>
      </w:r>
      <w:r w:rsidRPr="002212DA">
        <w:rPr>
          <w:rFonts w:ascii="Georgia Pro" w:hAnsi="Georgia Pro" w:cs="Euphemia UCAS"/>
          <w:bCs/>
          <w:sz w:val="22"/>
          <w:szCs w:val="22"/>
        </w:rPr>
        <w:t xml:space="preserve">. </w:t>
      </w:r>
      <w:r w:rsidRPr="002212DA">
        <w:rPr>
          <w:rFonts w:ascii="Georgia Pro" w:hAnsi="Georgia Pro" w:cs="Euphemia UCAS"/>
          <w:bCs/>
          <w:color w:val="222222"/>
          <w:sz w:val="22"/>
          <w:szCs w:val="22"/>
        </w:rPr>
        <w:t>(202</w:t>
      </w:r>
      <w:r>
        <w:rPr>
          <w:rFonts w:ascii="Georgia Pro" w:hAnsi="Georgia Pro" w:cs="Euphemia UCAS"/>
          <w:bCs/>
          <w:color w:val="222222"/>
          <w:sz w:val="22"/>
          <w:szCs w:val="22"/>
        </w:rPr>
        <w:t>5</w:t>
      </w:r>
      <w:r w:rsidRPr="002212DA">
        <w:rPr>
          <w:rFonts w:ascii="Georgia Pro" w:hAnsi="Georgia Pro" w:cs="Euphemia UCAS"/>
          <w:bCs/>
          <w:color w:val="222222"/>
          <w:sz w:val="22"/>
          <w:szCs w:val="22"/>
        </w:rPr>
        <w:t xml:space="preserve">, </w:t>
      </w:r>
      <w:r>
        <w:rPr>
          <w:rFonts w:ascii="Georgia Pro" w:hAnsi="Georgia Pro" w:cs="Euphemia UCAS"/>
          <w:bCs/>
          <w:color w:val="222222"/>
          <w:sz w:val="22"/>
          <w:szCs w:val="22"/>
        </w:rPr>
        <w:t>August</w:t>
      </w:r>
      <w:r w:rsidRPr="002212DA">
        <w:rPr>
          <w:rFonts w:ascii="Georgia Pro" w:hAnsi="Georgia Pro" w:cs="Euphemia UCAS"/>
          <w:bCs/>
          <w:color w:val="222222"/>
          <w:sz w:val="22"/>
          <w:szCs w:val="22"/>
        </w:rPr>
        <w:t>). </w:t>
      </w:r>
      <w:r>
        <w:rPr>
          <w:rFonts w:ascii="Georgia Pro" w:hAnsi="Georgia Pro" w:cs="Euphemia UCAS"/>
          <w:bCs/>
          <w:i/>
          <w:iCs/>
          <w:color w:val="222222"/>
          <w:sz w:val="22"/>
          <w:szCs w:val="22"/>
        </w:rPr>
        <w:t>Disentangling discrimination</w:t>
      </w:r>
      <w:r w:rsidRPr="002212DA">
        <w:rPr>
          <w:rFonts w:ascii="Georgia Pro" w:hAnsi="Georgia Pro" w:cs="Euphemia UCAS"/>
          <w:bCs/>
          <w:i/>
          <w:iCs/>
          <w:color w:val="222222"/>
          <w:sz w:val="22"/>
          <w:szCs w:val="22"/>
        </w:rPr>
        <w:t xml:space="preserve">: </w:t>
      </w:r>
      <w:r>
        <w:rPr>
          <w:rFonts w:ascii="Georgia Pro" w:hAnsi="Georgia Pro" w:cs="Euphemia UCAS"/>
          <w:bCs/>
          <w:i/>
          <w:iCs/>
          <w:color w:val="222222"/>
          <w:sz w:val="22"/>
          <w:szCs w:val="22"/>
        </w:rPr>
        <w:t>Profiles of</w:t>
      </w:r>
      <w:r w:rsidRPr="002212DA">
        <w:rPr>
          <w:rFonts w:ascii="Georgia Pro" w:hAnsi="Georgia Pro" w:cs="Euphemia UCAS"/>
          <w:bCs/>
          <w:i/>
          <w:iCs/>
          <w:color w:val="222222"/>
          <w:sz w:val="22"/>
          <w:szCs w:val="22"/>
        </w:rPr>
        <w:t xml:space="preserve"> Black </w:t>
      </w:r>
      <w:r>
        <w:rPr>
          <w:rFonts w:ascii="Georgia Pro" w:hAnsi="Georgia Pro" w:cs="Euphemia UCAS"/>
          <w:bCs/>
          <w:i/>
          <w:iCs/>
          <w:color w:val="222222"/>
          <w:sz w:val="22"/>
          <w:szCs w:val="22"/>
        </w:rPr>
        <w:t>Americans’</w:t>
      </w:r>
      <w:r w:rsidRPr="002212DA">
        <w:rPr>
          <w:rFonts w:ascii="Georgia Pro" w:hAnsi="Georgia Pro" w:cs="Euphemia UCAS"/>
          <w:bCs/>
          <w:i/>
          <w:iCs/>
          <w:color w:val="222222"/>
          <w:sz w:val="22"/>
          <w:szCs w:val="22"/>
        </w:rPr>
        <w:t xml:space="preserve"> </w:t>
      </w:r>
      <w:r>
        <w:rPr>
          <w:rFonts w:ascii="Georgia Pro" w:hAnsi="Georgia Pro" w:cs="Euphemia UCAS"/>
          <w:bCs/>
          <w:i/>
          <w:iCs/>
          <w:color w:val="222222"/>
          <w:sz w:val="22"/>
          <w:szCs w:val="22"/>
        </w:rPr>
        <w:t>oppressive encounters and romantic relationship quality</w:t>
      </w:r>
      <w:r w:rsidRPr="002212DA">
        <w:rPr>
          <w:rFonts w:ascii="Georgia Pro" w:hAnsi="Georgia Pro" w:cs="Euphemia UCAS"/>
          <w:bCs/>
          <w:i/>
          <w:iCs/>
          <w:color w:val="222222"/>
          <w:sz w:val="22"/>
          <w:szCs w:val="22"/>
        </w:rPr>
        <w:t>.</w:t>
      </w:r>
      <w:r w:rsidRPr="002212DA">
        <w:rPr>
          <w:rFonts w:ascii="Georgia Pro" w:hAnsi="Georgia Pro" w:cs="Euphemia UCAS"/>
          <w:bCs/>
          <w:color w:val="222222"/>
          <w:sz w:val="22"/>
          <w:szCs w:val="22"/>
        </w:rPr>
        <w:t xml:space="preserve"> Paper</w:t>
      </w:r>
      <w:r>
        <w:rPr>
          <w:rFonts w:ascii="Georgia Pro" w:hAnsi="Georgia Pro" w:cs="Euphemia UCAS"/>
          <w:bCs/>
          <w:color w:val="222222"/>
          <w:sz w:val="22"/>
          <w:szCs w:val="22"/>
        </w:rPr>
        <w:t xml:space="preserve"> presented at</w:t>
      </w:r>
      <w:r w:rsidRPr="002212DA">
        <w:rPr>
          <w:rFonts w:ascii="Georgia Pro" w:hAnsi="Georgia Pro" w:cs="Euphemia UCAS"/>
          <w:bCs/>
          <w:color w:val="222222"/>
          <w:sz w:val="22"/>
          <w:szCs w:val="22"/>
        </w:rPr>
        <w:t xml:space="preserve"> </w:t>
      </w:r>
      <w:r>
        <w:rPr>
          <w:rFonts w:ascii="Georgia Pro" w:hAnsi="Georgia Pro" w:cs="Euphemia UCAS"/>
          <w:bCs/>
          <w:color w:val="222222"/>
          <w:sz w:val="22"/>
          <w:szCs w:val="22"/>
        </w:rPr>
        <w:t xml:space="preserve">the </w:t>
      </w:r>
      <w:r w:rsidRPr="002212DA">
        <w:rPr>
          <w:rFonts w:ascii="Georgia Pro" w:hAnsi="Georgia Pro" w:cs="Euphemia UCAS"/>
          <w:color w:val="222222"/>
          <w:sz w:val="22"/>
          <w:szCs w:val="22"/>
        </w:rPr>
        <w:t>International Association of Relationship Research Main Conference</w:t>
      </w:r>
      <w:r w:rsidRPr="002212DA">
        <w:rPr>
          <w:rFonts w:ascii="Georgia Pro" w:hAnsi="Georgia Pro" w:cs="Euphemia UCAS"/>
          <w:bCs/>
          <w:color w:val="222222"/>
          <w:sz w:val="22"/>
          <w:szCs w:val="22"/>
        </w:rPr>
        <w:t xml:space="preserve">, </w:t>
      </w:r>
      <w:r>
        <w:rPr>
          <w:rFonts w:ascii="Georgia Pro" w:hAnsi="Georgia Pro" w:cs="Euphemia UCAS"/>
          <w:bCs/>
          <w:color w:val="222222"/>
          <w:sz w:val="22"/>
          <w:szCs w:val="22"/>
        </w:rPr>
        <w:t>London</w:t>
      </w:r>
      <w:r w:rsidRPr="002212DA">
        <w:rPr>
          <w:rFonts w:ascii="Georgia Pro" w:hAnsi="Georgia Pro" w:cs="Euphemia UCAS"/>
          <w:bCs/>
          <w:color w:val="222222"/>
          <w:sz w:val="22"/>
          <w:szCs w:val="22"/>
        </w:rPr>
        <w:t xml:space="preserve">, </w:t>
      </w:r>
      <w:r>
        <w:rPr>
          <w:rFonts w:ascii="Georgia Pro" w:hAnsi="Georgia Pro" w:cs="Euphemia UCAS"/>
          <w:bCs/>
          <w:color w:val="222222"/>
          <w:sz w:val="22"/>
          <w:szCs w:val="22"/>
        </w:rPr>
        <w:t>England, UK</w:t>
      </w:r>
      <w:r w:rsidRPr="002212DA">
        <w:rPr>
          <w:rFonts w:ascii="Georgia Pro" w:hAnsi="Georgia Pro" w:cs="Euphemia UCAS"/>
          <w:bCs/>
          <w:color w:val="222222"/>
          <w:sz w:val="22"/>
          <w:szCs w:val="22"/>
        </w:rPr>
        <w:t xml:space="preserve">. </w:t>
      </w:r>
    </w:p>
    <w:p w14:paraId="039F7E03" w14:textId="3B777536" w:rsidR="00A269D3" w:rsidRPr="002212DA" w:rsidRDefault="00A269D3" w:rsidP="00F92221">
      <w:pPr>
        <w:widowControl w:val="0"/>
        <w:spacing w:line="276" w:lineRule="auto"/>
        <w:ind w:left="720" w:hanging="720"/>
        <w:rPr>
          <w:rFonts w:ascii="Georgia Pro" w:hAnsi="Georgia Pro" w:cs="Euphemia UCAS"/>
          <w:bCs/>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color w:val="222222"/>
          <w:sz w:val="22"/>
          <w:szCs w:val="22"/>
        </w:rPr>
        <w:t xml:space="preserve"> Rice, T. M</w:t>
      </w:r>
      <w:r w:rsidRPr="002212DA">
        <w:rPr>
          <w:rFonts w:ascii="Georgia Pro" w:hAnsi="Georgia Pro" w:cs="Euphemia UCAS"/>
          <w:sz w:val="22"/>
          <w:szCs w:val="22"/>
        </w:rPr>
        <w:t xml:space="preserve">. &amp; </w:t>
      </w:r>
      <w:proofErr w:type="spellStart"/>
      <w:r w:rsidRPr="002212DA">
        <w:rPr>
          <w:rFonts w:ascii="Georgia Pro" w:hAnsi="Georgia Pro" w:cs="Euphemia UCAS"/>
          <w:sz w:val="22"/>
          <w:szCs w:val="22"/>
        </w:rPr>
        <w:t>Ogolsky</w:t>
      </w:r>
      <w:proofErr w:type="spellEnd"/>
      <w:r w:rsidRPr="002212DA">
        <w:rPr>
          <w:rFonts w:ascii="Georgia Pro" w:hAnsi="Georgia Pro" w:cs="Euphemia UCAS"/>
          <w:sz w:val="22"/>
          <w:szCs w:val="22"/>
        </w:rPr>
        <w:t>, B. S. (2024</w:t>
      </w:r>
      <w:r w:rsidR="003D1CD5">
        <w:rPr>
          <w:rFonts w:ascii="Georgia Pro" w:hAnsi="Georgia Pro" w:cs="Euphemia UCAS"/>
          <w:sz w:val="22"/>
          <w:szCs w:val="22"/>
        </w:rPr>
        <w:t>, November</w:t>
      </w:r>
      <w:r w:rsidRPr="002212DA">
        <w:rPr>
          <w:rFonts w:ascii="Georgia Pro" w:hAnsi="Georgia Pro" w:cs="Euphemia UCAS"/>
          <w:sz w:val="22"/>
          <w:szCs w:val="22"/>
        </w:rPr>
        <w:t xml:space="preserve">). </w:t>
      </w:r>
      <w:r w:rsidRPr="002212DA">
        <w:rPr>
          <w:rFonts w:ascii="Georgia Pro" w:hAnsi="Georgia Pro" w:cs="Euphemia UCAS"/>
          <w:i/>
          <w:iCs/>
          <w:sz w:val="22"/>
          <w:szCs w:val="22"/>
        </w:rPr>
        <w:t>Got me in my feelings: Relational predictors of Black Americans’ emotion variability.</w:t>
      </w:r>
      <w:r w:rsidRPr="002212DA">
        <w:rPr>
          <w:rFonts w:ascii="Georgia Pro" w:hAnsi="Georgia Pro" w:cs="Euphemia UCAS"/>
          <w:bCs/>
          <w:i/>
          <w:iCs/>
          <w:color w:val="222222"/>
          <w:sz w:val="22"/>
          <w:szCs w:val="22"/>
        </w:rPr>
        <w:t xml:space="preserve"> </w:t>
      </w:r>
      <w:r w:rsidRPr="002212DA">
        <w:rPr>
          <w:rFonts w:ascii="Georgia Pro" w:hAnsi="Georgia Pro" w:cs="Euphemia UCAS"/>
          <w:bCs/>
          <w:color w:val="222222"/>
          <w:sz w:val="22"/>
          <w:szCs w:val="22"/>
        </w:rPr>
        <w:t xml:space="preserve">Paper presented at the annual meeting of the </w:t>
      </w:r>
      <w:r w:rsidRPr="002212DA">
        <w:rPr>
          <w:rFonts w:ascii="Georgia Pro" w:hAnsi="Georgia Pro" w:cs="Euphemia UCAS"/>
          <w:bCs/>
          <w:color w:val="000000"/>
          <w:sz w:val="22"/>
          <w:szCs w:val="22"/>
        </w:rPr>
        <w:t>National Council on Family Relations</w:t>
      </w:r>
      <w:r w:rsidRPr="002212DA">
        <w:rPr>
          <w:rFonts w:ascii="Georgia Pro" w:hAnsi="Georgia Pro" w:cs="Euphemia UCAS"/>
          <w:bCs/>
          <w:color w:val="222222"/>
          <w:sz w:val="22"/>
          <w:szCs w:val="22"/>
        </w:rPr>
        <w:t>. Bellevue, WA.</w:t>
      </w:r>
    </w:p>
    <w:p w14:paraId="418E50CE" w14:textId="29901234" w:rsidR="00B314CE" w:rsidRPr="00B314CE" w:rsidRDefault="00B314CE" w:rsidP="00B314CE">
      <w:pPr>
        <w:widowControl w:val="0"/>
        <w:spacing w:line="276" w:lineRule="auto"/>
        <w:ind w:left="720" w:hanging="720"/>
        <w:rPr>
          <w:rFonts w:ascii="Georgia Pro" w:hAnsi="Georgia Pro" w:cs="Euphemia UCAS"/>
          <w:bCs/>
          <w:color w:val="222222"/>
          <w:sz w:val="22"/>
          <w:szCs w:val="22"/>
        </w:rPr>
      </w:pPr>
      <w:r w:rsidRPr="00E30F58">
        <w:rPr>
          <w:rFonts w:ascii="Georgia Pro" w:hAnsi="Georgia Pro" w:cs="Euphemia UCAS"/>
          <w:b/>
          <w:color w:val="222222"/>
          <w:sz w:val="22"/>
          <w:szCs w:val="22"/>
        </w:rPr>
        <w:t>Jenkins, A. I. C.,</w:t>
      </w:r>
      <w:r w:rsidRPr="00B314CE">
        <w:rPr>
          <w:rFonts w:ascii="Georgia Pro" w:hAnsi="Georgia Pro" w:cs="Euphemia UCAS"/>
          <w:bCs/>
          <w:color w:val="222222"/>
          <w:sz w:val="22"/>
          <w:szCs w:val="22"/>
        </w:rPr>
        <w:t>^ Fredman, S. J.,^ Gamaldo, A. A.,^</w:t>
      </w:r>
      <w:r w:rsidRPr="00B314CE">
        <w:rPr>
          <w:rFonts w:ascii="Georgia Pro" w:hAnsi="Georgia Pro" w:cs="Euphemia UCAS"/>
          <w:b/>
          <w:color w:val="222222"/>
          <w:sz w:val="22"/>
          <w:szCs w:val="22"/>
        </w:rPr>
        <w:t xml:space="preserve"> </w:t>
      </w:r>
      <w:r w:rsidRPr="00B314CE">
        <w:rPr>
          <w:rFonts w:ascii="Georgia Pro" w:hAnsi="Georgia Pro" w:cs="Euphemia UCAS"/>
          <w:bCs/>
          <w:color w:val="222222"/>
          <w:sz w:val="22"/>
          <w:szCs w:val="22"/>
        </w:rPr>
        <w:t xml:space="preserve">Hall-Clark, B. N., Le, Y, Mogle, J. A., </w:t>
      </w:r>
      <w:r w:rsidRPr="00B314CE">
        <w:rPr>
          <w:rFonts w:ascii="Georgia Pro" w:hAnsi="Georgia Pro" w:cs="Euphemia UCAS"/>
          <w:bCs/>
          <w:color w:val="222222"/>
          <w:sz w:val="22"/>
          <w:szCs w:val="22"/>
        </w:rPr>
        <w:lastRenderedPageBreak/>
        <w:t xml:space="preserve">Monson, C. M., Gamaldo, C. E., Thorpe, R. J., Jr., Blount, T. H., Fina, B. A., Buxton, O. M., Engeland, C. G., Rhoades, G. K., Stanley, S. M., Macdonald, A., Dondanville, K. A., Taylor, D. J., Pruiksma, K. E., Litz, B. T., Young-McCaughan, S., </w:t>
      </w:r>
      <w:proofErr w:type="spellStart"/>
      <w:r w:rsidRPr="00B314CE">
        <w:rPr>
          <w:rFonts w:ascii="Georgia Pro" w:hAnsi="Georgia Pro" w:cs="Euphemia UCAS"/>
          <w:bCs/>
          <w:color w:val="222222"/>
          <w:sz w:val="22"/>
          <w:szCs w:val="22"/>
        </w:rPr>
        <w:t>Yarvis</w:t>
      </w:r>
      <w:proofErr w:type="spellEnd"/>
      <w:r w:rsidRPr="00B314CE">
        <w:rPr>
          <w:rFonts w:ascii="Georgia Pro" w:hAnsi="Georgia Pro" w:cs="Euphemia UCAS"/>
          <w:bCs/>
          <w:color w:val="222222"/>
          <w:sz w:val="22"/>
          <w:szCs w:val="22"/>
        </w:rPr>
        <w:t>, J. S., Keane, T. M., &amp; Peterson, A. L. (2024, November). An initial examination of couple therapy for PTSD outcomes among Black Americans: Findings from an uncontrolled trial of intensive, multi-couple group treatment of PTSD with mili</w:t>
      </w:r>
      <w:r>
        <w:rPr>
          <w:rFonts w:ascii="Georgia Pro" w:hAnsi="Georgia Pro" w:cs="Euphemia UCAS"/>
          <w:bCs/>
          <w:color w:val="222222"/>
          <w:sz w:val="22"/>
          <w:szCs w:val="22"/>
        </w:rPr>
        <w:t>t</w:t>
      </w:r>
      <w:r w:rsidRPr="00B314CE">
        <w:rPr>
          <w:rFonts w:ascii="Georgia Pro" w:hAnsi="Georgia Pro" w:cs="Euphemia UCAS"/>
          <w:bCs/>
          <w:color w:val="222222"/>
          <w:sz w:val="22"/>
          <w:szCs w:val="22"/>
        </w:rPr>
        <w:t>ary dyads. In Varma, S. (Chair), </w:t>
      </w:r>
      <w:r w:rsidRPr="00B314CE">
        <w:rPr>
          <w:rFonts w:ascii="Georgia Pro" w:hAnsi="Georgia Pro" w:cs="Euphemia UCAS"/>
          <w:bCs/>
          <w:i/>
          <w:iCs/>
          <w:color w:val="222222"/>
          <w:sz w:val="22"/>
          <w:szCs w:val="22"/>
        </w:rPr>
        <w:t>Getting better together: Couple interventions for individual psychopathology</w:t>
      </w:r>
      <w:r w:rsidRPr="00B314CE">
        <w:rPr>
          <w:rFonts w:ascii="Georgia Pro" w:hAnsi="Georgia Pro" w:cs="Euphemia UCAS"/>
          <w:b/>
          <w:bCs/>
          <w:i/>
          <w:iCs/>
          <w:color w:val="222222"/>
          <w:sz w:val="22"/>
          <w:szCs w:val="22"/>
        </w:rPr>
        <w:t> </w:t>
      </w:r>
      <w:r w:rsidR="000B7709" w:rsidRPr="000B7709">
        <w:rPr>
          <w:rFonts w:ascii="Georgia Pro" w:hAnsi="Georgia Pro" w:cs="Euphemia UCAS"/>
          <w:color w:val="222222"/>
          <w:sz w:val="22"/>
          <w:szCs w:val="22"/>
        </w:rPr>
        <w:t>[</w:t>
      </w:r>
      <w:r w:rsidRPr="00B314CE">
        <w:rPr>
          <w:rFonts w:ascii="Georgia Pro" w:hAnsi="Georgia Pro" w:cs="Euphemia UCAS"/>
          <w:bCs/>
          <w:color w:val="222222"/>
          <w:sz w:val="22"/>
          <w:szCs w:val="22"/>
        </w:rPr>
        <w:t>Symposium</w:t>
      </w:r>
      <w:r w:rsidR="000B7709">
        <w:rPr>
          <w:rFonts w:ascii="Georgia Pro" w:hAnsi="Georgia Pro" w:cs="Euphemia UCAS"/>
          <w:bCs/>
          <w:color w:val="222222"/>
          <w:sz w:val="22"/>
          <w:szCs w:val="22"/>
        </w:rPr>
        <w:t xml:space="preserve">]. Presented </w:t>
      </w:r>
      <w:r w:rsidRPr="00B314CE">
        <w:rPr>
          <w:rFonts w:ascii="Georgia Pro" w:hAnsi="Georgia Pro" w:cs="Euphemia UCAS"/>
          <w:bCs/>
          <w:color w:val="222222"/>
          <w:sz w:val="22"/>
          <w:szCs w:val="22"/>
        </w:rPr>
        <w:t>at the 58</w:t>
      </w:r>
      <w:r w:rsidRPr="00B314CE">
        <w:rPr>
          <w:rFonts w:ascii="Georgia Pro" w:hAnsi="Georgia Pro" w:cs="Euphemia UCAS"/>
          <w:bCs/>
          <w:color w:val="222222"/>
          <w:sz w:val="22"/>
          <w:szCs w:val="22"/>
          <w:vertAlign w:val="superscript"/>
        </w:rPr>
        <w:t>th</w:t>
      </w:r>
      <w:r w:rsidRPr="00B314CE">
        <w:rPr>
          <w:rFonts w:ascii="Georgia Pro" w:hAnsi="Georgia Pro" w:cs="Euphemia UCAS"/>
          <w:bCs/>
          <w:color w:val="222222"/>
          <w:sz w:val="22"/>
          <w:szCs w:val="22"/>
        </w:rPr>
        <w:t> annual meeting of the Association for Behavioral and Cognitive Therapies, Philadelphia, PA.</w:t>
      </w:r>
    </w:p>
    <w:p w14:paraId="1E9324F6" w14:textId="6B4C7CF0" w:rsidR="00A269D3" w:rsidRPr="002212DA" w:rsidRDefault="00A269D3" w:rsidP="00F92221">
      <w:pPr>
        <w:widowControl w:val="0"/>
        <w:spacing w:line="276" w:lineRule="auto"/>
        <w:ind w:left="720" w:hanging="720"/>
        <w:rPr>
          <w:rFonts w:ascii="Georgia Pro" w:hAnsi="Georgia Pro" w:cs="Euphemia UCAS"/>
          <w:bCs/>
          <w:color w:val="222222"/>
          <w:sz w:val="22"/>
          <w:szCs w:val="22"/>
        </w:rPr>
      </w:pPr>
      <w:r w:rsidRPr="002212DA">
        <w:rPr>
          <w:rFonts w:ascii="Georgia Pro" w:hAnsi="Georgia Pro" w:cs="Euphemia UCAS"/>
          <w:bCs/>
          <w:color w:val="222222"/>
          <w:sz w:val="22"/>
          <w:szCs w:val="22"/>
        </w:rPr>
        <w:t>Brown, A. M.,</w:t>
      </w:r>
      <w:r w:rsidRPr="002212DA">
        <w:rPr>
          <w:rFonts w:ascii="Georgia Pro" w:hAnsi="Georgia Pro" w:cs="Euphemia UCAS"/>
          <w:b/>
          <w:color w:val="222222"/>
          <w:sz w:val="22"/>
          <w:szCs w:val="22"/>
        </w:rPr>
        <w:t xml:space="preserve"> </w:t>
      </w:r>
      <w:proofErr w:type="spellStart"/>
      <w:r w:rsidR="00B314CE" w:rsidRPr="00B314CE">
        <w:rPr>
          <w:rFonts w:ascii="Georgia Pro" w:hAnsi="Georgia Pro" w:cs="Euphemia UCAS"/>
          <w:bCs/>
          <w:color w:val="222222"/>
          <w:sz w:val="22"/>
          <w:szCs w:val="22"/>
        </w:rPr>
        <w:t>Adeniba</w:t>
      </w:r>
      <w:proofErr w:type="spellEnd"/>
      <w:r w:rsidR="00B314CE" w:rsidRPr="00B314CE">
        <w:rPr>
          <w:rFonts w:ascii="Georgia Pro" w:hAnsi="Georgia Pro" w:cs="Euphemia UCAS"/>
          <w:bCs/>
          <w:color w:val="222222"/>
          <w:sz w:val="22"/>
          <w:szCs w:val="22"/>
        </w:rPr>
        <w:t>, T. D.,</w:t>
      </w:r>
      <w:r w:rsidR="00B314CE">
        <w:rPr>
          <w:rFonts w:ascii="Georgia Pro" w:hAnsi="Georgia Pro" w:cs="Euphemia UCAS"/>
          <w:b/>
          <w:color w:val="222222"/>
          <w:sz w:val="22"/>
          <w:szCs w:val="22"/>
        </w:rPr>
        <w:t xml:space="preserve"> </w:t>
      </w:r>
      <w:r w:rsidR="000B7709" w:rsidRPr="00035AA9">
        <w:rPr>
          <w:rFonts w:ascii="Georgia Pro" w:hAnsi="Georgia Pro" w:cs="Euphemia UCAS"/>
          <w:bCs/>
          <w:color w:val="222222"/>
          <w:sz w:val="22"/>
          <w:szCs w:val="22"/>
        </w:rPr>
        <w:t xml:space="preserve">&amp; </w:t>
      </w:r>
      <w:r w:rsidRPr="002212DA">
        <w:rPr>
          <w:rFonts w:ascii="Georgia Pro" w:hAnsi="Georgia Pro" w:cs="Euphemia UCAS"/>
          <w:b/>
          <w:color w:val="222222"/>
          <w:sz w:val="22"/>
          <w:szCs w:val="22"/>
        </w:rPr>
        <w:t>Jenkins, A. I. C.</w:t>
      </w:r>
      <w:r w:rsidR="00B314CE">
        <w:rPr>
          <w:rFonts w:ascii="Georgia Pro" w:hAnsi="Georgia Pro" w:cs="Euphemia UCAS"/>
          <w:b/>
          <w:color w:val="222222"/>
          <w:sz w:val="22"/>
          <w:szCs w:val="22"/>
        </w:rPr>
        <w:t xml:space="preserve"> </w:t>
      </w:r>
      <w:r w:rsidRPr="002212DA">
        <w:rPr>
          <w:rFonts w:ascii="Georgia Pro" w:hAnsi="Georgia Pro" w:cs="Euphemia UCAS"/>
          <w:sz w:val="22"/>
          <w:szCs w:val="22"/>
        </w:rPr>
        <w:t>(2024</w:t>
      </w:r>
      <w:r w:rsidR="00B314CE">
        <w:rPr>
          <w:rFonts w:ascii="Georgia Pro" w:hAnsi="Georgia Pro" w:cs="Euphemia UCAS"/>
          <w:sz w:val="22"/>
          <w:szCs w:val="22"/>
        </w:rPr>
        <w:t>, November)</w:t>
      </w:r>
      <w:r w:rsidRPr="002212DA">
        <w:rPr>
          <w:rFonts w:ascii="Georgia Pro" w:hAnsi="Georgia Pro" w:cs="Euphemia UCAS"/>
          <w:sz w:val="22"/>
          <w:szCs w:val="22"/>
        </w:rPr>
        <w:t>.</w:t>
      </w:r>
      <w:r w:rsidR="00B314CE" w:rsidRPr="00B314CE">
        <w:t xml:space="preserve"> </w:t>
      </w:r>
      <w:r w:rsidR="00B314CE" w:rsidRPr="00B314CE">
        <w:rPr>
          <w:rFonts w:ascii="Georgia Pro" w:hAnsi="Georgia Pro" w:cs="Euphemia UCAS"/>
          <w:sz w:val="22"/>
          <w:szCs w:val="22"/>
        </w:rPr>
        <w:t xml:space="preserve">Black </w:t>
      </w:r>
      <w:r w:rsidR="00B314CE">
        <w:rPr>
          <w:rFonts w:ascii="Georgia Pro" w:hAnsi="Georgia Pro" w:cs="Euphemia UCAS"/>
          <w:sz w:val="22"/>
          <w:szCs w:val="22"/>
        </w:rPr>
        <w:t>b</w:t>
      </w:r>
      <w:r w:rsidR="00B314CE" w:rsidRPr="00B314CE">
        <w:rPr>
          <w:rFonts w:ascii="Georgia Pro" w:hAnsi="Georgia Pro" w:cs="Euphemia UCAS"/>
          <w:sz w:val="22"/>
          <w:szCs w:val="22"/>
        </w:rPr>
        <w:t xml:space="preserve">oy </w:t>
      </w:r>
      <w:r w:rsidR="00B314CE">
        <w:rPr>
          <w:rFonts w:ascii="Georgia Pro" w:hAnsi="Georgia Pro" w:cs="Euphemia UCAS"/>
          <w:sz w:val="22"/>
          <w:szCs w:val="22"/>
        </w:rPr>
        <w:t>j</w:t>
      </w:r>
      <w:r w:rsidR="00B314CE" w:rsidRPr="00B314CE">
        <w:rPr>
          <w:rFonts w:ascii="Georgia Pro" w:hAnsi="Georgia Pro" w:cs="Euphemia UCAS"/>
          <w:sz w:val="22"/>
          <w:szCs w:val="22"/>
        </w:rPr>
        <w:t xml:space="preserve">oy, Black </w:t>
      </w:r>
      <w:r w:rsidR="00B314CE">
        <w:rPr>
          <w:rFonts w:ascii="Georgia Pro" w:hAnsi="Georgia Pro" w:cs="Euphemia UCAS"/>
          <w:sz w:val="22"/>
          <w:szCs w:val="22"/>
        </w:rPr>
        <w:t>g</w:t>
      </w:r>
      <w:r w:rsidR="00B314CE" w:rsidRPr="00B314CE">
        <w:rPr>
          <w:rFonts w:ascii="Georgia Pro" w:hAnsi="Georgia Pro" w:cs="Euphemia UCAS"/>
          <w:sz w:val="22"/>
          <w:szCs w:val="22"/>
        </w:rPr>
        <w:t xml:space="preserve">irl </w:t>
      </w:r>
      <w:r w:rsidR="00B314CE">
        <w:rPr>
          <w:rFonts w:ascii="Georgia Pro" w:hAnsi="Georgia Pro" w:cs="Euphemia UCAS"/>
          <w:sz w:val="22"/>
          <w:szCs w:val="22"/>
        </w:rPr>
        <w:t>m</w:t>
      </w:r>
      <w:r w:rsidR="00B314CE" w:rsidRPr="00B314CE">
        <w:rPr>
          <w:rFonts w:ascii="Georgia Pro" w:hAnsi="Georgia Pro" w:cs="Euphemia UCAS"/>
          <w:sz w:val="22"/>
          <w:szCs w:val="22"/>
        </w:rPr>
        <w:t>agic: Illuminating the predictors of happiness and life satisfaction for African Americans</w:t>
      </w:r>
      <w:r w:rsidR="00B314CE">
        <w:rPr>
          <w:rFonts w:ascii="Georgia Pro" w:hAnsi="Georgia Pro" w:cs="Euphemia UCAS"/>
          <w:sz w:val="22"/>
          <w:szCs w:val="22"/>
        </w:rPr>
        <w:t xml:space="preserve">. In Ko, K. (Chair), </w:t>
      </w:r>
      <w:r w:rsidR="00B314CE" w:rsidRPr="000B7709">
        <w:rPr>
          <w:rFonts w:ascii="Georgia Pro" w:hAnsi="Georgia Pro" w:cs="Euphemia UCAS"/>
          <w:i/>
          <w:iCs/>
          <w:sz w:val="22"/>
          <w:szCs w:val="22"/>
        </w:rPr>
        <w:t>Revealing unseen insights: Employing machine learning for comprehending psychological well-being in individuals and families</w:t>
      </w:r>
      <w:r w:rsidRPr="002212DA">
        <w:rPr>
          <w:rFonts w:ascii="Georgia Pro" w:hAnsi="Georgia Pro" w:cs="Euphemia UCAS"/>
          <w:sz w:val="22"/>
          <w:szCs w:val="22"/>
        </w:rPr>
        <w:t xml:space="preserve"> </w:t>
      </w:r>
      <w:r w:rsidR="000B7709">
        <w:rPr>
          <w:rFonts w:ascii="Georgia Pro" w:hAnsi="Georgia Pro" w:cs="Euphemia UCAS"/>
          <w:sz w:val="22"/>
          <w:szCs w:val="22"/>
        </w:rPr>
        <w:t>[</w:t>
      </w:r>
      <w:r w:rsidR="00B314CE">
        <w:rPr>
          <w:rFonts w:ascii="Georgia Pro" w:hAnsi="Georgia Pro" w:cs="Euphemia UCAS"/>
          <w:bCs/>
          <w:color w:val="222222"/>
          <w:sz w:val="22"/>
          <w:szCs w:val="22"/>
        </w:rPr>
        <w:t>Symposium</w:t>
      </w:r>
      <w:r w:rsidR="000B7709">
        <w:rPr>
          <w:rFonts w:ascii="Georgia Pro" w:hAnsi="Georgia Pro" w:cs="Euphemia UCAS"/>
          <w:bCs/>
          <w:color w:val="222222"/>
          <w:sz w:val="22"/>
          <w:szCs w:val="22"/>
        </w:rPr>
        <w:t>]. Presented</w:t>
      </w:r>
      <w:r w:rsidR="00B314CE">
        <w:rPr>
          <w:rFonts w:ascii="Georgia Pro" w:hAnsi="Georgia Pro" w:cs="Euphemia UCAS"/>
          <w:bCs/>
          <w:color w:val="222222"/>
          <w:sz w:val="22"/>
          <w:szCs w:val="22"/>
        </w:rPr>
        <w:t xml:space="preserve"> at</w:t>
      </w:r>
      <w:r w:rsidR="00B314CE" w:rsidRPr="002212DA">
        <w:rPr>
          <w:rFonts w:ascii="Georgia Pro" w:hAnsi="Georgia Pro" w:cs="Euphemia UCAS"/>
          <w:bCs/>
          <w:color w:val="222222"/>
          <w:sz w:val="22"/>
          <w:szCs w:val="22"/>
        </w:rPr>
        <w:t xml:space="preserve"> </w:t>
      </w:r>
      <w:r w:rsidRPr="002212DA">
        <w:rPr>
          <w:rFonts w:ascii="Georgia Pro" w:hAnsi="Georgia Pro" w:cs="Euphemia UCAS"/>
          <w:bCs/>
          <w:color w:val="222222"/>
          <w:sz w:val="22"/>
          <w:szCs w:val="22"/>
        </w:rPr>
        <w:t xml:space="preserve">the annual meeting of the </w:t>
      </w:r>
      <w:r w:rsidRPr="002212DA">
        <w:rPr>
          <w:rFonts w:ascii="Georgia Pro" w:hAnsi="Georgia Pro" w:cs="Euphemia UCAS"/>
          <w:bCs/>
          <w:color w:val="000000"/>
          <w:sz w:val="22"/>
          <w:szCs w:val="22"/>
        </w:rPr>
        <w:t>National Council on Family Relations</w:t>
      </w:r>
      <w:r w:rsidRPr="002212DA">
        <w:rPr>
          <w:rFonts w:ascii="Georgia Pro" w:hAnsi="Georgia Pro" w:cs="Euphemia UCAS"/>
          <w:bCs/>
          <w:color w:val="222222"/>
          <w:sz w:val="22"/>
          <w:szCs w:val="22"/>
        </w:rPr>
        <w:t>. Bellevue, WA.</w:t>
      </w:r>
    </w:p>
    <w:p w14:paraId="50006196" w14:textId="77777777" w:rsidR="00281983" w:rsidRPr="002212DA" w:rsidRDefault="00281983" w:rsidP="00281983">
      <w:pPr>
        <w:widowControl w:val="0"/>
        <w:spacing w:line="276" w:lineRule="auto"/>
        <w:ind w:left="720" w:hanging="720"/>
        <w:rPr>
          <w:rFonts w:ascii="Georgia Pro" w:hAnsi="Georgia Pro" w:cs="Euphemia UCAS"/>
          <w:bCs/>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bCs/>
          <w:color w:val="222222"/>
          <w:sz w:val="22"/>
          <w:szCs w:val="22"/>
        </w:rPr>
        <w:t xml:space="preserve"> Rice, T. M</w:t>
      </w:r>
      <w:r w:rsidRPr="002212DA">
        <w:rPr>
          <w:rFonts w:ascii="Georgia Pro" w:hAnsi="Georgia Pro" w:cs="Euphemia UCAS"/>
          <w:bCs/>
          <w:sz w:val="22"/>
          <w:szCs w:val="22"/>
        </w:rPr>
        <w:t xml:space="preserve">. &amp; McNeil Smith, S. </w:t>
      </w:r>
      <w:r w:rsidRPr="002212DA">
        <w:rPr>
          <w:rFonts w:ascii="Georgia Pro" w:hAnsi="Georgia Pro" w:cs="Euphemia UCAS"/>
          <w:bCs/>
          <w:color w:val="222222"/>
          <w:sz w:val="22"/>
          <w:szCs w:val="22"/>
        </w:rPr>
        <w:t>(2024, July). </w:t>
      </w:r>
      <w:r w:rsidRPr="002212DA">
        <w:rPr>
          <w:rFonts w:ascii="Georgia Pro" w:hAnsi="Georgia Pro" w:cs="Euphemia UCAS"/>
          <w:bCs/>
          <w:i/>
          <w:iCs/>
          <w:color w:val="222222"/>
          <w:sz w:val="22"/>
          <w:szCs w:val="22"/>
        </w:rPr>
        <w:t>Superwoman is tired: The Strong Black Woman Schema, racism-specific support, and distress.</w:t>
      </w:r>
      <w:r w:rsidRPr="002212DA">
        <w:rPr>
          <w:rFonts w:ascii="Georgia Pro" w:hAnsi="Georgia Pro" w:cs="Euphemia UCAS"/>
          <w:bCs/>
          <w:color w:val="222222"/>
          <w:sz w:val="22"/>
          <w:szCs w:val="22"/>
        </w:rPr>
        <w:t xml:space="preserve"> Paper</w:t>
      </w:r>
      <w:r>
        <w:rPr>
          <w:rFonts w:ascii="Georgia Pro" w:hAnsi="Georgia Pro" w:cs="Euphemia UCAS"/>
          <w:bCs/>
          <w:color w:val="222222"/>
          <w:sz w:val="22"/>
          <w:szCs w:val="22"/>
        </w:rPr>
        <w:t xml:space="preserve"> presented at</w:t>
      </w:r>
      <w:r w:rsidRPr="002212DA">
        <w:rPr>
          <w:rFonts w:ascii="Georgia Pro" w:hAnsi="Georgia Pro" w:cs="Euphemia UCAS"/>
          <w:bCs/>
          <w:color w:val="222222"/>
          <w:sz w:val="22"/>
          <w:szCs w:val="22"/>
        </w:rPr>
        <w:t xml:space="preserve"> </w:t>
      </w:r>
      <w:r w:rsidRPr="002212DA">
        <w:rPr>
          <w:rFonts w:ascii="Georgia Pro" w:hAnsi="Georgia Pro" w:cs="Euphemia UCAS"/>
          <w:color w:val="222222"/>
          <w:sz w:val="22"/>
          <w:szCs w:val="22"/>
        </w:rPr>
        <w:t>International Association of Relationship Research Main Conference</w:t>
      </w:r>
      <w:r w:rsidRPr="002212DA">
        <w:rPr>
          <w:rFonts w:ascii="Georgia Pro" w:hAnsi="Georgia Pro" w:cs="Euphemia UCAS"/>
          <w:bCs/>
          <w:color w:val="222222"/>
          <w:sz w:val="22"/>
          <w:szCs w:val="22"/>
        </w:rPr>
        <w:t xml:space="preserve">, Boston, MA. </w:t>
      </w:r>
    </w:p>
    <w:p w14:paraId="6086F38A" w14:textId="5E8D0F5A" w:rsidR="00CA0DC2" w:rsidRPr="002212DA" w:rsidRDefault="00CA0DC2" w:rsidP="002212DA">
      <w:pPr>
        <w:shd w:val="clear" w:color="auto" w:fill="FFFFFF"/>
        <w:spacing w:line="276" w:lineRule="auto"/>
        <w:ind w:left="720" w:hanging="720"/>
        <w:textAlignment w:val="baseline"/>
        <w:rPr>
          <w:rFonts w:ascii="Georgia Pro" w:hAnsi="Georgia Pro" w:cs="Euphemia UCAS"/>
          <w:color w:val="242424"/>
          <w:sz w:val="22"/>
          <w:szCs w:val="22"/>
        </w:rPr>
      </w:pPr>
      <w:r w:rsidRPr="002212DA">
        <w:rPr>
          <w:rFonts w:ascii="Georgia Pro" w:hAnsi="Georgia Pro" w:cs="Euphemia UCAS"/>
          <w:color w:val="000000"/>
          <w:sz w:val="22"/>
          <w:szCs w:val="22"/>
          <w:bdr w:val="none" w:sz="0" w:space="0" w:color="auto" w:frame="1"/>
        </w:rPr>
        <w:t xml:space="preserve">Rice, T. M., Weber, D., </w:t>
      </w:r>
      <w:r w:rsidRPr="002212DA">
        <w:rPr>
          <w:rFonts w:ascii="Georgia Pro" w:hAnsi="Georgia Pro" w:cs="Euphemia UCAS"/>
          <w:b/>
          <w:bCs/>
          <w:color w:val="000000"/>
          <w:sz w:val="22"/>
          <w:szCs w:val="22"/>
          <w:bdr w:val="none" w:sz="0" w:space="0" w:color="auto" w:frame="1"/>
        </w:rPr>
        <w:t>Jenkins, A. I. C.,</w:t>
      </w:r>
      <w:r w:rsidRPr="002212DA">
        <w:rPr>
          <w:rFonts w:ascii="Georgia Pro" w:hAnsi="Georgia Pro" w:cs="Euphemia UCAS"/>
          <w:color w:val="000000"/>
          <w:sz w:val="22"/>
          <w:szCs w:val="22"/>
          <w:bdr w:val="none" w:sz="0" w:space="0" w:color="auto" w:frame="1"/>
        </w:rPr>
        <w:t xml:space="preserve"> Mahoney, </w:t>
      </w:r>
      <w:r w:rsidR="000B7709" w:rsidRPr="002212DA">
        <w:rPr>
          <w:rFonts w:ascii="Georgia Pro" w:hAnsi="Georgia Pro" w:cs="Euphemia UCAS"/>
          <w:color w:val="000000"/>
          <w:sz w:val="22"/>
          <w:szCs w:val="22"/>
          <w:bdr w:val="none" w:sz="0" w:space="0" w:color="auto" w:frame="1"/>
        </w:rPr>
        <w:t>E.,</w:t>
      </w:r>
      <w:r w:rsidRPr="002212DA">
        <w:rPr>
          <w:rFonts w:ascii="Georgia Pro" w:hAnsi="Georgia Pro" w:cs="Euphemia UCAS"/>
          <w:color w:val="000000"/>
          <w:sz w:val="22"/>
          <w:szCs w:val="22"/>
          <w:bdr w:val="none" w:sz="0" w:space="0" w:color="auto" w:frame="1"/>
        </w:rPr>
        <w:t xml:space="preserve"> Lenger, K.</w:t>
      </w:r>
      <w:r w:rsidR="000B7709" w:rsidRPr="002212DA">
        <w:rPr>
          <w:rFonts w:ascii="Georgia Pro" w:hAnsi="Georgia Pro" w:cs="Euphemia UCAS"/>
          <w:color w:val="000000"/>
          <w:sz w:val="22"/>
          <w:szCs w:val="22"/>
          <w:bdr w:val="none" w:sz="0" w:space="0" w:color="auto" w:frame="1"/>
        </w:rPr>
        <w:t>, &amp;</w:t>
      </w:r>
      <w:r w:rsidRPr="002212DA">
        <w:rPr>
          <w:rFonts w:ascii="Georgia Pro" w:hAnsi="Georgia Pro" w:cs="Euphemia UCAS"/>
          <w:color w:val="000000"/>
          <w:sz w:val="22"/>
          <w:szCs w:val="22"/>
          <w:bdr w:val="none" w:sz="0" w:space="0" w:color="auto" w:frame="1"/>
        </w:rPr>
        <w:t xml:space="preserve"> Whitton, S. (2024, July). </w:t>
      </w:r>
      <w:r w:rsidRPr="002212DA">
        <w:rPr>
          <w:rFonts w:ascii="Georgia Pro" w:hAnsi="Georgia Pro" w:cs="Euphemia UCAS"/>
          <w:i/>
          <w:iCs/>
          <w:color w:val="000000"/>
          <w:sz w:val="22"/>
          <w:szCs w:val="22"/>
          <w:bdr w:val="none" w:sz="0" w:space="0" w:color="auto" w:frame="1"/>
        </w:rPr>
        <w:t xml:space="preserve">Discrimination and </w:t>
      </w:r>
      <w:r w:rsidR="00F92221" w:rsidRPr="002212DA">
        <w:rPr>
          <w:rFonts w:ascii="Georgia Pro" w:hAnsi="Georgia Pro" w:cs="Euphemia UCAS"/>
          <w:i/>
          <w:iCs/>
          <w:color w:val="000000"/>
          <w:sz w:val="22"/>
          <w:szCs w:val="22"/>
          <w:bdr w:val="none" w:sz="0" w:space="0" w:color="auto" w:frame="1"/>
        </w:rPr>
        <w:t>w</w:t>
      </w:r>
      <w:r w:rsidRPr="002212DA">
        <w:rPr>
          <w:rFonts w:ascii="Georgia Pro" w:hAnsi="Georgia Pro" w:cs="Euphemia UCAS"/>
          <w:i/>
          <w:iCs/>
          <w:color w:val="000000"/>
          <w:sz w:val="22"/>
          <w:szCs w:val="22"/>
          <w:bdr w:val="none" w:sz="0" w:space="0" w:color="auto" w:frame="1"/>
        </w:rPr>
        <w:t xml:space="preserve">ellbeing among Black SGM AFAB in </w:t>
      </w:r>
      <w:r w:rsidR="00F92221" w:rsidRPr="002212DA">
        <w:rPr>
          <w:rFonts w:ascii="Georgia Pro" w:hAnsi="Georgia Pro" w:cs="Euphemia UCAS"/>
          <w:i/>
          <w:iCs/>
          <w:color w:val="000000"/>
          <w:sz w:val="22"/>
          <w:szCs w:val="22"/>
          <w:bdr w:val="none" w:sz="0" w:space="0" w:color="auto" w:frame="1"/>
        </w:rPr>
        <w:t>s</w:t>
      </w:r>
      <w:r w:rsidRPr="002212DA">
        <w:rPr>
          <w:rFonts w:ascii="Georgia Pro" w:hAnsi="Georgia Pro" w:cs="Euphemia UCAS"/>
          <w:i/>
          <w:iCs/>
          <w:color w:val="000000"/>
          <w:sz w:val="22"/>
          <w:szCs w:val="22"/>
          <w:bdr w:val="none" w:sz="0" w:space="0" w:color="auto" w:frame="1"/>
        </w:rPr>
        <w:t>ame-</w:t>
      </w:r>
      <w:r w:rsidR="00F92221" w:rsidRPr="002212DA">
        <w:rPr>
          <w:rFonts w:ascii="Georgia Pro" w:hAnsi="Georgia Pro" w:cs="Euphemia UCAS"/>
          <w:i/>
          <w:iCs/>
          <w:color w:val="000000"/>
          <w:sz w:val="22"/>
          <w:szCs w:val="22"/>
          <w:bdr w:val="none" w:sz="0" w:space="0" w:color="auto" w:frame="1"/>
        </w:rPr>
        <w:t>r</w:t>
      </w:r>
      <w:r w:rsidRPr="002212DA">
        <w:rPr>
          <w:rFonts w:ascii="Georgia Pro" w:hAnsi="Georgia Pro" w:cs="Euphemia UCAS"/>
          <w:i/>
          <w:iCs/>
          <w:color w:val="000000"/>
          <w:sz w:val="22"/>
          <w:szCs w:val="22"/>
          <w:bdr w:val="none" w:sz="0" w:space="0" w:color="auto" w:frame="1"/>
        </w:rPr>
        <w:t xml:space="preserve">ace and </w:t>
      </w:r>
      <w:r w:rsidR="00F92221">
        <w:rPr>
          <w:rFonts w:ascii="Georgia Pro" w:hAnsi="Georgia Pro" w:cs="Euphemia UCAS"/>
          <w:i/>
          <w:iCs/>
          <w:color w:val="000000"/>
          <w:sz w:val="22"/>
          <w:szCs w:val="22"/>
          <w:bdr w:val="none" w:sz="0" w:space="0" w:color="auto" w:frame="1"/>
        </w:rPr>
        <w:t>i</w:t>
      </w:r>
      <w:r w:rsidRPr="002212DA">
        <w:rPr>
          <w:rFonts w:ascii="Georgia Pro" w:hAnsi="Georgia Pro" w:cs="Euphemia UCAS"/>
          <w:i/>
          <w:iCs/>
          <w:color w:val="000000"/>
          <w:sz w:val="22"/>
          <w:szCs w:val="22"/>
          <w:bdr w:val="none" w:sz="0" w:space="0" w:color="auto" w:frame="1"/>
        </w:rPr>
        <w:t xml:space="preserve">nterracial </w:t>
      </w:r>
      <w:r w:rsidR="00F92221" w:rsidRPr="002212DA">
        <w:rPr>
          <w:rFonts w:ascii="Georgia Pro" w:hAnsi="Georgia Pro" w:cs="Euphemia UCAS"/>
          <w:i/>
          <w:iCs/>
          <w:color w:val="000000"/>
          <w:sz w:val="22"/>
          <w:szCs w:val="22"/>
          <w:bdr w:val="none" w:sz="0" w:space="0" w:color="auto" w:frame="1"/>
        </w:rPr>
        <w:t>r</w:t>
      </w:r>
      <w:r w:rsidRPr="002212DA">
        <w:rPr>
          <w:rFonts w:ascii="Georgia Pro" w:hAnsi="Georgia Pro" w:cs="Euphemia UCAS"/>
          <w:i/>
          <w:iCs/>
          <w:color w:val="000000"/>
          <w:sz w:val="22"/>
          <w:szCs w:val="22"/>
          <w:bdr w:val="none" w:sz="0" w:space="0" w:color="auto" w:frame="1"/>
        </w:rPr>
        <w:t>elationships</w:t>
      </w:r>
      <w:r w:rsidRPr="002212DA">
        <w:rPr>
          <w:rFonts w:ascii="Georgia Pro" w:hAnsi="Georgia Pro" w:cs="Euphemia UCAS"/>
          <w:color w:val="000000"/>
          <w:sz w:val="22"/>
          <w:szCs w:val="22"/>
          <w:bdr w:val="none" w:sz="0" w:space="0" w:color="auto" w:frame="1"/>
        </w:rPr>
        <w:t xml:space="preserve">. Paper </w:t>
      </w:r>
      <w:r w:rsidR="000B7709">
        <w:rPr>
          <w:rFonts w:ascii="Georgia Pro" w:hAnsi="Georgia Pro" w:cs="Euphemia UCAS"/>
          <w:color w:val="000000"/>
          <w:sz w:val="22"/>
          <w:szCs w:val="22"/>
          <w:bdr w:val="none" w:sz="0" w:space="0" w:color="auto" w:frame="1"/>
        </w:rPr>
        <w:t>presented at</w:t>
      </w:r>
      <w:r w:rsidRPr="002212DA">
        <w:rPr>
          <w:rFonts w:ascii="Georgia Pro" w:hAnsi="Georgia Pro" w:cs="Euphemia UCAS"/>
          <w:color w:val="000000"/>
          <w:sz w:val="22"/>
          <w:szCs w:val="22"/>
          <w:bdr w:val="none" w:sz="0" w:space="0" w:color="auto" w:frame="1"/>
        </w:rPr>
        <w:t xml:space="preserve"> International Association of Relationship Research</w:t>
      </w:r>
      <w:r w:rsidR="000B7709">
        <w:rPr>
          <w:rFonts w:ascii="Georgia Pro" w:hAnsi="Georgia Pro" w:cs="Euphemia UCAS"/>
          <w:color w:val="000000"/>
          <w:sz w:val="22"/>
          <w:szCs w:val="22"/>
          <w:bdr w:val="none" w:sz="0" w:space="0" w:color="auto" w:frame="1"/>
        </w:rPr>
        <w:t xml:space="preserve"> </w:t>
      </w:r>
      <w:r w:rsidR="000B7709" w:rsidRPr="002212DA">
        <w:rPr>
          <w:rFonts w:ascii="Georgia Pro" w:hAnsi="Georgia Pro" w:cs="Euphemia UCAS"/>
          <w:color w:val="222222"/>
          <w:sz w:val="22"/>
          <w:szCs w:val="22"/>
        </w:rPr>
        <w:t>Main Conference</w:t>
      </w:r>
      <w:r w:rsidR="000B7709" w:rsidRPr="002212DA">
        <w:rPr>
          <w:rFonts w:ascii="Georgia Pro" w:hAnsi="Georgia Pro" w:cs="Euphemia UCAS"/>
          <w:bCs/>
          <w:color w:val="222222"/>
          <w:sz w:val="22"/>
          <w:szCs w:val="22"/>
        </w:rPr>
        <w:t>, Boston, MA</w:t>
      </w:r>
      <w:r w:rsidR="000B7709">
        <w:rPr>
          <w:rFonts w:ascii="Georgia Pro" w:hAnsi="Georgia Pro" w:cs="Euphemia UCAS"/>
          <w:bCs/>
          <w:color w:val="222222"/>
          <w:sz w:val="22"/>
          <w:szCs w:val="22"/>
        </w:rPr>
        <w:t>.</w:t>
      </w:r>
    </w:p>
    <w:p w14:paraId="1F2C1F5E" w14:textId="5E6B195C" w:rsidR="00DD61DB" w:rsidRPr="002212DA" w:rsidRDefault="00DD61DB" w:rsidP="00F92221">
      <w:pPr>
        <w:widowControl w:val="0"/>
        <w:spacing w:line="276" w:lineRule="auto"/>
        <w:ind w:left="720" w:hanging="720"/>
        <w:rPr>
          <w:rFonts w:ascii="Georgia Pro" w:hAnsi="Georgia Pro" w:cs="Euphemia UCAS"/>
          <w:b/>
          <w:color w:val="222222"/>
          <w:sz w:val="22"/>
          <w:szCs w:val="22"/>
        </w:rPr>
      </w:pPr>
      <w:r w:rsidRPr="002212DA">
        <w:rPr>
          <w:rFonts w:ascii="Georgia Pro" w:hAnsi="Georgia Pro" w:cs="Euphemia UCAS"/>
          <w:b/>
          <w:color w:val="222222"/>
          <w:sz w:val="22"/>
          <w:szCs w:val="22"/>
        </w:rPr>
        <w:t xml:space="preserve">Jenkins, A. I. C. </w:t>
      </w:r>
      <w:r w:rsidRPr="002212DA">
        <w:rPr>
          <w:rFonts w:ascii="Georgia Pro" w:hAnsi="Georgia Pro" w:cs="Euphemia UCAS"/>
          <w:bCs/>
          <w:color w:val="222222"/>
          <w:sz w:val="22"/>
          <w:szCs w:val="22"/>
        </w:rPr>
        <w:t>&amp;</w:t>
      </w:r>
      <w:r w:rsidRPr="002212DA">
        <w:rPr>
          <w:rFonts w:ascii="Georgia Pro" w:hAnsi="Georgia Pro" w:cs="Euphemia UCAS"/>
          <w:color w:val="222222"/>
          <w:sz w:val="22"/>
          <w:szCs w:val="22"/>
        </w:rPr>
        <w:t xml:space="preserve"> Rice, T. M</w:t>
      </w:r>
      <w:r w:rsidRPr="002212DA">
        <w:rPr>
          <w:rFonts w:ascii="Georgia Pro" w:hAnsi="Georgia Pro" w:cs="Euphemia UCAS"/>
          <w:sz w:val="22"/>
          <w:szCs w:val="22"/>
        </w:rPr>
        <w:t xml:space="preserve">. </w:t>
      </w:r>
      <w:r w:rsidRPr="002212DA">
        <w:rPr>
          <w:rFonts w:ascii="Georgia Pro" w:hAnsi="Georgia Pro" w:cs="Euphemia UCAS"/>
          <w:color w:val="222222"/>
          <w:sz w:val="22"/>
          <w:szCs w:val="22"/>
        </w:rPr>
        <w:t>(2023, November).</w:t>
      </w:r>
      <w:r w:rsidRPr="002212DA">
        <w:rPr>
          <w:rFonts w:ascii="Georgia Pro" w:hAnsi="Georgia Pro" w:cs="Euphemia UCAS"/>
          <w:sz w:val="22"/>
          <w:szCs w:val="22"/>
        </w:rPr>
        <w:t xml:space="preserve"> </w:t>
      </w:r>
      <w:r w:rsidRPr="002212DA">
        <w:rPr>
          <w:rFonts w:ascii="Georgia Pro" w:hAnsi="Georgia Pro" w:cs="Euphemia UCAS"/>
          <w:i/>
          <w:iCs/>
          <w:color w:val="222222"/>
          <w:sz w:val="22"/>
          <w:szCs w:val="22"/>
        </w:rPr>
        <w:t xml:space="preserve">‘Hood </w:t>
      </w:r>
      <w:r w:rsidR="000D66A9" w:rsidRPr="002212DA">
        <w:rPr>
          <w:rFonts w:ascii="Georgia Pro" w:hAnsi="Georgia Pro" w:cs="Euphemia UCAS"/>
          <w:i/>
          <w:iCs/>
          <w:color w:val="222222"/>
          <w:sz w:val="22"/>
          <w:szCs w:val="22"/>
        </w:rPr>
        <w:t>l</w:t>
      </w:r>
      <w:r w:rsidRPr="002212DA">
        <w:rPr>
          <w:rFonts w:ascii="Georgia Pro" w:hAnsi="Georgia Pro" w:cs="Euphemia UCAS"/>
          <w:i/>
          <w:iCs/>
          <w:color w:val="222222"/>
          <w:sz w:val="22"/>
          <w:szCs w:val="22"/>
        </w:rPr>
        <w:t xml:space="preserve">ove: Links </w:t>
      </w:r>
      <w:r w:rsidR="000D66A9" w:rsidRPr="002212DA">
        <w:rPr>
          <w:rFonts w:ascii="Georgia Pro" w:hAnsi="Georgia Pro" w:cs="Euphemia UCAS"/>
          <w:i/>
          <w:iCs/>
          <w:color w:val="222222"/>
          <w:sz w:val="22"/>
          <w:szCs w:val="22"/>
        </w:rPr>
        <w:t>between multiple measures of neighborhood disadvantage and romantic relationship fu</w:t>
      </w:r>
      <w:r w:rsidRPr="002212DA">
        <w:rPr>
          <w:rFonts w:ascii="Georgia Pro" w:hAnsi="Georgia Pro" w:cs="Euphemia UCAS"/>
          <w:i/>
          <w:iCs/>
          <w:color w:val="222222"/>
          <w:sz w:val="22"/>
          <w:szCs w:val="22"/>
        </w:rPr>
        <w:t>nctioning</w:t>
      </w:r>
      <w:r w:rsidRPr="002212DA">
        <w:rPr>
          <w:rFonts w:ascii="Georgia Pro" w:hAnsi="Georgia Pro" w:cs="Euphemia UCAS"/>
          <w:color w:val="222222"/>
          <w:sz w:val="22"/>
          <w:szCs w:val="22"/>
        </w:rPr>
        <w:t xml:space="preserve">. </w:t>
      </w:r>
      <w:r w:rsidR="00C018C0" w:rsidRPr="002212DA">
        <w:rPr>
          <w:rFonts w:ascii="Georgia Pro" w:hAnsi="Georgia Pro" w:cs="Euphemia UCAS"/>
          <w:color w:val="222222"/>
          <w:sz w:val="22"/>
          <w:szCs w:val="22"/>
        </w:rPr>
        <w:t xml:space="preserve">In </w:t>
      </w:r>
      <w:r w:rsidR="00C018C0" w:rsidRPr="002212DA">
        <w:rPr>
          <w:rFonts w:ascii="Georgia Pro" w:hAnsi="Georgia Pro" w:cs="Euphemia UCAS"/>
          <w:b/>
          <w:bCs/>
          <w:color w:val="222222"/>
          <w:sz w:val="22"/>
          <w:szCs w:val="22"/>
        </w:rPr>
        <w:t xml:space="preserve">A. </w:t>
      </w:r>
      <w:r w:rsidR="00281983">
        <w:rPr>
          <w:rFonts w:ascii="Georgia Pro" w:hAnsi="Georgia Pro" w:cs="Euphemia UCAS"/>
          <w:b/>
          <w:bCs/>
          <w:color w:val="222222"/>
          <w:sz w:val="22"/>
          <w:szCs w:val="22"/>
        </w:rPr>
        <w:t xml:space="preserve">I. C. </w:t>
      </w:r>
      <w:r w:rsidR="00C018C0" w:rsidRPr="002212DA">
        <w:rPr>
          <w:rFonts w:ascii="Georgia Pro" w:hAnsi="Georgia Pro" w:cs="Euphemia UCAS"/>
          <w:b/>
          <w:bCs/>
          <w:color w:val="222222"/>
          <w:sz w:val="22"/>
          <w:szCs w:val="22"/>
        </w:rPr>
        <w:t xml:space="preserve">Jenkins </w:t>
      </w:r>
      <w:r w:rsidR="00C018C0" w:rsidRPr="002212DA">
        <w:rPr>
          <w:rFonts w:ascii="Georgia Pro" w:hAnsi="Georgia Pro" w:cs="Euphemia UCAS"/>
          <w:color w:val="222222"/>
          <w:sz w:val="22"/>
          <w:szCs w:val="22"/>
        </w:rPr>
        <w:t>(Chair),</w:t>
      </w:r>
      <w:r w:rsidR="00C018C0" w:rsidRPr="002212DA">
        <w:rPr>
          <w:rFonts w:ascii="Georgia Pro" w:hAnsi="Georgia Pro" w:cs="Euphemia UCAS"/>
          <w:b/>
          <w:color w:val="222222"/>
          <w:sz w:val="22"/>
          <w:szCs w:val="22"/>
        </w:rPr>
        <w:t xml:space="preserve"> </w:t>
      </w:r>
      <w:r w:rsidR="00C018C0" w:rsidRPr="002212DA">
        <w:rPr>
          <w:rFonts w:ascii="Georgia Pro" w:hAnsi="Georgia Pro" w:cs="Euphemia UCAS"/>
          <w:bCs/>
          <w:i/>
          <w:iCs/>
          <w:color w:val="222222"/>
          <w:sz w:val="22"/>
          <w:szCs w:val="22"/>
        </w:rPr>
        <w:t>Bringing focus to the picture: Enhancing our understanding of racism’s effects on Black intimate relationships</w:t>
      </w:r>
      <w:r w:rsidR="00C018C0" w:rsidRPr="002212DA">
        <w:rPr>
          <w:rFonts w:ascii="Georgia Pro" w:hAnsi="Georgia Pro" w:cs="Euphemia UCAS"/>
          <w:i/>
          <w:iCs/>
          <w:color w:val="222222"/>
          <w:sz w:val="22"/>
          <w:szCs w:val="22"/>
        </w:rPr>
        <w:t xml:space="preserve"> </w:t>
      </w:r>
      <w:r w:rsidR="00C018C0" w:rsidRPr="002212DA">
        <w:rPr>
          <w:rFonts w:ascii="Georgia Pro" w:hAnsi="Georgia Pro" w:cs="Euphemia UCAS"/>
          <w:iCs/>
          <w:color w:val="222222"/>
          <w:sz w:val="22"/>
          <w:szCs w:val="22"/>
        </w:rPr>
        <w:t>[Symposium].</w:t>
      </w:r>
      <w:r w:rsidR="00C018C0" w:rsidRPr="002212DA">
        <w:rPr>
          <w:rFonts w:ascii="Georgia Pro" w:hAnsi="Georgia Pro" w:cs="Euphemia UCAS"/>
          <w:i/>
          <w:iCs/>
          <w:color w:val="222222"/>
          <w:sz w:val="22"/>
          <w:szCs w:val="22"/>
        </w:rPr>
        <w:t xml:space="preserve"> </w:t>
      </w:r>
      <w:r w:rsidR="00C018C0" w:rsidRPr="002212DA">
        <w:rPr>
          <w:rFonts w:ascii="Georgia Pro" w:hAnsi="Georgia Pro" w:cs="Euphemia UCAS"/>
          <w:color w:val="222222"/>
          <w:sz w:val="22"/>
          <w:szCs w:val="22"/>
        </w:rPr>
        <w:t xml:space="preserve">Paper presented at the annual meeting of the </w:t>
      </w:r>
      <w:r w:rsidR="00C018C0" w:rsidRPr="002212DA">
        <w:rPr>
          <w:rFonts w:ascii="Georgia Pro" w:hAnsi="Georgia Pro" w:cs="Euphemia UCAS"/>
          <w:bCs/>
          <w:color w:val="000000"/>
          <w:sz w:val="22"/>
          <w:szCs w:val="22"/>
        </w:rPr>
        <w:t>National Council on Family Relations</w:t>
      </w:r>
      <w:r w:rsidRPr="002212DA">
        <w:rPr>
          <w:rFonts w:ascii="Georgia Pro" w:hAnsi="Georgia Pro" w:cs="Euphemia UCAS"/>
          <w:bCs/>
          <w:color w:val="222222"/>
          <w:sz w:val="22"/>
          <w:szCs w:val="22"/>
        </w:rPr>
        <w:t>. Orlando, FL.</w:t>
      </w:r>
    </w:p>
    <w:p w14:paraId="3E83C278" w14:textId="366C87CD" w:rsidR="00CF574E" w:rsidRPr="002212DA" w:rsidRDefault="00CF574E" w:rsidP="00F92221">
      <w:pPr>
        <w:widowControl w:val="0"/>
        <w:spacing w:line="276" w:lineRule="auto"/>
        <w:ind w:left="720" w:hanging="720"/>
        <w:rPr>
          <w:rFonts w:ascii="Georgia Pro" w:hAnsi="Georgia Pro" w:cs="Euphemia UCAS"/>
          <w:bCs/>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color w:val="222222"/>
          <w:sz w:val="22"/>
          <w:szCs w:val="22"/>
        </w:rPr>
        <w:t xml:space="preserve"> Rice, T. M., McNeil Smith, S., Barton, A. W., &amp; </w:t>
      </w:r>
      <w:r w:rsidRPr="002212DA">
        <w:rPr>
          <w:rFonts w:ascii="Georgia Pro" w:hAnsi="Georgia Pro" w:cs="Euphemia UCAS"/>
          <w:sz w:val="22"/>
          <w:szCs w:val="22"/>
        </w:rPr>
        <w:t xml:space="preserve">Beach, S.R.H. </w:t>
      </w:r>
      <w:r w:rsidRPr="002212DA">
        <w:rPr>
          <w:rFonts w:ascii="Georgia Pro" w:hAnsi="Georgia Pro" w:cs="Euphemia UCAS"/>
          <w:color w:val="222222"/>
          <w:sz w:val="22"/>
          <w:szCs w:val="22"/>
        </w:rPr>
        <w:t>(2023, May).</w:t>
      </w:r>
      <w:r w:rsidRPr="002212DA">
        <w:rPr>
          <w:rFonts w:ascii="Georgia Pro" w:hAnsi="Georgia Pro" w:cs="Euphemia UCAS"/>
          <w:sz w:val="22"/>
          <w:szCs w:val="22"/>
        </w:rPr>
        <w:t xml:space="preserve"> </w:t>
      </w:r>
      <w:r w:rsidRPr="002212DA">
        <w:rPr>
          <w:rFonts w:ascii="Georgia Pro" w:hAnsi="Georgia Pro" w:cs="Euphemia UCAS"/>
          <w:i/>
          <w:iCs/>
          <w:color w:val="222222"/>
          <w:sz w:val="22"/>
          <w:szCs w:val="22"/>
        </w:rPr>
        <w:t xml:space="preserve">We </w:t>
      </w:r>
      <w:proofErr w:type="spellStart"/>
      <w:r w:rsidRPr="002212DA">
        <w:rPr>
          <w:rFonts w:ascii="Georgia Pro" w:hAnsi="Georgia Pro" w:cs="Euphemia UCAS"/>
          <w:i/>
          <w:iCs/>
          <w:color w:val="222222"/>
          <w:sz w:val="22"/>
          <w:szCs w:val="22"/>
        </w:rPr>
        <w:t>gon</w:t>
      </w:r>
      <w:proofErr w:type="spellEnd"/>
      <w:r w:rsidRPr="002212DA">
        <w:rPr>
          <w:rFonts w:ascii="Georgia Pro" w:hAnsi="Georgia Pro" w:cs="Euphemia UCAS"/>
          <w:i/>
          <w:iCs/>
          <w:color w:val="222222"/>
          <w:sz w:val="22"/>
          <w:szCs w:val="22"/>
        </w:rPr>
        <w:t xml:space="preserve">' be alright: Examining </w:t>
      </w:r>
      <w:proofErr w:type="gramStart"/>
      <w:r w:rsidRPr="002212DA">
        <w:rPr>
          <w:rFonts w:ascii="Georgia Pro" w:hAnsi="Georgia Pro" w:cs="Euphemia UCAS"/>
          <w:i/>
          <w:iCs/>
          <w:color w:val="222222"/>
          <w:sz w:val="22"/>
          <w:szCs w:val="22"/>
        </w:rPr>
        <w:t>culturally-relevant</w:t>
      </w:r>
      <w:proofErr w:type="gramEnd"/>
      <w:r w:rsidRPr="002212DA">
        <w:rPr>
          <w:rFonts w:ascii="Georgia Pro" w:hAnsi="Georgia Pro" w:cs="Euphemia UCAS"/>
          <w:i/>
          <w:iCs/>
          <w:color w:val="222222"/>
          <w:sz w:val="22"/>
          <w:szCs w:val="22"/>
        </w:rPr>
        <w:t xml:space="preserve"> coping strategies as protective factors for Black romantic relationships</w:t>
      </w:r>
      <w:r w:rsidR="00281983">
        <w:rPr>
          <w:rFonts w:ascii="Georgia Pro" w:hAnsi="Georgia Pro" w:cs="Euphemia UCAS"/>
          <w:color w:val="222222"/>
          <w:sz w:val="22"/>
          <w:szCs w:val="22"/>
        </w:rPr>
        <w:t>. P</w:t>
      </w:r>
      <w:r w:rsidR="000773F4" w:rsidRPr="002212DA">
        <w:rPr>
          <w:rFonts w:ascii="Georgia Pro" w:hAnsi="Georgia Pro" w:cs="Euphemia UCAS"/>
          <w:color w:val="222222"/>
          <w:sz w:val="22"/>
          <w:szCs w:val="22"/>
        </w:rPr>
        <w:t>aper present</w:t>
      </w:r>
      <w:r w:rsidR="00281983">
        <w:rPr>
          <w:rFonts w:ascii="Georgia Pro" w:hAnsi="Georgia Pro" w:cs="Euphemia UCAS"/>
          <w:color w:val="222222"/>
          <w:sz w:val="22"/>
          <w:szCs w:val="22"/>
        </w:rPr>
        <w:t>ed at the</w:t>
      </w:r>
      <w:r w:rsidRPr="002212DA">
        <w:rPr>
          <w:rFonts w:ascii="Georgia Pro" w:hAnsi="Georgia Pro" w:cs="Euphemia UCAS"/>
          <w:color w:val="222222"/>
          <w:sz w:val="22"/>
          <w:szCs w:val="22"/>
        </w:rPr>
        <w:t xml:space="preserve"> International Association of Relationship Research Mini-Conference</w:t>
      </w:r>
      <w:r w:rsidRPr="002212DA">
        <w:rPr>
          <w:rFonts w:ascii="Georgia Pro" w:hAnsi="Georgia Pro" w:cs="Euphemia UCAS"/>
          <w:bCs/>
          <w:color w:val="222222"/>
          <w:sz w:val="22"/>
          <w:szCs w:val="22"/>
        </w:rPr>
        <w:t>. Tempe, AZ.</w:t>
      </w:r>
    </w:p>
    <w:p w14:paraId="5168BB69" w14:textId="59EF78A7" w:rsidR="00C25811" w:rsidRPr="002212DA" w:rsidRDefault="00C25811" w:rsidP="00F92221">
      <w:pPr>
        <w:widowControl w:val="0"/>
        <w:spacing w:line="276" w:lineRule="auto"/>
        <w:ind w:left="720" w:hanging="720"/>
        <w:rPr>
          <w:rFonts w:ascii="Georgia Pro" w:hAnsi="Georgia Pro" w:cs="Euphemia UCAS"/>
          <w:bCs/>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color w:val="222222"/>
          <w:sz w:val="22"/>
          <w:szCs w:val="22"/>
        </w:rPr>
        <w:t xml:space="preserve"> Fredman, S. J., </w:t>
      </w:r>
      <w:proofErr w:type="spellStart"/>
      <w:r w:rsidRPr="002212DA">
        <w:rPr>
          <w:rFonts w:ascii="Georgia Pro" w:hAnsi="Georgia Pro" w:cs="Euphemia UCAS"/>
          <w:color w:val="222222"/>
          <w:sz w:val="22"/>
          <w:szCs w:val="22"/>
        </w:rPr>
        <w:t>Gamaldo</w:t>
      </w:r>
      <w:proofErr w:type="spellEnd"/>
      <w:r w:rsidRPr="002212DA">
        <w:rPr>
          <w:rFonts w:ascii="Georgia Pro" w:hAnsi="Georgia Pro" w:cs="Euphemia UCAS"/>
          <w:color w:val="222222"/>
          <w:sz w:val="22"/>
          <w:szCs w:val="22"/>
        </w:rPr>
        <w:t>, A. A., &amp; Almeida, D. M. (2022, November).</w:t>
      </w:r>
      <w:r w:rsidRPr="002212DA">
        <w:rPr>
          <w:rFonts w:ascii="Georgia Pro" w:hAnsi="Georgia Pro" w:cs="Euphemia UCAS"/>
          <w:sz w:val="22"/>
          <w:szCs w:val="22"/>
        </w:rPr>
        <w:t xml:space="preserve"> </w:t>
      </w:r>
      <w:r w:rsidRPr="002212DA">
        <w:rPr>
          <w:rFonts w:ascii="Georgia Pro" w:hAnsi="Georgia Pro" w:cs="Euphemia UCAS"/>
          <w:color w:val="222222"/>
          <w:sz w:val="22"/>
          <w:szCs w:val="22"/>
        </w:rPr>
        <w:t>Discrimination, relational tension, and emotional health among partnered Black Americans. In S. McNeil Smith (Chair),</w:t>
      </w:r>
      <w:r w:rsidRPr="002212DA">
        <w:rPr>
          <w:rFonts w:ascii="Georgia Pro" w:hAnsi="Georgia Pro" w:cs="Euphemia UCAS"/>
          <w:b/>
          <w:color w:val="222222"/>
          <w:sz w:val="22"/>
          <w:szCs w:val="22"/>
        </w:rPr>
        <w:t xml:space="preserve"> </w:t>
      </w:r>
      <w:r w:rsidRPr="002212DA">
        <w:rPr>
          <w:rFonts w:ascii="Georgia Pro" w:hAnsi="Georgia Pro" w:cs="Euphemia UCAS"/>
          <w:bCs/>
          <w:i/>
          <w:iCs/>
          <w:color w:val="222222"/>
          <w:sz w:val="22"/>
          <w:szCs w:val="22"/>
        </w:rPr>
        <w:t>The light of romantic relationships in the shadows of discrimination</w:t>
      </w:r>
      <w:r w:rsidRPr="002212DA">
        <w:rPr>
          <w:rFonts w:ascii="Georgia Pro" w:hAnsi="Georgia Pro" w:cs="Euphemia UCAS"/>
          <w:i/>
          <w:iCs/>
          <w:color w:val="222222"/>
          <w:sz w:val="22"/>
          <w:szCs w:val="22"/>
        </w:rPr>
        <w:t xml:space="preserve"> </w:t>
      </w:r>
      <w:r w:rsidRPr="002212DA">
        <w:rPr>
          <w:rFonts w:ascii="Georgia Pro" w:hAnsi="Georgia Pro" w:cs="Euphemia UCAS"/>
          <w:iCs/>
          <w:color w:val="222222"/>
          <w:sz w:val="22"/>
          <w:szCs w:val="22"/>
        </w:rPr>
        <w:t>[Symposium].</w:t>
      </w:r>
      <w:r w:rsidRPr="002212DA">
        <w:rPr>
          <w:rFonts w:ascii="Georgia Pro" w:hAnsi="Georgia Pro" w:cs="Euphemia UCAS"/>
          <w:i/>
          <w:iCs/>
          <w:color w:val="222222"/>
          <w:sz w:val="22"/>
          <w:szCs w:val="22"/>
        </w:rPr>
        <w:t xml:space="preserve"> </w:t>
      </w:r>
      <w:r w:rsidR="008D1981" w:rsidRPr="002212DA">
        <w:rPr>
          <w:rFonts w:ascii="Georgia Pro" w:hAnsi="Georgia Pro" w:cs="Euphemia UCAS"/>
          <w:color w:val="222222"/>
          <w:sz w:val="22"/>
          <w:szCs w:val="22"/>
        </w:rPr>
        <w:t>P</w:t>
      </w:r>
      <w:r w:rsidR="00DB6FDF" w:rsidRPr="002212DA">
        <w:rPr>
          <w:rFonts w:ascii="Georgia Pro" w:hAnsi="Georgia Pro" w:cs="Euphemia UCAS"/>
          <w:color w:val="222222"/>
          <w:sz w:val="22"/>
          <w:szCs w:val="22"/>
        </w:rPr>
        <w:t>aper p</w:t>
      </w:r>
      <w:r w:rsidR="008D1981" w:rsidRPr="002212DA">
        <w:rPr>
          <w:rFonts w:ascii="Georgia Pro" w:hAnsi="Georgia Pro" w:cs="Euphemia UCAS"/>
          <w:color w:val="222222"/>
          <w:sz w:val="22"/>
          <w:szCs w:val="22"/>
        </w:rPr>
        <w:t>resented</w:t>
      </w:r>
      <w:r w:rsidRPr="002212DA">
        <w:rPr>
          <w:rFonts w:ascii="Georgia Pro" w:hAnsi="Georgia Pro" w:cs="Euphemia UCAS"/>
          <w:color w:val="222222"/>
          <w:sz w:val="22"/>
          <w:szCs w:val="22"/>
        </w:rPr>
        <w:t xml:space="preserve"> at the annual meeting of the </w:t>
      </w:r>
      <w:r w:rsidRPr="002212DA">
        <w:rPr>
          <w:rFonts w:ascii="Georgia Pro" w:hAnsi="Georgia Pro" w:cs="Euphemia UCAS"/>
          <w:bCs/>
          <w:color w:val="000000"/>
          <w:sz w:val="22"/>
          <w:szCs w:val="22"/>
        </w:rPr>
        <w:t>National Council on Family Relations</w:t>
      </w:r>
      <w:r w:rsidR="000773F4" w:rsidRPr="002212DA">
        <w:rPr>
          <w:rFonts w:ascii="Georgia Pro" w:hAnsi="Georgia Pro" w:cs="Euphemia UCAS"/>
          <w:bCs/>
          <w:color w:val="222222"/>
          <w:sz w:val="22"/>
          <w:szCs w:val="22"/>
        </w:rPr>
        <w:t>,</w:t>
      </w:r>
      <w:r w:rsidRPr="002212DA">
        <w:rPr>
          <w:rFonts w:ascii="Georgia Pro" w:hAnsi="Georgia Pro" w:cs="Euphemia UCAS"/>
          <w:bCs/>
          <w:color w:val="222222"/>
          <w:sz w:val="22"/>
          <w:szCs w:val="22"/>
        </w:rPr>
        <w:t xml:space="preserve"> Minneapolis, MN.</w:t>
      </w:r>
    </w:p>
    <w:p w14:paraId="1CBB6E7A" w14:textId="60699B12" w:rsidR="00C25811" w:rsidRPr="002212DA" w:rsidRDefault="00C25811" w:rsidP="00F92221">
      <w:pPr>
        <w:widowControl w:val="0"/>
        <w:spacing w:line="276" w:lineRule="auto"/>
        <w:ind w:left="720" w:hanging="720"/>
        <w:rPr>
          <w:rFonts w:ascii="Georgia Pro" w:hAnsi="Georgia Pro" w:cs="Euphemia UCAS"/>
          <w:color w:val="222222"/>
          <w:sz w:val="22"/>
          <w:szCs w:val="22"/>
        </w:rPr>
      </w:pPr>
      <w:r w:rsidRPr="002212DA">
        <w:rPr>
          <w:rFonts w:ascii="Georgia Pro" w:hAnsi="Georgia Pro" w:cs="Euphemia UCAS"/>
          <w:bCs/>
          <w:color w:val="222222"/>
          <w:sz w:val="22"/>
          <w:szCs w:val="22"/>
        </w:rPr>
        <w:t>Rice, T. M.,</w:t>
      </w:r>
      <w:r w:rsidRPr="002212DA">
        <w:rPr>
          <w:rFonts w:ascii="Georgia Pro" w:hAnsi="Georgia Pro" w:cs="Euphemia UCAS"/>
          <w:b/>
          <w:color w:val="222222"/>
          <w:sz w:val="22"/>
          <w:szCs w:val="22"/>
        </w:rPr>
        <w:t xml:space="preserve"> Jenkins, A. I. C.,</w:t>
      </w:r>
      <w:r w:rsidRPr="002212DA">
        <w:rPr>
          <w:rFonts w:ascii="Georgia Pro" w:hAnsi="Georgia Pro" w:cs="Euphemia UCAS"/>
          <w:color w:val="222222"/>
          <w:sz w:val="22"/>
          <w:szCs w:val="22"/>
        </w:rPr>
        <w:t xml:space="preserve"> McNeil Smith, S.,</w:t>
      </w:r>
      <w:r w:rsidRPr="002212DA">
        <w:rPr>
          <w:rFonts w:ascii="Georgia Pro" w:hAnsi="Georgia Pro" w:cs="Euphemia UCAS"/>
          <w:sz w:val="22"/>
          <w:szCs w:val="22"/>
        </w:rPr>
        <w:t xml:space="preserve"> Alexander, C., &amp; McGregor, C. </w:t>
      </w:r>
      <w:r w:rsidRPr="002212DA">
        <w:rPr>
          <w:rFonts w:ascii="Georgia Pro" w:hAnsi="Georgia Pro" w:cs="Euphemia UCAS"/>
          <w:color w:val="222222"/>
          <w:sz w:val="22"/>
          <w:szCs w:val="22"/>
        </w:rPr>
        <w:t>(2022, November).</w:t>
      </w:r>
      <w:r w:rsidRPr="002212DA">
        <w:rPr>
          <w:rFonts w:ascii="Georgia Pro" w:hAnsi="Georgia Pro" w:cs="Euphemia UCAS"/>
          <w:sz w:val="22"/>
          <w:szCs w:val="22"/>
        </w:rPr>
        <w:t xml:space="preserve"> </w:t>
      </w:r>
      <w:r w:rsidRPr="002212DA">
        <w:rPr>
          <w:rFonts w:ascii="Georgia Pro" w:hAnsi="Georgia Pro" w:cs="Euphemia UCAS"/>
          <w:color w:val="222222"/>
          <w:sz w:val="22"/>
          <w:szCs w:val="22"/>
        </w:rPr>
        <w:t>Racial discrimination and romantic relationship functioning among Black Americans: A systematic review. In S. McNeil Smith (Chair),</w:t>
      </w:r>
      <w:r w:rsidRPr="002212DA">
        <w:rPr>
          <w:rFonts w:ascii="Georgia Pro" w:hAnsi="Georgia Pro" w:cs="Euphemia UCAS"/>
          <w:b/>
          <w:color w:val="222222"/>
          <w:sz w:val="22"/>
          <w:szCs w:val="22"/>
        </w:rPr>
        <w:t xml:space="preserve"> </w:t>
      </w:r>
      <w:r w:rsidRPr="002212DA">
        <w:rPr>
          <w:rFonts w:ascii="Georgia Pro" w:hAnsi="Georgia Pro" w:cs="Euphemia UCAS"/>
          <w:bCs/>
          <w:i/>
          <w:iCs/>
          <w:color w:val="222222"/>
          <w:sz w:val="22"/>
          <w:szCs w:val="22"/>
        </w:rPr>
        <w:t>The light of romantic relationships in the shadows of discrimination</w:t>
      </w:r>
      <w:r w:rsidRPr="002212DA">
        <w:rPr>
          <w:rFonts w:ascii="Georgia Pro" w:hAnsi="Georgia Pro" w:cs="Euphemia UCAS"/>
          <w:i/>
          <w:iCs/>
          <w:color w:val="222222"/>
          <w:sz w:val="22"/>
          <w:szCs w:val="22"/>
        </w:rPr>
        <w:t xml:space="preserve"> </w:t>
      </w:r>
      <w:r w:rsidRPr="002212DA">
        <w:rPr>
          <w:rFonts w:ascii="Georgia Pro" w:hAnsi="Georgia Pro" w:cs="Euphemia UCAS"/>
          <w:iCs/>
          <w:color w:val="222222"/>
          <w:sz w:val="22"/>
          <w:szCs w:val="22"/>
        </w:rPr>
        <w:t>[Symposium].</w:t>
      </w:r>
      <w:r w:rsidRPr="002212DA">
        <w:rPr>
          <w:rFonts w:ascii="Georgia Pro" w:hAnsi="Georgia Pro" w:cs="Euphemia UCAS"/>
          <w:i/>
          <w:iCs/>
          <w:color w:val="222222"/>
          <w:sz w:val="22"/>
          <w:szCs w:val="22"/>
        </w:rPr>
        <w:t xml:space="preserve"> </w:t>
      </w:r>
      <w:r w:rsidR="00AE4D74" w:rsidRPr="002212DA">
        <w:rPr>
          <w:rFonts w:ascii="Georgia Pro" w:hAnsi="Georgia Pro" w:cs="Euphemia UCAS"/>
          <w:color w:val="222222"/>
          <w:sz w:val="22"/>
          <w:szCs w:val="22"/>
        </w:rPr>
        <w:t>P</w:t>
      </w:r>
      <w:r w:rsidRPr="002212DA">
        <w:rPr>
          <w:rFonts w:ascii="Georgia Pro" w:hAnsi="Georgia Pro" w:cs="Euphemia UCAS"/>
          <w:color w:val="222222"/>
          <w:sz w:val="22"/>
          <w:szCs w:val="22"/>
        </w:rPr>
        <w:t xml:space="preserve">resented at the annual meeting of the </w:t>
      </w:r>
      <w:r w:rsidRPr="002212DA">
        <w:rPr>
          <w:rFonts w:ascii="Georgia Pro" w:hAnsi="Georgia Pro" w:cs="Euphemia UCAS"/>
          <w:bCs/>
          <w:color w:val="000000"/>
          <w:sz w:val="22"/>
          <w:szCs w:val="22"/>
        </w:rPr>
        <w:t>National Council on Family Relations</w:t>
      </w:r>
      <w:r w:rsidR="000773F4" w:rsidRPr="002212DA">
        <w:rPr>
          <w:rFonts w:ascii="Georgia Pro" w:hAnsi="Georgia Pro" w:cs="Euphemia UCAS"/>
          <w:bCs/>
          <w:color w:val="222222"/>
          <w:sz w:val="22"/>
          <w:szCs w:val="22"/>
        </w:rPr>
        <w:t>,</w:t>
      </w:r>
      <w:r w:rsidRPr="002212DA">
        <w:rPr>
          <w:rFonts w:ascii="Georgia Pro" w:hAnsi="Georgia Pro" w:cs="Euphemia UCAS"/>
          <w:bCs/>
          <w:color w:val="222222"/>
          <w:sz w:val="22"/>
          <w:szCs w:val="22"/>
        </w:rPr>
        <w:t xml:space="preserve"> Minneapolis, MN.</w:t>
      </w:r>
    </w:p>
    <w:p w14:paraId="3414CAF8" w14:textId="65A4812D" w:rsidR="00C25811" w:rsidRPr="002212DA" w:rsidRDefault="00C25811" w:rsidP="00F92221">
      <w:pPr>
        <w:widowControl w:val="0"/>
        <w:spacing w:line="276" w:lineRule="auto"/>
        <w:ind w:left="720" w:hanging="720"/>
        <w:rPr>
          <w:rFonts w:ascii="Georgia Pro" w:hAnsi="Georgia Pro" w:cs="Euphemia UCAS"/>
          <w:color w:val="222222"/>
          <w:sz w:val="22"/>
          <w:szCs w:val="22"/>
        </w:rPr>
      </w:pPr>
      <w:r w:rsidRPr="002212DA">
        <w:rPr>
          <w:rFonts w:ascii="Georgia Pro" w:hAnsi="Georgia Pro" w:cs="Euphemia UCAS"/>
          <w:bCs/>
          <w:color w:val="222222"/>
          <w:sz w:val="22"/>
          <w:szCs w:val="22"/>
        </w:rPr>
        <w:t>Rice, T. M.,</w:t>
      </w:r>
      <w:r w:rsidRPr="002212DA">
        <w:rPr>
          <w:rFonts w:ascii="Georgia Pro" w:hAnsi="Georgia Pro" w:cs="Euphemia UCAS"/>
          <w:b/>
          <w:color w:val="222222"/>
          <w:sz w:val="22"/>
          <w:szCs w:val="22"/>
        </w:rPr>
        <w:t xml:space="preserve"> Jenkins, A. I. C.,</w:t>
      </w:r>
      <w:r w:rsidRPr="002212DA">
        <w:rPr>
          <w:rFonts w:ascii="Georgia Pro" w:hAnsi="Georgia Pro" w:cs="Euphemia UCAS"/>
          <w:color w:val="222222"/>
          <w:sz w:val="22"/>
          <w:szCs w:val="22"/>
        </w:rPr>
        <w:t xml:space="preserve"> &amp; McNeil Smith, S.</w:t>
      </w:r>
      <w:r w:rsidRPr="002212DA">
        <w:rPr>
          <w:rFonts w:ascii="Georgia Pro" w:hAnsi="Georgia Pro" w:cs="Euphemia UCAS"/>
          <w:sz w:val="22"/>
          <w:szCs w:val="22"/>
        </w:rPr>
        <w:t xml:space="preserve"> </w:t>
      </w:r>
      <w:r w:rsidRPr="002212DA">
        <w:rPr>
          <w:rFonts w:ascii="Georgia Pro" w:hAnsi="Georgia Pro" w:cs="Euphemia UCAS"/>
          <w:color w:val="222222"/>
          <w:sz w:val="22"/>
          <w:szCs w:val="22"/>
        </w:rPr>
        <w:t>(2022, November).</w:t>
      </w:r>
      <w:r w:rsidRPr="002212DA">
        <w:rPr>
          <w:rFonts w:ascii="Georgia Pro" w:hAnsi="Georgia Pro" w:cs="Euphemia UCAS"/>
          <w:sz w:val="22"/>
          <w:szCs w:val="22"/>
        </w:rPr>
        <w:t xml:space="preserve"> </w:t>
      </w:r>
      <w:r w:rsidRPr="002212DA">
        <w:rPr>
          <w:rFonts w:ascii="Georgia Pro" w:hAnsi="Georgia Pro" w:cs="Euphemia UCAS"/>
          <w:color w:val="222222"/>
          <w:sz w:val="22"/>
          <w:szCs w:val="22"/>
        </w:rPr>
        <w:t>General and racism-specific support as moderators of the link between racial discrimination and wellbeing. In S. McNeil Smith (Chair),</w:t>
      </w:r>
      <w:r w:rsidRPr="002212DA">
        <w:rPr>
          <w:rFonts w:ascii="Georgia Pro" w:hAnsi="Georgia Pro" w:cs="Euphemia UCAS"/>
          <w:b/>
          <w:color w:val="222222"/>
          <w:sz w:val="22"/>
          <w:szCs w:val="22"/>
        </w:rPr>
        <w:t xml:space="preserve"> </w:t>
      </w:r>
      <w:r w:rsidRPr="002212DA">
        <w:rPr>
          <w:rFonts w:ascii="Georgia Pro" w:hAnsi="Georgia Pro" w:cs="Euphemia UCAS"/>
          <w:bCs/>
          <w:i/>
          <w:iCs/>
          <w:color w:val="222222"/>
          <w:sz w:val="22"/>
          <w:szCs w:val="22"/>
        </w:rPr>
        <w:t>The light of romantic relationships in the shadows of discrimination</w:t>
      </w:r>
      <w:r w:rsidRPr="002212DA">
        <w:rPr>
          <w:rFonts w:ascii="Georgia Pro" w:hAnsi="Georgia Pro" w:cs="Euphemia UCAS"/>
          <w:i/>
          <w:iCs/>
          <w:color w:val="222222"/>
          <w:sz w:val="22"/>
          <w:szCs w:val="22"/>
        </w:rPr>
        <w:t xml:space="preserve"> </w:t>
      </w:r>
      <w:r w:rsidRPr="002212DA">
        <w:rPr>
          <w:rFonts w:ascii="Georgia Pro" w:hAnsi="Georgia Pro" w:cs="Euphemia UCAS"/>
          <w:iCs/>
          <w:color w:val="222222"/>
          <w:sz w:val="22"/>
          <w:szCs w:val="22"/>
        </w:rPr>
        <w:t>[Symposium].</w:t>
      </w:r>
      <w:r w:rsidR="00AE4D74" w:rsidRPr="002212DA">
        <w:rPr>
          <w:rFonts w:ascii="Georgia Pro" w:hAnsi="Georgia Pro" w:cs="Euphemia UCAS"/>
          <w:color w:val="222222"/>
          <w:sz w:val="22"/>
          <w:szCs w:val="22"/>
        </w:rPr>
        <w:t xml:space="preserve"> P</w:t>
      </w:r>
      <w:r w:rsidRPr="002212DA">
        <w:rPr>
          <w:rFonts w:ascii="Georgia Pro" w:hAnsi="Georgia Pro" w:cs="Euphemia UCAS"/>
          <w:color w:val="222222"/>
          <w:sz w:val="22"/>
          <w:szCs w:val="22"/>
        </w:rPr>
        <w:t xml:space="preserve">resented at the annual meeting of the </w:t>
      </w:r>
      <w:r w:rsidRPr="002212DA">
        <w:rPr>
          <w:rFonts w:ascii="Georgia Pro" w:hAnsi="Georgia Pro" w:cs="Euphemia UCAS"/>
          <w:bCs/>
          <w:color w:val="000000"/>
          <w:sz w:val="22"/>
          <w:szCs w:val="22"/>
        </w:rPr>
        <w:t>National Council on Family Relations</w:t>
      </w:r>
      <w:r w:rsidRPr="002212DA">
        <w:rPr>
          <w:rFonts w:ascii="Georgia Pro" w:hAnsi="Georgia Pro" w:cs="Euphemia UCAS"/>
          <w:bCs/>
          <w:color w:val="222222"/>
          <w:sz w:val="22"/>
          <w:szCs w:val="22"/>
        </w:rPr>
        <w:t>. Minneapolis, MN.</w:t>
      </w:r>
    </w:p>
    <w:p w14:paraId="3E53167B" w14:textId="72FC7E8D" w:rsidR="00162DC4" w:rsidRPr="002212DA" w:rsidRDefault="00162DC4" w:rsidP="00F92221">
      <w:pPr>
        <w:widowControl w:val="0"/>
        <w:spacing w:line="276" w:lineRule="auto"/>
        <w:ind w:left="720" w:hanging="720"/>
        <w:rPr>
          <w:rFonts w:ascii="Georgia Pro" w:hAnsi="Georgia Pro" w:cs="Euphemia UCAS"/>
          <w:bCs/>
          <w:color w:val="222222"/>
          <w:sz w:val="22"/>
          <w:szCs w:val="22"/>
        </w:rPr>
      </w:pPr>
      <w:r w:rsidRPr="002212DA">
        <w:rPr>
          <w:rFonts w:ascii="Georgia Pro" w:hAnsi="Georgia Pro" w:cs="Euphemia UCAS"/>
          <w:bCs/>
          <w:color w:val="222222"/>
          <w:sz w:val="22"/>
          <w:szCs w:val="22"/>
        </w:rPr>
        <w:t xml:space="preserve">Barton, A. W., Gong, Q., </w:t>
      </w:r>
      <w:r w:rsidRPr="002212DA">
        <w:rPr>
          <w:rFonts w:ascii="Georgia Pro" w:hAnsi="Georgia Pro" w:cs="Euphemia UCAS"/>
          <w:b/>
          <w:color w:val="222222"/>
          <w:sz w:val="22"/>
          <w:szCs w:val="22"/>
        </w:rPr>
        <w:t>Jenkins, A. I. C.,</w:t>
      </w:r>
      <w:r w:rsidRPr="002212DA">
        <w:rPr>
          <w:rFonts w:ascii="Georgia Pro" w:hAnsi="Georgia Pro" w:cs="Euphemia UCAS"/>
          <w:bCs/>
          <w:color w:val="222222"/>
          <w:sz w:val="22"/>
          <w:szCs w:val="22"/>
        </w:rPr>
        <w:t> Sutton, N. C. &amp; Beach, S.R.H. (2022, November). </w:t>
      </w:r>
      <w:r w:rsidRPr="002212DA">
        <w:rPr>
          <w:rFonts w:ascii="Georgia Pro" w:hAnsi="Georgia Pro" w:cs="Euphemia UCAS"/>
          <w:bCs/>
          <w:i/>
          <w:iCs/>
          <w:color w:val="222222"/>
          <w:sz w:val="22"/>
          <w:szCs w:val="22"/>
        </w:rPr>
        <w:t>The protective effects of felt gratitude and expressed gratitude for relationship quality among African American couples. </w:t>
      </w:r>
      <w:r w:rsidRPr="002212DA">
        <w:rPr>
          <w:rFonts w:ascii="Georgia Pro" w:hAnsi="Georgia Pro" w:cs="Euphemia UCAS"/>
          <w:bCs/>
          <w:color w:val="222222"/>
          <w:sz w:val="22"/>
          <w:szCs w:val="22"/>
        </w:rPr>
        <w:t>Poster presented at the Annual Meeting of the National Council on Family Relations. Minneapolis, MN.</w:t>
      </w:r>
    </w:p>
    <w:p w14:paraId="2E4B1BDD" w14:textId="51CFFBC9" w:rsidR="0095171E" w:rsidRPr="002212DA" w:rsidRDefault="0095171E" w:rsidP="00F92221">
      <w:pPr>
        <w:widowControl w:val="0"/>
        <w:spacing w:line="276" w:lineRule="auto"/>
        <w:ind w:left="720" w:hanging="720"/>
        <w:rPr>
          <w:rFonts w:ascii="Georgia Pro" w:hAnsi="Georgia Pro" w:cs="Euphemia UCAS"/>
          <w:b/>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color w:val="222222"/>
          <w:sz w:val="22"/>
          <w:szCs w:val="22"/>
        </w:rPr>
        <w:t xml:space="preserve"> Fredman, S. J., </w:t>
      </w:r>
      <w:proofErr w:type="spellStart"/>
      <w:r w:rsidRPr="002212DA">
        <w:rPr>
          <w:rFonts w:ascii="Georgia Pro" w:hAnsi="Georgia Pro" w:cs="Euphemia UCAS"/>
          <w:color w:val="222222"/>
          <w:sz w:val="22"/>
          <w:szCs w:val="22"/>
        </w:rPr>
        <w:t>Gamaldo</w:t>
      </w:r>
      <w:proofErr w:type="spellEnd"/>
      <w:r w:rsidRPr="002212DA">
        <w:rPr>
          <w:rFonts w:ascii="Georgia Pro" w:hAnsi="Georgia Pro" w:cs="Euphemia UCAS"/>
          <w:color w:val="222222"/>
          <w:sz w:val="22"/>
          <w:szCs w:val="22"/>
        </w:rPr>
        <w:t xml:space="preserve">, A. A., &amp; Almeida, D. M. (2021, November). The effect of partnered Black Americans’ relationship interactions on daily positive affect </w:t>
      </w:r>
      <w:r w:rsidRPr="002212DA">
        <w:rPr>
          <w:rFonts w:ascii="Georgia Pro" w:hAnsi="Georgia Pro" w:cs="Euphemia UCAS"/>
          <w:color w:val="222222"/>
          <w:sz w:val="22"/>
          <w:szCs w:val="22"/>
        </w:rPr>
        <w:lastRenderedPageBreak/>
        <w:t>depends on experiences of discrimination and gender. In C. Sloan (Chair),</w:t>
      </w:r>
      <w:r w:rsidRPr="002212DA">
        <w:rPr>
          <w:rFonts w:ascii="Georgia Pro" w:hAnsi="Georgia Pro" w:cs="Euphemia UCAS"/>
          <w:b/>
          <w:color w:val="222222"/>
          <w:sz w:val="22"/>
          <w:szCs w:val="22"/>
        </w:rPr>
        <w:t xml:space="preserve"> </w:t>
      </w:r>
      <w:r w:rsidRPr="002212DA">
        <w:rPr>
          <w:rFonts w:ascii="Georgia Pro" w:hAnsi="Georgia Pro" w:cs="Euphemia UCAS"/>
          <w:i/>
          <w:iCs/>
          <w:color w:val="222222"/>
          <w:sz w:val="22"/>
          <w:szCs w:val="22"/>
        </w:rPr>
        <w:t xml:space="preserve">Utilizing national data to examine romantic relationships across diverse samples, eras, timescales, and contexts </w:t>
      </w:r>
      <w:r w:rsidRPr="002212DA">
        <w:rPr>
          <w:rFonts w:ascii="Georgia Pro" w:hAnsi="Georgia Pro" w:cs="Euphemia UCAS"/>
          <w:iCs/>
          <w:color w:val="222222"/>
          <w:sz w:val="22"/>
          <w:szCs w:val="22"/>
        </w:rPr>
        <w:t>[Symposium].</w:t>
      </w:r>
      <w:r w:rsidRPr="002212DA">
        <w:rPr>
          <w:rFonts w:ascii="Georgia Pro" w:hAnsi="Georgia Pro" w:cs="Euphemia UCAS"/>
          <w:i/>
          <w:iCs/>
          <w:color w:val="222222"/>
          <w:sz w:val="22"/>
          <w:szCs w:val="22"/>
        </w:rPr>
        <w:t xml:space="preserve"> </w:t>
      </w:r>
      <w:r w:rsidR="00924BE8" w:rsidRPr="002212DA">
        <w:rPr>
          <w:rFonts w:ascii="Georgia Pro" w:hAnsi="Georgia Pro" w:cs="Euphemia UCAS"/>
          <w:color w:val="222222"/>
          <w:sz w:val="22"/>
          <w:szCs w:val="22"/>
        </w:rPr>
        <w:t xml:space="preserve">Annual meeting of the </w:t>
      </w:r>
      <w:r w:rsidR="00924BE8" w:rsidRPr="002212DA">
        <w:rPr>
          <w:rFonts w:ascii="Georgia Pro" w:hAnsi="Georgia Pro" w:cs="Euphemia UCAS"/>
          <w:bCs/>
          <w:color w:val="000000"/>
          <w:sz w:val="22"/>
          <w:szCs w:val="22"/>
        </w:rPr>
        <w:t>National Council on Family Relations, online</w:t>
      </w:r>
      <w:r w:rsidRPr="002212DA">
        <w:rPr>
          <w:rFonts w:ascii="Georgia Pro" w:hAnsi="Georgia Pro" w:cs="Euphemia UCAS"/>
          <w:color w:val="222222"/>
          <w:sz w:val="22"/>
          <w:szCs w:val="22"/>
        </w:rPr>
        <w:t>.</w:t>
      </w:r>
    </w:p>
    <w:p w14:paraId="41C01BBF" w14:textId="1CCE1319" w:rsidR="0062158A" w:rsidRPr="002212DA" w:rsidRDefault="0062158A" w:rsidP="00F92221">
      <w:pPr>
        <w:widowControl w:val="0"/>
        <w:spacing w:line="276" w:lineRule="auto"/>
        <w:ind w:left="720" w:hanging="720"/>
        <w:rPr>
          <w:rFonts w:ascii="Georgia Pro" w:hAnsi="Georgia Pro" w:cs="Euphemia UCAS"/>
          <w:b/>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color w:val="222222"/>
          <w:sz w:val="22"/>
          <w:szCs w:val="22"/>
        </w:rPr>
        <w:t xml:space="preserve"> Fredman, S. J., </w:t>
      </w:r>
      <w:proofErr w:type="spellStart"/>
      <w:r w:rsidRPr="002212DA">
        <w:rPr>
          <w:rFonts w:ascii="Georgia Pro" w:hAnsi="Georgia Pro" w:cs="Euphemia UCAS"/>
          <w:color w:val="222222"/>
          <w:sz w:val="22"/>
          <w:szCs w:val="22"/>
        </w:rPr>
        <w:t>Gamaldo</w:t>
      </w:r>
      <w:proofErr w:type="spellEnd"/>
      <w:r w:rsidRPr="002212DA">
        <w:rPr>
          <w:rFonts w:ascii="Georgia Pro" w:hAnsi="Georgia Pro" w:cs="Euphemia UCAS"/>
          <w:color w:val="222222"/>
          <w:sz w:val="22"/>
          <w:szCs w:val="22"/>
        </w:rPr>
        <w:t>, A. A., &amp; Almeida, D. M. (2021, July). Black Americans’ romantic relationship interactions, daily well-being, and discriminatory experiences. In N. Van Doren (Chair),</w:t>
      </w:r>
      <w:r w:rsidRPr="002212DA">
        <w:rPr>
          <w:rFonts w:ascii="Georgia Pro" w:hAnsi="Georgia Pro" w:cs="Euphemia UCAS"/>
          <w:b/>
          <w:color w:val="222222"/>
          <w:sz w:val="22"/>
          <w:szCs w:val="22"/>
        </w:rPr>
        <w:t xml:space="preserve"> </w:t>
      </w:r>
      <w:r w:rsidRPr="002212DA">
        <w:rPr>
          <w:rFonts w:ascii="Georgia Pro" w:hAnsi="Georgia Pro" w:cs="Euphemia UCAS"/>
          <w:i/>
          <w:iCs/>
          <w:color w:val="222222"/>
          <w:sz w:val="22"/>
          <w:szCs w:val="22"/>
        </w:rPr>
        <w:t xml:space="preserve">Beyond the individual: Racial environments and their impact on health </w:t>
      </w:r>
      <w:r w:rsidRPr="002212DA">
        <w:rPr>
          <w:rFonts w:ascii="Georgia Pro" w:hAnsi="Georgia Pro" w:cs="Euphemia UCAS"/>
          <w:iCs/>
          <w:color w:val="222222"/>
          <w:sz w:val="22"/>
          <w:szCs w:val="22"/>
        </w:rPr>
        <w:t>[Symposium].</w:t>
      </w:r>
      <w:r w:rsidRPr="002212DA">
        <w:rPr>
          <w:rFonts w:ascii="Georgia Pro" w:hAnsi="Georgia Pro" w:cs="Euphemia UCAS"/>
          <w:i/>
          <w:iCs/>
          <w:color w:val="222222"/>
          <w:sz w:val="22"/>
          <w:szCs w:val="22"/>
        </w:rPr>
        <w:t xml:space="preserve"> </w:t>
      </w:r>
      <w:r w:rsidRPr="002212DA">
        <w:rPr>
          <w:rFonts w:ascii="Georgia Pro" w:hAnsi="Georgia Pro" w:cs="Euphemia UCAS"/>
          <w:color w:val="222222"/>
          <w:sz w:val="22"/>
          <w:szCs w:val="22"/>
        </w:rPr>
        <w:t>Biennial American Psychological Association Division 45 Research Conference</w:t>
      </w:r>
      <w:r w:rsidRPr="002212DA">
        <w:rPr>
          <w:rFonts w:ascii="Georgia Pro" w:hAnsi="Georgia Pro" w:cs="Euphemia UCAS"/>
          <w:bCs/>
          <w:color w:val="000000"/>
          <w:sz w:val="22"/>
          <w:szCs w:val="22"/>
        </w:rPr>
        <w:t>, online</w:t>
      </w:r>
      <w:r w:rsidRPr="002212DA">
        <w:rPr>
          <w:rFonts w:ascii="Georgia Pro" w:hAnsi="Georgia Pro" w:cs="Euphemia UCAS"/>
          <w:color w:val="222222"/>
          <w:sz w:val="22"/>
          <w:szCs w:val="22"/>
        </w:rPr>
        <w:t>.</w:t>
      </w:r>
    </w:p>
    <w:p w14:paraId="7B739B8E" w14:textId="7D5D1280" w:rsidR="004C07D7" w:rsidRPr="002212DA" w:rsidRDefault="004C07D7" w:rsidP="00F92221">
      <w:pPr>
        <w:widowControl w:val="0"/>
        <w:spacing w:line="276" w:lineRule="auto"/>
        <w:ind w:left="720" w:hanging="720"/>
        <w:rPr>
          <w:rFonts w:ascii="Georgia Pro" w:hAnsi="Georgia Pro" w:cs="Euphemia UCAS"/>
          <w:b/>
          <w:color w:val="222222"/>
          <w:sz w:val="22"/>
          <w:szCs w:val="22"/>
        </w:rPr>
      </w:pPr>
      <w:r w:rsidRPr="002212DA">
        <w:rPr>
          <w:rFonts w:ascii="Georgia Pro" w:hAnsi="Georgia Pro" w:cs="Euphemia UCAS"/>
          <w:b/>
          <w:color w:val="222222"/>
          <w:sz w:val="22"/>
          <w:szCs w:val="22"/>
        </w:rPr>
        <w:t>Jenkins, A. I. C.,</w:t>
      </w:r>
      <w:r w:rsidRPr="002212DA">
        <w:rPr>
          <w:rFonts w:ascii="Georgia Pro" w:hAnsi="Georgia Pro" w:cs="Euphemia UCAS"/>
          <w:color w:val="222222"/>
          <w:sz w:val="22"/>
          <w:szCs w:val="22"/>
        </w:rPr>
        <w:t xml:space="preserve"> Fredman, S. J., </w:t>
      </w:r>
      <w:proofErr w:type="spellStart"/>
      <w:r w:rsidRPr="002212DA">
        <w:rPr>
          <w:rFonts w:ascii="Georgia Pro" w:hAnsi="Georgia Pro" w:cs="Euphemia UCAS"/>
          <w:color w:val="222222"/>
          <w:sz w:val="22"/>
          <w:szCs w:val="22"/>
        </w:rPr>
        <w:t>Gamaldo</w:t>
      </w:r>
      <w:proofErr w:type="spellEnd"/>
      <w:r w:rsidRPr="002212DA">
        <w:rPr>
          <w:rFonts w:ascii="Georgia Pro" w:hAnsi="Georgia Pro" w:cs="Euphemia UCAS"/>
          <w:color w:val="222222"/>
          <w:sz w:val="22"/>
          <w:szCs w:val="22"/>
        </w:rPr>
        <w:t>, A. A., &amp; Almeida, D. M. (2020</w:t>
      </w:r>
      <w:r w:rsidR="00A41CE1" w:rsidRPr="002212DA">
        <w:rPr>
          <w:rFonts w:ascii="Georgia Pro" w:hAnsi="Georgia Pro" w:cs="Euphemia UCAS"/>
          <w:color w:val="222222"/>
          <w:sz w:val="22"/>
          <w:szCs w:val="22"/>
        </w:rPr>
        <w:t>, Nov</w:t>
      </w:r>
      <w:r w:rsidR="00730E27" w:rsidRPr="002212DA">
        <w:rPr>
          <w:rFonts w:ascii="Georgia Pro" w:hAnsi="Georgia Pro" w:cs="Euphemia UCAS"/>
          <w:color w:val="222222"/>
          <w:sz w:val="22"/>
          <w:szCs w:val="22"/>
        </w:rPr>
        <w:t>ember</w:t>
      </w:r>
      <w:r w:rsidRPr="002212DA">
        <w:rPr>
          <w:rFonts w:ascii="Georgia Pro" w:hAnsi="Georgia Pro" w:cs="Euphemia UCAS"/>
          <w:color w:val="222222"/>
          <w:sz w:val="22"/>
          <w:szCs w:val="22"/>
        </w:rPr>
        <w:t xml:space="preserve">). Love, </w:t>
      </w:r>
      <w:r w:rsidR="00D64F5A" w:rsidRPr="002212DA">
        <w:rPr>
          <w:rFonts w:ascii="Georgia Pro" w:hAnsi="Georgia Pro" w:cs="Euphemia UCAS"/>
          <w:color w:val="222222"/>
          <w:sz w:val="22"/>
          <w:szCs w:val="22"/>
        </w:rPr>
        <w:t>h</w:t>
      </w:r>
      <w:r w:rsidRPr="002212DA">
        <w:rPr>
          <w:rFonts w:ascii="Georgia Pro" w:hAnsi="Georgia Pro" w:cs="Euphemia UCAS"/>
          <w:color w:val="222222"/>
          <w:sz w:val="22"/>
          <w:szCs w:val="22"/>
        </w:rPr>
        <w:t>ealth, and the ‘</w:t>
      </w:r>
      <w:r w:rsidR="00632D55" w:rsidRPr="002212DA">
        <w:rPr>
          <w:rFonts w:ascii="Georgia Pro" w:hAnsi="Georgia Pro" w:cs="Euphemia UCAS"/>
          <w:color w:val="222222"/>
          <w:sz w:val="22"/>
          <w:szCs w:val="22"/>
        </w:rPr>
        <w:t>h</w:t>
      </w:r>
      <w:r w:rsidRPr="002212DA">
        <w:rPr>
          <w:rFonts w:ascii="Georgia Pro" w:hAnsi="Georgia Pro" w:cs="Euphemia UCAS"/>
          <w:color w:val="222222"/>
          <w:sz w:val="22"/>
          <w:szCs w:val="22"/>
        </w:rPr>
        <w:t>ood:</w:t>
      </w:r>
      <w:r w:rsidRPr="002212DA">
        <w:rPr>
          <w:rFonts w:ascii="Georgia Pro" w:hAnsi="Georgia Pro" w:cs="Euphemia UCAS"/>
          <w:sz w:val="22"/>
          <w:szCs w:val="22"/>
        </w:rPr>
        <w:t xml:space="preserve"> </w:t>
      </w:r>
      <w:r w:rsidRPr="002212DA">
        <w:rPr>
          <w:rFonts w:ascii="Georgia Pro" w:hAnsi="Georgia Pro" w:cs="Euphemia UCAS"/>
          <w:color w:val="222222"/>
          <w:sz w:val="22"/>
          <w:szCs w:val="22"/>
        </w:rPr>
        <w:t xml:space="preserve">Associations among partnered Black Americans’ relationship quality, psychological well-being, and neighborhood quality. </w:t>
      </w:r>
      <w:r w:rsidR="00A41CE1" w:rsidRPr="002212DA">
        <w:rPr>
          <w:rFonts w:ascii="Georgia Pro" w:hAnsi="Georgia Pro" w:cs="Euphemia UCAS"/>
          <w:color w:val="222222"/>
          <w:sz w:val="22"/>
          <w:szCs w:val="22"/>
        </w:rPr>
        <w:t>In T. Rice &amp; E. McKnight (Chairs),</w:t>
      </w:r>
      <w:r w:rsidR="00A41CE1" w:rsidRPr="002212DA">
        <w:rPr>
          <w:rFonts w:ascii="Georgia Pro" w:hAnsi="Georgia Pro" w:cs="Euphemia UCAS"/>
          <w:b/>
          <w:color w:val="222222"/>
          <w:sz w:val="22"/>
          <w:szCs w:val="22"/>
        </w:rPr>
        <w:t xml:space="preserve"> </w:t>
      </w:r>
      <w:r w:rsidR="00A41CE1" w:rsidRPr="002212DA">
        <w:rPr>
          <w:rFonts w:ascii="Georgia Pro" w:hAnsi="Georgia Pro" w:cs="Euphemia UCAS"/>
          <w:i/>
          <w:iCs/>
          <w:color w:val="222222"/>
          <w:sz w:val="22"/>
          <w:szCs w:val="22"/>
        </w:rPr>
        <w:t xml:space="preserve">Black </w:t>
      </w:r>
      <w:r w:rsidR="00730E27" w:rsidRPr="002212DA">
        <w:rPr>
          <w:rFonts w:ascii="Georgia Pro" w:hAnsi="Georgia Pro" w:cs="Euphemia UCAS"/>
          <w:i/>
          <w:iCs/>
          <w:color w:val="222222"/>
          <w:sz w:val="22"/>
          <w:szCs w:val="22"/>
        </w:rPr>
        <w:t>i</w:t>
      </w:r>
      <w:r w:rsidR="00A41CE1" w:rsidRPr="002212DA">
        <w:rPr>
          <w:rFonts w:ascii="Georgia Pro" w:hAnsi="Georgia Pro" w:cs="Euphemia UCAS"/>
          <w:i/>
          <w:iCs/>
          <w:color w:val="222222"/>
          <w:sz w:val="22"/>
          <w:szCs w:val="22"/>
        </w:rPr>
        <w:t xml:space="preserve">ntimacies </w:t>
      </w:r>
      <w:r w:rsidR="00730E27" w:rsidRPr="002212DA">
        <w:rPr>
          <w:rFonts w:ascii="Georgia Pro" w:hAnsi="Georgia Pro" w:cs="Euphemia UCAS"/>
          <w:i/>
          <w:iCs/>
          <w:color w:val="222222"/>
          <w:sz w:val="22"/>
          <w:szCs w:val="22"/>
        </w:rPr>
        <w:t>m</w:t>
      </w:r>
      <w:r w:rsidR="00A41CE1" w:rsidRPr="002212DA">
        <w:rPr>
          <w:rFonts w:ascii="Georgia Pro" w:hAnsi="Georgia Pro" w:cs="Euphemia UCAS"/>
          <w:i/>
          <w:iCs/>
          <w:color w:val="222222"/>
          <w:sz w:val="22"/>
          <w:szCs w:val="22"/>
        </w:rPr>
        <w:t xml:space="preserve">atter: Black Americans’ </w:t>
      </w:r>
      <w:r w:rsidR="00730E27" w:rsidRPr="002212DA">
        <w:rPr>
          <w:rFonts w:ascii="Georgia Pro" w:hAnsi="Georgia Pro" w:cs="Euphemia UCAS"/>
          <w:i/>
          <w:iCs/>
          <w:color w:val="222222"/>
          <w:sz w:val="22"/>
          <w:szCs w:val="22"/>
        </w:rPr>
        <w:t>r</w:t>
      </w:r>
      <w:r w:rsidR="00A41CE1" w:rsidRPr="002212DA">
        <w:rPr>
          <w:rFonts w:ascii="Georgia Pro" w:hAnsi="Georgia Pro" w:cs="Euphemia UCAS"/>
          <w:i/>
          <w:iCs/>
          <w:color w:val="222222"/>
          <w:sz w:val="22"/>
          <w:szCs w:val="22"/>
        </w:rPr>
        <w:t xml:space="preserve">omantic </w:t>
      </w:r>
      <w:r w:rsidR="00730E27" w:rsidRPr="002212DA">
        <w:rPr>
          <w:rFonts w:ascii="Georgia Pro" w:hAnsi="Georgia Pro" w:cs="Euphemia UCAS"/>
          <w:i/>
          <w:iCs/>
          <w:color w:val="222222"/>
          <w:sz w:val="22"/>
          <w:szCs w:val="22"/>
        </w:rPr>
        <w:t>r</w:t>
      </w:r>
      <w:r w:rsidR="00A41CE1" w:rsidRPr="002212DA">
        <w:rPr>
          <w:rFonts w:ascii="Georgia Pro" w:hAnsi="Georgia Pro" w:cs="Euphemia UCAS"/>
          <w:i/>
          <w:iCs/>
          <w:color w:val="222222"/>
          <w:sz w:val="22"/>
          <w:szCs w:val="22"/>
        </w:rPr>
        <w:t xml:space="preserve">elationships </w:t>
      </w:r>
      <w:r w:rsidR="00730E27" w:rsidRPr="002212DA">
        <w:rPr>
          <w:rFonts w:ascii="Georgia Pro" w:hAnsi="Georgia Pro" w:cs="Euphemia UCAS"/>
          <w:i/>
          <w:iCs/>
          <w:color w:val="222222"/>
          <w:sz w:val="22"/>
          <w:szCs w:val="22"/>
        </w:rPr>
        <w:t>a</w:t>
      </w:r>
      <w:r w:rsidR="00A41CE1" w:rsidRPr="002212DA">
        <w:rPr>
          <w:rFonts w:ascii="Georgia Pro" w:hAnsi="Georgia Pro" w:cs="Euphemia UCAS"/>
          <w:i/>
          <w:iCs/>
          <w:color w:val="222222"/>
          <w:sz w:val="22"/>
          <w:szCs w:val="22"/>
        </w:rPr>
        <w:t xml:space="preserve">cross </w:t>
      </w:r>
      <w:r w:rsidR="00730E27" w:rsidRPr="002212DA">
        <w:rPr>
          <w:rFonts w:ascii="Georgia Pro" w:hAnsi="Georgia Pro" w:cs="Euphemia UCAS"/>
          <w:i/>
          <w:iCs/>
          <w:color w:val="222222"/>
          <w:sz w:val="22"/>
          <w:szCs w:val="22"/>
        </w:rPr>
        <w:t>s</w:t>
      </w:r>
      <w:r w:rsidR="00A41CE1" w:rsidRPr="002212DA">
        <w:rPr>
          <w:rFonts w:ascii="Georgia Pro" w:hAnsi="Georgia Pro" w:cs="Euphemia UCAS"/>
          <w:i/>
          <w:iCs/>
          <w:color w:val="222222"/>
          <w:sz w:val="22"/>
          <w:szCs w:val="22"/>
        </w:rPr>
        <w:t xml:space="preserve">ocietal </w:t>
      </w:r>
      <w:r w:rsidR="00730E27" w:rsidRPr="002212DA">
        <w:rPr>
          <w:rFonts w:ascii="Georgia Pro" w:hAnsi="Georgia Pro" w:cs="Euphemia UCAS"/>
          <w:i/>
          <w:iCs/>
          <w:color w:val="222222"/>
          <w:sz w:val="22"/>
          <w:szCs w:val="22"/>
        </w:rPr>
        <w:t>l</w:t>
      </w:r>
      <w:r w:rsidR="00A41CE1" w:rsidRPr="002212DA">
        <w:rPr>
          <w:rFonts w:ascii="Georgia Pro" w:hAnsi="Georgia Pro" w:cs="Euphemia UCAS"/>
          <w:i/>
          <w:iCs/>
          <w:color w:val="222222"/>
          <w:sz w:val="22"/>
          <w:szCs w:val="22"/>
        </w:rPr>
        <w:t xml:space="preserve">evels </w:t>
      </w:r>
      <w:r w:rsidR="00A41CE1" w:rsidRPr="002212DA">
        <w:rPr>
          <w:rFonts w:ascii="Georgia Pro" w:hAnsi="Georgia Pro" w:cs="Euphemia UCAS"/>
          <w:iCs/>
          <w:color w:val="222222"/>
          <w:sz w:val="22"/>
          <w:szCs w:val="22"/>
        </w:rPr>
        <w:t>[Symposium].</w:t>
      </w:r>
      <w:r w:rsidR="00A41CE1" w:rsidRPr="002212DA">
        <w:rPr>
          <w:rFonts w:ascii="Georgia Pro" w:hAnsi="Georgia Pro" w:cs="Euphemia UCAS"/>
          <w:i/>
          <w:iCs/>
          <w:color w:val="222222"/>
          <w:sz w:val="22"/>
          <w:szCs w:val="22"/>
        </w:rPr>
        <w:t xml:space="preserve"> </w:t>
      </w:r>
      <w:r w:rsidR="00A41CE1" w:rsidRPr="002212DA">
        <w:rPr>
          <w:rFonts w:ascii="Georgia Pro" w:hAnsi="Georgia Pro" w:cs="Euphemia UCAS"/>
          <w:color w:val="222222"/>
          <w:sz w:val="22"/>
          <w:szCs w:val="22"/>
        </w:rPr>
        <w:t>A</w:t>
      </w:r>
      <w:r w:rsidRPr="002212DA">
        <w:rPr>
          <w:rFonts w:ascii="Georgia Pro" w:hAnsi="Georgia Pro" w:cs="Euphemia UCAS"/>
          <w:color w:val="222222"/>
          <w:sz w:val="22"/>
          <w:szCs w:val="22"/>
        </w:rPr>
        <w:t xml:space="preserve">nnual meeting of the </w:t>
      </w:r>
      <w:r w:rsidRPr="002212DA">
        <w:rPr>
          <w:rFonts w:ascii="Georgia Pro" w:hAnsi="Georgia Pro" w:cs="Euphemia UCAS"/>
          <w:bCs/>
          <w:color w:val="000000"/>
          <w:sz w:val="22"/>
          <w:szCs w:val="22"/>
        </w:rPr>
        <w:t xml:space="preserve">National Council on Family Relations, </w:t>
      </w:r>
      <w:r w:rsidR="00C12EDC" w:rsidRPr="002212DA">
        <w:rPr>
          <w:rFonts w:ascii="Georgia Pro" w:hAnsi="Georgia Pro" w:cs="Euphemia UCAS"/>
          <w:bCs/>
          <w:color w:val="000000"/>
          <w:sz w:val="22"/>
          <w:szCs w:val="22"/>
        </w:rPr>
        <w:t>online</w:t>
      </w:r>
      <w:r w:rsidRPr="002212DA">
        <w:rPr>
          <w:rFonts w:ascii="Georgia Pro" w:hAnsi="Georgia Pro" w:cs="Euphemia UCAS"/>
          <w:color w:val="222222"/>
          <w:sz w:val="22"/>
          <w:szCs w:val="22"/>
        </w:rPr>
        <w:t>.</w:t>
      </w:r>
    </w:p>
    <w:p w14:paraId="1D239B10" w14:textId="41049E6A" w:rsidR="004C07D7" w:rsidRPr="002212DA" w:rsidRDefault="004C07D7" w:rsidP="00F92221">
      <w:pPr>
        <w:widowControl w:val="0"/>
        <w:spacing w:line="276" w:lineRule="auto"/>
        <w:ind w:left="720" w:hanging="720"/>
        <w:rPr>
          <w:rFonts w:ascii="Georgia Pro" w:hAnsi="Georgia Pro" w:cs="Euphemia UCAS"/>
          <w:color w:val="222222"/>
          <w:sz w:val="22"/>
          <w:szCs w:val="22"/>
        </w:rPr>
      </w:pPr>
      <w:r w:rsidRPr="002212DA">
        <w:rPr>
          <w:rFonts w:ascii="Georgia Pro" w:hAnsi="Georgia Pro" w:cs="Euphemia UCAS"/>
          <w:color w:val="222222"/>
          <w:sz w:val="22"/>
          <w:szCs w:val="22"/>
        </w:rPr>
        <w:t>Bhat, A. C,</w:t>
      </w:r>
      <w:r w:rsidRPr="002212DA">
        <w:rPr>
          <w:rFonts w:ascii="Georgia Pro" w:hAnsi="Georgia Pro" w:cs="Euphemia UCAS"/>
          <w:b/>
          <w:color w:val="222222"/>
          <w:sz w:val="22"/>
          <w:szCs w:val="22"/>
        </w:rPr>
        <w:t xml:space="preserve"> Jenkins, A. I. C.,</w:t>
      </w:r>
      <w:r w:rsidRPr="002212DA">
        <w:rPr>
          <w:rFonts w:ascii="Georgia Pro" w:hAnsi="Georgia Pro" w:cs="Euphemia UCAS"/>
          <w:color w:val="222222"/>
          <w:sz w:val="22"/>
          <w:szCs w:val="22"/>
        </w:rPr>
        <w:t xml:space="preserve"> &amp; Almeida, D. M. (2020). </w:t>
      </w:r>
      <w:r w:rsidRPr="002212DA">
        <w:rPr>
          <w:rFonts w:ascii="Georgia Pro" w:hAnsi="Georgia Pro" w:cs="Euphemia UCAS"/>
          <w:i/>
          <w:color w:val="222222"/>
          <w:sz w:val="22"/>
          <w:szCs w:val="22"/>
        </w:rPr>
        <w:t>Housing insecurity and the emotional and physical health of African Americans.</w:t>
      </w:r>
      <w:r w:rsidRPr="002212DA">
        <w:rPr>
          <w:rFonts w:ascii="Georgia Pro" w:hAnsi="Georgia Pro" w:cs="Euphemia UCAS"/>
          <w:color w:val="222222"/>
          <w:sz w:val="22"/>
          <w:szCs w:val="22"/>
        </w:rPr>
        <w:t xml:space="preserve"> </w:t>
      </w:r>
      <w:r w:rsidR="00A41CE1" w:rsidRPr="002212DA">
        <w:rPr>
          <w:rFonts w:ascii="Georgia Pro" w:hAnsi="Georgia Pro" w:cs="Euphemia UCAS"/>
          <w:color w:val="222222"/>
          <w:sz w:val="22"/>
          <w:szCs w:val="22"/>
        </w:rPr>
        <w:t>Poster</w:t>
      </w:r>
      <w:r w:rsidRPr="002212DA">
        <w:rPr>
          <w:rFonts w:ascii="Georgia Pro" w:hAnsi="Georgia Pro" w:cs="Euphemia UCAS"/>
          <w:color w:val="222222"/>
          <w:sz w:val="22"/>
          <w:szCs w:val="22"/>
        </w:rPr>
        <w:t xml:space="preserve"> presented at the annual </w:t>
      </w:r>
      <w:r w:rsidR="00A41CE1" w:rsidRPr="002212DA">
        <w:rPr>
          <w:rFonts w:ascii="Georgia Pro" w:hAnsi="Georgia Pro" w:cs="Euphemia UCAS"/>
          <w:color w:val="222222"/>
          <w:sz w:val="22"/>
          <w:szCs w:val="22"/>
        </w:rPr>
        <w:t>Gerontological Society of America Scientific Meeting,</w:t>
      </w:r>
      <w:r w:rsidR="00C12EDC" w:rsidRPr="002212DA">
        <w:rPr>
          <w:rFonts w:ascii="Georgia Pro" w:hAnsi="Georgia Pro" w:cs="Euphemia UCAS"/>
          <w:color w:val="222222"/>
          <w:sz w:val="22"/>
          <w:szCs w:val="22"/>
        </w:rPr>
        <w:t xml:space="preserve"> online</w:t>
      </w:r>
      <w:r w:rsidRPr="002212DA">
        <w:rPr>
          <w:rFonts w:ascii="Georgia Pro" w:hAnsi="Georgia Pro" w:cs="Euphemia UCAS"/>
          <w:color w:val="222222"/>
          <w:sz w:val="22"/>
          <w:szCs w:val="22"/>
        </w:rPr>
        <w:t>.</w:t>
      </w:r>
    </w:p>
    <w:p w14:paraId="7A006DAE" w14:textId="77777777" w:rsidR="004C07D7" w:rsidRPr="002212DA" w:rsidRDefault="004C07D7" w:rsidP="00F92221">
      <w:pPr>
        <w:widowControl w:val="0"/>
        <w:spacing w:line="276" w:lineRule="auto"/>
        <w:ind w:left="720" w:hanging="720"/>
        <w:rPr>
          <w:rFonts w:ascii="Georgia Pro" w:hAnsi="Georgia Pro" w:cs="Euphemia UCAS"/>
          <w:bCs/>
          <w:color w:val="000000"/>
          <w:sz w:val="22"/>
          <w:szCs w:val="22"/>
        </w:rPr>
      </w:pPr>
      <w:r w:rsidRPr="002212DA">
        <w:rPr>
          <w:rFonts w:ascii="Georgia Pro" w:hAnsi="Georgia Pro" w:cs="Euphemia UCAS"/>
          <w:b/>
          <w:bCs/>
          <w:color w:val="000000"/>
          <w:sz w:val="22"/>
          <w:szCs w:val="22"/>
        </w:rPr>
        <w:t>Jenkins, A. I. C</w:t>
      </w:r>
      <w:r w:rsidRPr="002212DA">
        <w:rPr>
          <w:rFonts w:ascii="Georgia Pro" w:hAnsi="Georgia Pro" w:cs="Euphemia UCAS"/>
          <w:bCs/>
          <w:color w:val="000000"/>
          <w:sz w:val="22"/>
          <w:szCs w:val="22"/>
        </w:rPr>
        <w:t xml:space="preserve">., Fredman, S. J., &amp; McHale, S. M. (2019, November). </w:t>
      </w:r>
      <w:r w:rsidRPr="002212DA">
        <w:rPr>
          <w:rFonts w:ascii="Georgia Pro" w:hAnsi="Georgia Pro" w:cs="Euphemia UCAS"/>
          <w:bCs/>
          <w:i/>
          <w:color w:val="000000"/>
          <w:sz w:val="22"/>
          <w:szCs w:val="22"/>
        </w:rPr>
        <w:t>Gender differences in the links between religious coping and marital quality in African American couples</w:t>
      </w:r>
      <w:r w:rsidRPr="002212DA">
        <w:rPr>
          <w:rFonts w:ascii="Georgia Pro" w:hAnsi="Georgia Pro" w:cs="Euphemia UCAS"/>
          <w:bCs/>
          <w:color w:val="000000"/>
          <w:sz w:val="22"/>
          <w:szCs w:val="22"/>
        </w:rPr>
        <w:t>. Poster presented at the annual meeting of the National Council on Family Relations, Fort Worth, TX.</w:t>
      </w:r>
    </w:p>
    <w:p w14:paraId="7E5DF675" w14:textId="409E41FD" w:rsidR="00ED311E" w:rsidRPr="002212DA" w:rsidRDefault="004C07D7" w:rsidP="00F92221">
      <w:pPr>
        <w:widowControl w:val="0"/>
        <w:spacing w:line="276" w:lineRule="auto"/>
        <w:ind w:left="720" w:hanging="720"/>
        <w:rPr>
          <w:rFonts w:ascii="Georgia Pro" w:hAnsi="Georgia Pro" w:cs="Euphemia UCAS"/>
          <w:b/>
          <w:bCs/>
          <w:i/>
          <w:color w:val="000000"/>
          <w:sz w:val="22"/>
          <w:szCs w:val="22"/>
        </w:rPr>
      </w:pPr>
      <w:r w:rsidRPr="002212DA">
        <w:rPr>
          <w:rFonts w:ascii="Georgia Pro" w:hAnsi="Georgia Pro" w:cs="Euphemia UCAS"/>
          <w:b/>
          <w:bCs/>
          <w:color w:val="000000"/>
          <w:sz w:val="22"/>
          <w:szCs w:val="22"/>
        </w:rPr>
        <w:t xml:space="preserve">Jenkins, A. I. C., </w:t>
      </w:r>
      <w:r w:rsidRPr="002212DA">
        <w:rPr>
          <w:rFonts w:ascii="Georgia Pro" w:hAnsi="Georgia Pro" w:cs="Euphemia UCAS"/>
          <w:bCs/>
          <w:color w:val="000000"/>
          <w:sz w:val="22"/>
          <w:szCs w:val="22"/>
        </w:rPr>
        <w:t>Fredman, S. J., Le, Y., Sun, X., Skinner, O. D., &amp; McHale, S. M. (2018,</w:t>
      </w:r>
      <w:r w:rsidRPr="002212DA">
        <w:rPr>
          <w:rFonts w:ascii="Georgia Pro" w:hAnsi="Georgia Pro" w:cs="Euphemia UCAS"/>
          <w:b/>
          <w:bCs/>
          <w:color w:val="000000"/>
          <w:sz w:val="22"/>
          <w:szCs w:val="22"/>
        </w:rPr>
        <w:t xml:space="preserve"> </w:t>
      </w:r>
      <w:r w:rsidRPr="002212DA">
        <w:rPr>
          <w:rFonts w:ascii="Georgia Pro" w:hAnsi="Georgia Pro" w:cs="Euphemia UCAS"/>
          <w:bCs/>
          <w:color w:val="000000"/>
          <w:sz w:val="22"/>
          <w:szCs w:val="22"/>
        </w:rPr>
        <w:t>November).</w:t>
      </w:r>
      <w:r w:rsidRPr="002212DA">
        <w:rPr>
          <w:rFonts w:ascii="Georgia Pro" w:hAnsi="Georgia Pro" w:cs="Euphemia UCAS"/>
          <w:b/>
          <w:bCs/>
          <w:color w:val="000000"/>
          <w:sz w:val="22"/>
          <w:szCs w:val="22"/>
        </w:rPr>
        <w:t xml:space="preserve"> </w:t>
      </w:r>
      <w:r w:rsidRPr="002212DA">
        <w:rPr>
          <w:rFonts w:ascii="Georgia Pro" w:hAnsi="Georgia Pro" w:cs="Euphemia UCAS"/>
          <w:bCs/>
          <w:color w:val="000000"/>
          <w:sz w:val="22"/>
          <w:szCs w:val="22"/>
        </w:rPr>
        <w:t>Links between depressive symptoms and marital satisfaction in African American couples.</w:t>
      </w:r>
      <w:r w:rsidRPr="002212DA">
        <w:rPr>
          <w:rFonts w:ascii="Georgia Pro" w:hAnsi="Georgia Pro" w:cs="Euphemia UCAS"/>
          <w:b/>
          <w:bCs/>
          <w:color w:val="000000"/>
          <w:sz w:val="22"/>
          <w:szCs w:val="22"/>
        </w:rPr>
        <w:t xml:space="preserve"> </w:t>
      </w:r>
      <w:r w:rsidRPr="002212DA">
        <w:rPr>
          <w:rFonts w:ascii="Georgia Pro" w:hAnsi="Georgia Pro" w:cs="Euphemia UCAS"/>
          <w:bCs/>
          <w:color w:val="000000"/>
          <w:sz w:val="22"/>
          <w:szCs w:val="22"/>
        </w:rPr>
        <w:t xml:space="preserve">In E. Alfaro (Facilitator), </w:t>
      </w:r>
      <w:r w:rsidRPr="002212DA">
        <w:rPr>
          <w:rFonts w:ascii="Georgia Pro" w:hAnsi="Georgia Pro" w:cs="Euphemia UCAS"/>
          <w:bCs/>
          <w:i/>
          <w:color w:val="000000"/>
          <w:sz w:val="22"/>
          <w:szCs w:val="22"/>
        </w:rPr>
        <w:t xml:space="preserve">Race, </w:t>
      </w:r>
      <w:r w:rsidR="002E0EAB" w:rsidRPr="002212DA">
        <w:rPr>
          <w:rFonts w:ascii="Georgia Pro" w:hAnsi="Georgia Pro" w:cs="Euphemia UCAS"/>
          <w:bCs/>
          <w:i/>
          <w:color w:val="000000"/>
          <w:sz w:val="22"/>
          <w:szCs w:val="22"/>
        </w:rPr>
        <w:t>d</w:t>
      </w:r>
      <w:r w:rsidRPr="002212DA">
        <w:rPr>
          <w:rFonts w:ascii="Georgia Pro" w:hAnsi="Georgia Pro" w:cs="Euphemia UCAS"/>
          <w:bCs/>
          <w:i/>
          <w:color w:val="000000"/>
          <w:sz w:val="22"/>
          <w:szCs w:val="22"/>
        </w:rPr>
        <w:t xml:space="preserve">iscrimination, and </w:t>
      </w:r>
      <w:r w:rsidR="002E0EAB" w:rsidRPr="002212DA">
        <w:rPr>
          <w:rFonts w:ascii="Georgia Pro" w:hAnsi="Georgia Pro" w:cs="Euphemia UCAS"/>
          <w:bCs/>
          <w:i/>
          <w:color w:val="000000"/>
          <w:sz w:val="22"/>
          <w:szCs w:val="22"/>
        </w:rPr>
        <w:t>w</w:t>
      </w:r>
      <w:r w:rsidRPr="002212DA">
        <w:rPr>
          <w:rFonts w:ascii="Georgia Pro" w:hAnsi="Georgia Pro" w:cs="Euphemia UCAS"/>
          <w:bCs/>
          <w:i/>
          <w:color w:val="000000"/>
          <w:sz w:val="22"/>
          <w:szCs w:val="22"/>
        </w:rPr>
        <w:t>ell-</w:t>
      </w:r>
      <w:r w:rsidR="00FD519A" w:rsidRPr="002212DA">
        <w:rPr>
          <w:rFonts w:ascii="Georgia Pro" w:hAnsi="Georgia Pro" w:cs="Euphemia UCAS"/>
          <w:bCs/>
          <w:i/>
          <w:color w:val="000000"/>
          <w:sz w:val="22"/>
          <w:szCs w:val="22"/>
        </w:rPr>
        <w:t>b</w:t>
      </w:r>
      <w:r w:rsidRPr="002212DA">
        <w:rPr>
          <w:rFonts w:ascii="Georgia Pro" w:hAnsi="Georgia Pro" w:cs="Euphemia UCAS"/>
          <w:bCs/>
          <w:i/>
          <w:color w:val="000000"/>
          <w:sz w:val="22"/>
          <w:szCs w:val="22"/>
        </w:rPr>
        <w:t>eing</w:t>
      </w:r>
      <w:r w:rsidR="00A41CE1" w:rsidRPr="002212DA">
        <w:rPr>
          <w:rFonts w:ascii="Georgia Pro" w:hAnsi="Georgia Pro" w:cs="Euphemia UCAS"/>
          <w:bCs/>
          <w:i/>
          <w:color w:val="000000"/>
          <w:sz w:val="22"/>
          <w:szCs w:val="22"/>
        </w:rPr>
        <w:t xml:space="preserve"> </w:t>
      </w:r>
      <w:r w:rsidR="00A41CE1" w:rsidRPr="002212DA">
        <w:rPr>
          <w:rFonts w:ascii="Georgia Pro" w:hAnsi="Georgia Pro" w:cs="Euphemia UCAS"/>
          <w:iCs/>
          <w:color w:val="222222"/>
          <w:sz w:val="22"/>
          <w:szCs w:val="22"/>
        </w:rPr>
        <w:t>[Symposium]</w:t>
      </w:r>
      <w:r w:rsidRPr="002212DA">
        <w:rPr>
          <w:rFonts w:ascii="Georgia Pro" w:hAnsi="Georgia Pro" w:cs="Euphemia UCAS"/>
          <w:bCs/>
          <w:i/>
          <w:color w:val="000000"/>
          <w:sz w:val="22"/>
          <w:szCs w:val="22"/>
        </w:rPr>
        <w:t>.</w:t>
      </w:r>
      <w:r w:rsidRPr="002212DA">
        <w:rPr>
          <w:rFonts w:ascii="Georgia Pro" w:hAnsi="Georgia Pro" w:cs="Euphemia UCAS"/>
          <w:b/>
          <w:bCs/>
          <w:color w:val="000000"/>
          <w:sz w:val="22"/>
          <w:szCs w:val="22"/>
        </w:rPr>
        <w:t xml:space="preserve"> </w:t>
      </w:r>
      <w:r w:rsidRPr="002212DA">
        <w:rPr>
          <w:rFonts w:ascii="Georgia Pro" w:hAnsi="Georgia Pro" w:cs="Euphemia UCAS"/>
          <w:bCs/>
          <w:color w:val="000000"/>
          <w:sz w:val="22"/>
          <w:szCs w:val="22"/>
        </w:rPr>
        <w:t>Lightning Paper presented at the annual meeting of the National Council on Family Relations, San Diego, CA.</w:t>
      </w:r>
    </w:p>
    <w:p w14:paraId="51E1AAA1" w14:textId="77777777" w:rsidR="00B314CE" w:rsidRPr="00B314CE" w:rsidRDefault="00B314CE" w:rsidP="00B314CE">
      <w:pPr>
        <w:widowControl w:val="0"/>
        <w:spacing w:line="276" w:lineRule="auto"/>
        <w:ind w:left="720" w:hanging="720"/>
        <w:rPr>
          <w:rFonts w:ascii="Georgia Pro" w:hAnsi="Georgia Pro" w:cs="Euphemia UCAS"/>
          <w:bCs/>
          <w:color w:val="222222"/>
          <w:sz w:val="22"/>
          <w:szCs w:val="22"/>
        </w:rPr>
      </w:pPr>
      <w:r w:rsidRPr="00B314CE">
        <w:rPr>
          <w:rFonts w:ascii="Georgia Pro" w:hAnsi="Georgia Pro" w:cs="Euphemia UCAS"/>
          <w:bCs/>
          <w:color w:val="222222"/>
          <w:sz w:val="22"/>
          <w:szCs w:val="22"/>
        </w:rPr>
        <w:t>^ Co-first authors</w:t>
      </w:r>
    </w:p>
    <w:p w14:paraId="618E8541" w14:textId="77777777" w:rsidR="000D66A9" w:rsidRPr="002212DA" w:rsidRDefault="000D66A9" w:rsidP="00F92221">
      <w:pPr>
        <w:widowControl w:val="0"/>
        <w:spacing w:line="276" w:lineRule="auto"/>
        <w:ind w:left="720" w:hanging="720"/>
        <w:rPr>
          <w:rFonts w:ascii="Georgia Pro" w:hAnsi="Georgia Pro" w:cs="Euphemia UCAS"/>
          <w:b/>
          <w:bCs/>
          <w:i/>
          <w:color w:val="000000"/>
          <w:sz w:val="22"/>
          <w:szCs w:val="22"/>
        </w:rPr>
      </w:pPr>
    </w:p>
    <w:p w14:paraId="3228D941" w14:textId="27D9D726" w:rsidR="004C07D7" w:rsidRPr="002212DA" w:rsidRDefault="006A68A2" w:rsidP="00F92221">
      <w:pPr>
        <w:widowControl w:val="0"/>
        <w:spacing w:line="276" w:lineRule="auto"/>
        <w:ind w:left="720" w:hanging="720"/>
        <w:rPr>
          <w:rFonts w:ascii="Georgia Pro" w:hAnsi="Georgia Pro" w:cs="Euphemia UCAS"/>
          <w:b/>
          <w:bCs/>
          <w:iCs/>
          <w:color w:val="000000"/>
          <w:sz w:val="22"/>
          <w:szCs w:val="22"/>
        </w:rPr>
      </w:pPr>
      <w:r>
        <w:rPr>
          <w:rFonts w:ascii="Georgia Pro" w:hAnsi="Georgia Pro" w:cs="Euphemia UCAS"/>
          <w:b/>
          <w:bCs/>
          <w:iCs/>
          <w:color w:val="000000"/>
          <w:sz w:val="22"/>
          <w:szCs w:val="22"/>
        </w:rPr>
        <w:t xml:space="preserve">Invited </w:t>
      </w:r>
      <w:r w:rsidR="000773F4" w:rsidRPr="002212DA">
        <w:rPr>
          <w:rFonts w:ascii="Georgia Pro" w:hAnsi="Georgia Pro" w:cs="Euphemia UCAS"/>
          <w:b/>
          <w:bCs/>
          <w:iCs/>
          <w:color w:val="000000"/>
          <w:sz w:val="22"/>
          <w:szCs w:val="22"/>
        </w:rPr>
        <w:t xml:space="preserve">Community </w:t>
      </w:r>
      <w:r w:rsidR="002E0EAB" w:rsidRPr="002212DA">
        <w:rPr>
          <w:rFonts w:ascii="Georgia Pro" w:hAnsi="Georgia Pro" w:cs="Euphemia UCAS"/>
          <w:b/>
          <w:bCs/>
          <w:iCs/>
          <w:color w:val="000000"/>
          <w:sz w:val="22"/>
          <w:szCs w:val="22"/>
        </w:rPr>
        <w:t>Presentations</w:t>
      </w:r>
    </w:p>
    <w:p w14:paraId="50A939D5" w14:textId="36EF69EE" w:rsidR="000773F4" w:rsidRPr="002212DA" w:rsidRDefault="000773F4" w:rsidP="00F92221">
      <w:pPr>
        <w:widowControl w:val="0"/>
        <w:spacing w:line="276" w:lineRule="auto"/>
        <w:ind w:left="720" w:hanging="720"/>
        <w:rPr>
          <w:rFonts w:ascii="Georgia Pro" w:hAnsi="Georgia Pro" w:cs="Euphemia UCAS"/>
          <w:bCs/>
          <w:color w:val="000000"/>
          <w:sz w:val="22"/>
          <w:szCs w:val="32"/>
        </w:rPr>
      </w:pPr>
      <w:r w:rsidRPr="002212DA">
        <w:rPr>
          <w:rFonts w:ascii="Georgia Pro" w:hAnsi="Georgia Pro" w:cs="Euphemia UCAS"/>
          <w:b/>
          <w:bCs/>
          <w:color w:val="000000"/>
          <w:sz w:val="22"/>
          <w:szCs w:val="22"/>
        </w:rPr>
        <w:t>Jenkins, A. I. C.</w:t>
      </w:r>
      <w:r w:rsidRPr="002212DA">
        <w:rPr>
          <w:rFonts w:ascii="Georgia Pro" w:hAnsi="Georgia Pro" w:cs="Euphemia UCAS"/>
          <w:bCs/>
          <w:color w:val="000000"/>
          <w:sz w:val="22"/>
          <w:szCs w:val="22"/>
        </w:rPr>
        <w:t xml:space="preserve"> (2024, March 7).</w:t>
      </w:r>
      <w:r w:rsidRPr="002212DA">
        <w:rPr>
          <w:rFonts w:ascii="Georgia Pro" w:hAnsi="Georgia Pro" w:cs="Euphemia UCAS"/>
          <w:b/>
          <w:bCs/>
          <w:i/>
          <w:color w:val="000000"/>
          <w:sz w:val="22"/>
          <w:szCs w:val="22"/>
        </w:rPr>
        <w:t xml:space="preserve"> </w:t>
      </w:r>
      <w:r w:rsidRPr="002212DA">
        <w:rPr>
          <w:rFonts w:ascii="Georgia Pro" w:hAnsi="Georgia Pro" w:cs="Euphemia UCAS"/>
          <w:iCs/>
          <w:color w:val="000000"/>
          <w:sz w:val="22"/>
          <w:szCs w:val="22"/>
        </w:rPr>
        <w:t>Keynote speaker</w:t>
      </w:r>
      <w:r w:rsidRPr="002212DA">
        <w:rPr>
          <w:rFonts w:ascii="Georgia Pro" w:hAnsi="Georgia Pro" w:cs="Euphemia UCAS"/>
          <w:i/>
          <w:color w:val="000000"/>
          <w:sz w:val="22"/>
          <w:szCs w:val="22"/>
        </w:rPr>
        <w:t xml:space="preserve"> </w:t>
      </w:r>
      <w:r w:rsidRPr="002212DA">
        <w:rPr>
          <w:rFonts w:ascii="Georgia Pro" w:hAnsi="Georgia Pro" w:cs="Euphemia UCAS"/>
          <w:iCs/>
          <w:color w:val="000000"/>
          <w:sz w:val="22"/>
          <w:szCs w:val="22"/>
        </w:rPr>
        <w:t>at</w:t>
      </w:r>
      <w:r w:rsidRPr="002212DA">
        <w:rPr>
          <w:rFonts w:ascii="Georgia Pro" w:hAnsi="Georgia Pro" w:cs="Euphemia UCAS"/>
          <w:b/>
          <w:bCs/>
          <w:iCs/>
          <w:color w:val="000000"/>
          <w:sz w:val="22"/>
          <w:szCs w:val="22"/>
        </w:rPr>
        <w:t xml:space="preserve"> </w:t>
      </w:r>
      <w:r w:rsidRPr="002212DA">
        <w:rPr>
          <w:rFonts w:ascii="Georgia Pro" w:hAnsi="Georgia Pro" w:cs="Euphemia UCAS"/>
          <w:iCs/>
          <w:color w:val="000000"/>
          <w:sz w:val="22"/>
          <w:szCs w:val="22"/>
        </w:rPr>
        <w:t>Women’s Empowerment Dinner</w:t>
      </w:r>
      <w:r w:rsidRPr="002212DA">
        <w:rPr>
          <w:rFonts w:ascii="Georgia Pro" w:hAnsi="Georgia Pro" w:cs="Euphemia UCAS"/>
          <w:i/>
          <w:color w:val="000000"/>
          <w:sz w:val="22"/>
          <w:szCs w:val="22"/>
        </w:rPr>
        <w:t>.</w:t>
      </w:r>
      <w:r w:rsidRPr="002212DA">
        <w:rPr>
          <w:rFonts w:ascii="Georgia Pro" w:hAnsi="Georgia Pro" w:cs="Euphemia UCAS"/>
          <w:b/>
          <w:bCs/>
          <w:i/>
          <w:color w:val="000000"/>
          <w:sz w:val="22"/>
          <w:szCs w:val="22"/>
        </w:rPr>
        <w:t xml:space="preserve"> </w:t>
      </w:r>
      <w:r w:rsidRPr="002212DA">
        <w:rPr>
          <w:rFonts w:ascii="Georgia Pro" w:hAnsi="Georgia Pro" w:cs="Euphemia UCAS"/>
          <w:bCs/>
          <w:i/>
          <w:iCs/>
          <w:color w:val="000000"/>
          <w:sz w:val="22"/>
          <w:szCs w:val="22"/>
        </w:rPr>
        <w:t>Hermanos of La Unidad Latina Lambda Upsilon Lambda Fraternity Inc</w:t>
      </w:r>
      <w:r w:rsidRPr="002212DA">
        <w:rPr>
          <w:rFonts w:ascii="Georgia Pro" w:hAnsi="Georgia Pro" w:cs="Euphemia UCAS"/>
          <w:bCs/>
          <w:color w:val="000000"/>
          <w:sz w:val="22"/>
          <w:szCs w:val="22"/>
        </w:rPr>
        <w:t>., Urbana</w:t>
      </w:r>
      <w:r w:rsidRPr="002212DA">
        <w:rPr>
          <w:rFonts w:ascii="Georgia Pro" w:hAnsi="Georgia Pro" w:cs="Euphemia UCAS"/>
          <w:bCs/>
          <w:color w:val="000000"/>
          <w:sz w:val="22"/>
          <w:szCs w:val="32"/>
        </w:rPr>
        <w:t xml:space="preserve">, IL. </w:t>
      </w:r>
    </w:p>
    <w:p w14:paraId="22916616" w14:textId="3717B74F" w:rsidR="00545D37" w:rsidRPr="002212DA" w:rsidRDefault="004C07D7" w:rsidP="00F92221">
      <w:pPr>
        <w:widowControl w:val="0"/>
        <w:spacing w:line="276" w:lineRule="auto"/>
        <w:ind w:left="720" w:hanging="720"/>
        <w:rPr>
          <w:rFonts w:ascii="Georgia Pro" w:hAnsi="Georgia Pro" w:cs="Euphemia UCAS"/>
          <w:color w:val="000000"/>
          <w:sz w:val="22"/>
          <w:szCs w:val="32"/>
        </w:rPr>
      </w:pPr>
      <w:r w:rsidRPr="002212DA">
        <w:rPr>
          <w:rFonts w:ascii="Georgia Pro" w:hAnsi="Georgia Pro" w:cs="Euphemia UCAS"/>
          <w:b/>
          <w:bCs/>
          <w:color w:val="000000"/>
          <w:sz w:val="22"/>
          <w:szCs w:val="22"/>
        </w:rPr>
        <w:t>Jenkins. A. I. C.</w:t>
      </w:r>
      <w:r w:rsidRPr="002212DA">
        <w:rPr>
          <w:rFonts w:ascii="Georgia Pro" w:hAnsi="Georgia Pro" w:cs="Euphemia UCAS"/>
          <w:bCs/>
          <w:color w:val="000000"/>
          <w:sz w:val="22"/>
          <w:szCs w:val="22"/>
        </w:rPr>
        <w:t xml:space="preserve"> (20</w:t>
      </w:r>
      <w:r w:rsidR="000773F4" w:rsidRPr="002212DA">
        <w:rPr>
          <w:rFonts w:ascii="Georgia Pro" w:hAnsi="Georgia Pro" w:cs="Euphemia UCAS"/>
          <w:bCs/>
          <w:color w:val="000000"/>
          <w:sz w:val="22"/>
          <w:szCs w:val="22"/>
        </w:rPr>
        <w:t>23</w:t>
      </w:r>
      <w:r w:rsidRPr="002212DA">
        <w:rPr>
          <w:rFonts w:ascii="Georgia Pro" w:hAnsi="Georgia Pro" w:cs="Euphemia UCAS"/>
          <w:bCs/>
          <w:color w:val="000000"/>
          <w:sz w:val="22"/>
          <w:szCs w:val="22"/>
        </w:rPr>
        <w:t xml:space="preserve">, </w:t>
      </w:r>
      <w:r w:rsidR="000773F4" w:rsidRPr="002212DA">
        <w:rPr>
          <w:rFonts w:ascii="Georgia Pro" w:hAnsi="Georgia Pro" w:cs="Euphemia UCAS"/>
          <w:bCs/>
          <w:color w:val="000000"/>
          <w:sz w:val="22"/>
          <w:szCs w:val="22"/>
        </w:rPr>
        <w:t>January 21</w:t>
      </w:r>
      <w:r w:rsidRPr="002212DA">
        <w:rPr>
          <w:rFonts w:ascii="Georgia Pro" w:hAnsi="Georgia Pro" w:cs="Euphemia UCAS"/>
          <w:bCs/>
          <w:color w:val="000000"/>
          <w:sz w:val="22"/>
          <w:szCs w:val="22"/>
        </w:rPr>
        <w:t>).</w:t>
      </w:r>
      <w:r w:rsidR="000773F4" w:rsidRPr="002212DA">
        <w:rPr>
          <w:rFonts w:ascii="Georgia Pro" w:hAnsi="Georgia Pro" w:cs="Euphemia UCAS"/>
          <w:b/>
          <w:bCs/>
          <w:color w:val="000000"/>
          <w:sz w:val="22"/>
          <w:szCs w:val="22"/>
        </w:rPr>
        <w:t xml:space="preserve"> </w:t>
      </w:r>
      <w:r w:rsidR="000773F4" w:rsidRPr="002212DA">
        <w:rPr>
          <w:rFonts w:ascii="Georgia Pro" w:hAnsi="Georgia Pro" w:cs="Euphemia UCAS"/>
          <w:color w:val="000000"/>
          <w:sz w:val="22"/>
          <w:szCs w:val="22"/>
        </w:rPr>
        <w:t>Keynote speaker at</w:t>
      </w:r>
      <w:r w:rsidR="000773F4" w:rsidRPr="002212DA">
        <w:rPr>
          <w:rFonts w:ascii="Georgia Pro" w:hAnsi="Georgia Pro" w:cs="Euphemia UCAS"/>
          <w:b/>
          <w:bCs/>
          <w:color w:val="000000"/>
          <w:sz w:val="22"/>
          <w:szCs w:val="22"/>
        </w:rPr>
        <w:t xml:space="preserve"> </w:t>
      </w:r>
      <w:r w:rsidR="000773F4" w:rsidRPr="002212DA">
        <w:rPr>
          <w:rFonts w:ascii="Georgia Pro" w:hAnsi="Georgia Pro" w:cs="Euphemia UCAS"/>
          <w:color w:val="000000"/>
          <w:sz w:val="22"/>
          <w:szCs w:val="22"/>
        </w:rPr>
        <w:t>Dr. Martin Luther King, Jr. K-12 Creative Expressions Contest</w:t>
      </w:r>
      <w:r w:rsidR="000773F4" w:rsidRPr="002212DA">
        <w:rPr>
          <w:rFonts w:ascii="Georgia Pro" w:hAnsi="Georgia Pro" w:cs="Euphemia UCAS"/>
          <w:bCs/>
          <w:color w:val="000000"/>
          <w:sz w:val="22"/>
          <w:szCs w:val="22"/>
        </w:rPr>
        <w:t>.</w:t>
      </w:r>
      <w:r w:rsidRPr="002212DA">
        <w:rPr>
          <w:rFonts w:ascii="Georgia Pro" w:hAnsi="Georgia Pro" w:cs="Euphemia UCAS"/>
          <w:bCs/>
          <w:color w:val="000000"/>
          <w:sz w:val="22"/>
          <w:szCs w:val="22"/>
        </w:rPr>
        <w:t xml:space="preserve"> </w:t>
      </w:r>
      <w:r w:rsidR="000773F4" w:rsidRPr="002212DA">
        <w:rPr>
          <w:rFonts w:ascii="Georgia Pro" w:hAnsi="Georgia Pro" w:cs="Euphemia UCAS"/>
          <w:bCs/>
          <w:i/>
          <w:iCs/>
          <w:color w:val="000000"/>
          <w:sz w:val="22"/>
          <w:szCs w:val="22"/>
        </w:rPr>
        <w:t>University of Illinois Urbana Champaign</w:t>
      </w:r>
      <w:r w:rsidR="000773F4" w:rsidRPr="002212DA">
        <w:rPr>
          <w:rFonts w:ascii="Georgia Pro" w:hAnsi="Georgia Pro" w:cs="Euphemia UCAS"/>
          <w:bCs/>
          <w:color w:val="000000"/>
          <w:sz w:val="22"/>
          <w:szCs w:val="22"/>
        </w:rPr>
        <w:t>, Urbana</w:t>
      </w:r>
      <w:r w:rsidRPr="002212DA">
        <w:rPr>
          <w:rFonts w:ascii="Georgia Pro" w:hAnsi="Georgia Pro" w:cs="Euphemia UCAS"/>
          <w:bCs/>
          <w:color w:val="000000"/>
          <w:sz w:val="22"/>
          <w:szCs w:val="22"/>
        </w:rPr>
        <w:t xml:space="preserve">, </w:t>
      </w:r>
      <w:r w:rsidR="000773F4" w:rsidRPr="002212DA">
        <w:rPr>
          <w:rFonts w:ascii="Georgia Pro" w:hAnsi="Georgia Pro" w:cs="Euphemia UCAS"/>
          <w:bCs/>
          <w:color w:val="000000"/>
          <w:sz w:val="22"/>
          <w:szCs w:val="22"/>
        </w:rPr>
        <w:t>IL</w:t>
      </w:r>
      <w:r w:rsidRPr="002212DA">
        <w:rPr>
          <w:rFonts w:ascii="Georgia Pro" w:hAnsi="Georgia Pro" w:cs="Euphemia UCAS"/>
          <w:bCs/>
          <w:color w:val="000000"/>
          <w:sz w:val="22"/>
          <w:szCs w:val="22"/>
        </w:rPr>
        <w:t>.</w:t>
      </w:r>
    </w:p>
    <w:p w14:paraId="45DEE3E7" w14:textId="77777777" w:rsidR="00F92221" w:rsidRDefault="00F92221" w:rsidP="00F92221">
      <w:pPr>
        <w:pStyle w:val="Heading1"/>
        <w:rPr>
          <w:rFonts w:ascii="Georgia Pro" w:hAnsi="Georgia Pro" w:cs="Euphemia UCAS"/>
        </w:rPr>
      </w:pPr>
    </w:p>
    <w:p w14:paraId="50B52F9F" w14:textId="5298AAD7" w:rsidR="004C07D7" w:rsidRPr="002212DA" w:rsidRDefault="0095171E" w:rsidP="00F92221">
      <w:pPr>
        <w:pStyle w:val="Heading1"/>
        <w:rPr>
          <w:rFonts w:ascii="Georgia Pro" w:hAnsi="Georgia Pro" w:cs="Euphemia UCAS"/>
        </w:rPr>
      </w:pPr>
      <w:r w:rsidRPr="002212DA">
        <w:rPr>
          <w:rFonts w:ascii="Georgia Pro" w:hAnsi="Georgia Pro" w:cs="Euphemia UCAS"/>
        </w:rPr>
        <w:t xml:space="preserve">PUBLIC ENGAGEMENT </w:t>
      </w:r>
    </w:p>
    <w:p w14:paraId="51F0CD0A" w14:textId="77777777" w:rsidR="004C07D7" w:rsidRPr="002212DA" w:rsidRDefault="004C07D7" w:rsidP="00F92221">
      <w:pPr>
        <w:widowControl w:val="0"/>
        <w:spacing w:line="276" w:lineRule="auto"/>
        <w:rPr>
          <w:rFonts w:ascii="Georgia Pro" w:hAnsi="Georgia Pro" w:cs="Euphemia UCAS"/>
          <w:sz w:val="22"/>
          <w:szCs w:val="20"/>
        </w:rPr>
      </w:pPr>
    </w:p>
    <w:p w14:paraId="762932FC" w14:textId="06081511" w:rsidR="003C7498" w:rsidRPr="002212DA" w:rsidRDefault="000773F4" w:rsidP="00F92221">
      <w:pPr>
        <w:widowControl w:val="0"/>
        <w:shd w:val="clear" w:color="auto" w:fill="FFFFFF"/>
        <w:spacing w:line="276" w:lineRule="auto"/>
        <w:ind w:left="720" w:hanging="720"/>
        <w:textAlignment w:val="baseline"/>
        <w:rPr>
          <w:rFonts w:ascii="Georgia Pro" w:hAnsi="Georgia Pro" w:cs="Euphemia UCAS"/>
          <w:color w:val="000000"/>
          <w:sz w:val="22"/>
          <w:szCs w:val="22"/>
        </w:rPr>
      </w:pPr>
      <w:r w:rsidRPr="002212DA">
        <w:rPr>
          <w:rFonts w:ascii="Georgia Pro" w:hAnsi="Georgia Pro" w:cs="Euphemia UCAS"/>
          <w:color w:val="000000"/>
          <w:sz w:val="22"/>
          <w:szCs w:val="22"/>
        </w:rPr>
        <w:t>Aceves, L. (Host). (20</w:t>
      </w:r>
      <w:r w:rsidR="002A4CFE">
        <w:rPr>
          <w:rFonts w:ascii="Georgia Pro" w:hAnsi="Georgia Pro" w:cs="Euphemia UCAS"/>
          <w:color w:val="000000"/>
          <w:sz w:val="22"/>
          <w:szCs w:val="22"/>
        </w:rPr>
        <w:t>2</w:t>
      </w:r>
      <w:r w:rsidRPr="002212DA">
        <w:rPr>
          <w:rFonts w:ascii="Georgia Pro" w:hAnsi="Georgia Pro" w:cs="Euphemia UCAS"/>
          <w:color w:val="000000"/>
          <w:sz w:val="22"/>
          <w:szCs w:val="22"/>
        </w:rPr>
        <w:t xml:space="preserve">4, February 23). </w:t>
      </w:r>
      <w:r w:rsidRPr="002212DA">
        <w:rPr>
          <w:rFonts w:ascii="Georgia Pro" w:hAnsi="Georgia Pro" w:cs="Euphemia UCAS"/>
          <w:i/>
          <w:iCs/>
          <w:color w:val="000000"/>
          <w:sz w:val="22"/>
          <w:szCs w:val="22"/>
        </w:rPr>
        <w:t>Black Excellence in Academia with Dr. August Jenkins and Dr. TeKisha Rice</w:t>
      </w:r>
      <w:r w:rsidRPr="002212DA">
        <w:rPr>
          <w:rFonts w:ascii="Georgia Pro" w:hAnsi="Georgia Pro" w:cs="Euphemia UCAS"/>
          <w:color w:val="000000"/>
          <w:sz w:val="22"/>
          <w:szCs w:val="22"/>
        </w:rPr>
        <w:t xml:space="preserve"> (No. 36) [Audio podcast episode]. In Vida De Ph.D.</w:t>
      </w:r>
      <w:r w:rsidR="003C7498" w:rsidRPr="002212DA">
        <w:rPr>
          <w:rFonts w:ascii="Georgia Pro" w:hAnsi="Georgia Pro" w:cs="Euphemia UCAS"/>
          <w:color w:val="000000"/>
          <w:sz w:val="22"/>
          <w:szCs w:val="22"/>
        </w:rPr>
        <w:t xml:space="preserve"> </w:t>
      </w:r>
      <w:hyperlink r:id="rId23" w:history="1">
        <w:r w:rsidR="003C7498" w:rsidRPr="002212DA">
          <w:rPr>
            <w:rStyle w:val="Hyperlink"/>
            <w:rFonts w:ascii="Georgia Pro" w:hAnsi="Georgia Pro" w:cs="Euphemia UCAS"/>
            <w:sz w:val="22"/>
            <w:szCs w:val="22"/>
          </w:rPr>
          <w:t>https://open.spotify.com/episode/5SrVURXqMpConxWbzc91e7?si=14f9ec9e62eb4ec6</w:t>
        </w:r>
      </w:hyperlink>
    </w:p>
    <w:p w14:paraId="49E7E1DC" w14:textId="48DB678E" w:rsidR="009E7D84" w:rsidRPr="002212DA" w:rsidRDefault="009E7D84" w:rsidP="00F92221">
      <w:pPr>
        <w:widowControl w:val="0"/>
        <w:shd w:val="clear" w:color="auto" w:fill="FFFFFF"/>
        <w:spacing w:line="276" w:lineRule="auto"/>
        <w:ind w:left="720" w:hanging="720"/>
        <w:textAlignment w:val="baseline"/>
        <w:rPr>
          <w:rFonts w:ascii="Georgia Pro" w:hAnsi="Georgia Pro" w:cs="Euphemia UCAS"/>
          <w:color w:val="000000"/>
          <w:sz w:val="22"/>
          <w:szCs w:val="22"/>
        </w:rPr>
      </w:pPr>
      <w:r w:rsidRPr="002212DA">
        <w:rPr>
          <w:rFonts w:ascii="Georgia Pro" w:hAnsi="Georgia Pro" w:cs="Euphemia UCAS"/>
          <w:color w:val="000000"/>
          <w:sz w:val="22"/>
          <w:szCs w:val="22"/>
        </w:rPr>
        <w:t xml:space="preserve">Public engagement playlist for Rice, Jenkins et al. (2023) publication: </w:t>
      </w:r>
      <w:r w:rsidRPr="002212DA">
        <w:rPr>
          <w:rFonts w:ascii="Georgia Pro" w:hAnsi="Georgia Pro" w:cs="Euphemia UCAS"/>
          <w:i/>
          <w:iCs/>
          <w:color w:val="000000"/>
          <w:sz w:val="22"/>
          <w:szCs w:val="22"/>
        </w:rPr>
        <w:t>Black Love vs. the World</w:t>
      </w:r>
      <w:r w:rsidRPr="002212DA">
        <w:rPr>
          <w:rFonts w:ascii="Georgia Pro" w:hAnsi="Georgia Pro" w:cs="Euphemia UCAS"/>
          <w:color w:val="000000"/>
          <w:sz w:val="22"/>
          <w:szCs w:val="22"/>
        </w:rPr>
        <w:t xml:space="preserve">. </w:t>
      </w:r>
      <w:hyperlink r:id="rId24" w:history="1">
        <w:r w:rsidRPr="002212DA">
          <w:rPr>
            <w:rStyle w:val="Hyperlink"/>
            <w:rFonts w:ascii="Georgia Pro" w:hAnsi="Georgia Pro" w:cs="Euphemia UCAS"/>
            <w:sz w:val="22"/>
            <w:szCs w:val="22"/>
          </w:rPr>
          <w:t>https://open.spotify.com/playlist/3wVTXv6P7npRFKN0uo1cXA?si=8e2f576a27a84c6d</w:t>
        </w:r>
      </w:hyperlink>
    </w:p>
    <w:p w14:paraId="0F53D50C" w14:textId="560A77D4" w:rsidR="0095171E" w:rsidRPr="002212DA" w:rsidRDefault="0095171E" w:rsidP="00F92221">
      <w:pPr>
        <w:widowControl w:val="0"/>
        <w:shd w:val="clear" w:color="auto" w:fill="FFFFFF"/>
        <w:spacing w:line="276" w:lineRule="auto"/>
        <w:ind w:left="720" w:hanging="720"/>
        <w:textAlignment w:val="baseline"/>
        <w:rPr>
          <w:rFonts w:ascii="Georgia Pro" w:hAnsi="Georgia Pro" w:cs="Euphemia UCAS"/>
          <w:color w:val="000000"/>
          <w:sz w:val="22"/>
          <w:szCs w:val="22"/>
        </w:rPr>
      </w:pPr>
      <w:proofErr w:type="spellStart"/>
      <w:r w:rsidRPr="002212DA">
        <w:rPr>
          <w:rFonts w:ascii="Georgia Pro" w:hAnsi="Georgia Pro" w:cs="Euphemia UCAS"/>
          <w:color w:val="000000"/>
          <w:sz w:val="22"/>
          <w:szCs w:val="22"/>
        </w:rPr>
        <w:t>Rel</w:t>
      </w:r>
      <w:r w:rsidR="00520CC8" w:rsidRPr="002212DA">
        <w:rPr>
          <w:rFonts w:ascii="Georgia Pro" w:hAnsi="Georgia Pro" w:cs="Euphemia UCAS"/>
          <w:color w:val="000000"/>
          <w:sz w:val="22"/>
          <w:szCs w:val="22"/>
        </w:rPr>
        <w:t>T</w:t>
      </w:r>
      <w:r w:rsidRPr="002212DA">
        <w:rPr>
          <w:rFonts w:ascii="Georgia Pro" w:hAnsi="Georgia Pro" w:cs="Euphemia UCAS"/>
          <w:color w:val="000000"/>
          <w:sz w:val="22"/>
          <w:szCs w:val="22"/>
        </w:rPr>
        <w:t>alk</w:t>
      </w:r>
      <w:proofErr w:type="spellEnd"/>
      <w:r w:rsidRPr="002212DA">
        <w:rPr>
          <w:rFonts w:ascii="Georgia Pro" w:hAnsi="Georgia Pro" w:cs="Euphemia UCAS"/>
          <w:color w:val="000000"/>
          <w:sz w:val="22"/>
          <w:szCs w:val="22"/>
        </w:rPr>
        <w:t xml:space="preserve"> Public Scholarship Series. (2021, Mar. 2</w:t>
      </w:r>
      <w:r w:rsidR="00520CC8" w:rsidRPr="002212DA">
        <w:rPr>
          <w:rFonts w:ascii="Georgia Pro" w:hAnsi="Georgia Pro" w:cs="Euphemia UCAS"/>
          <w:color w:val="000000"/>
          <w:sz w:val="22"/>
          <w:szCs w:val="22"/>
        </w:rPr>
        <w:t>5</w:t>
      </w:r>
      <w:r w:rsidRPr="002212DA">
        <w:rPr>
          <w:rFonts w:ascii="Georgia Pro" w:hAnsi="Georgia Pro" w:cs="Euphemia UCAS"/>
          <w:color w:val="000000"/>
          <w:sz w:val="22"/>
          <w:szCs w:val="22"/>
        </w:rPr>
        <w:t xml:space="preserve">). </w:t>
      </w:r>
      <w:r w:rsidR="00520CC8" w:rsidRPr="002212DA">
        <w:rPr>
          <w:rFonts w:ascii="Georgia Pro" w:hAnsi="Georgia Pro" w:cs="Euphemia UCAS"/>
          <w:i/>
          <w:iCs/>
          <w:color w:val="000000"/>
          <w:sz w:val="22"/>
          <w:szCs w:val="22"/>
        </w:rPr>
        <w:t>Racism is more than color: The role of context in Black families</w:t>
      </w:r>
      <w:r w:rsidR="006A68A2">
        <w:rPr>
          <w:rFonts w:ascii="Georgia Pro" w:hAnsi="Georgia Pro" w:cs="Euphemia UCAS"/>
          <w:i/>
          <w:iCs/>
          <w:color w:val="000000"/>
          <w:sz w:val="22"/>
          <w:szCs w:val="22"/>
        </w:rPr>
        <w:t>’</w:t>
      </w:r>
      <w:r w:rsidR="00520CC8" w:rsidRPr="002212DA">
        <w:rPr>
          <w:rFonts w:ascii="Georgia Pro" w:hAnsi="Georgia Pro" w:cs="Euphemia UCAS"/>
          <w:i/>
          <w:iCs/>
          <w:color w:val="000000"/>
          <w:sz w:val="22"/>
          <w:szCs w:val="22"/>
        </w:rPr>
        <w:t xml:space="preserve"> experiences</w:t>
      </w:r>
      <w:r w:rsidRPr="002212DA">
        <w:rPr>
          <w:rFonts w:ascii="Georgia Pro" w:hAnsi="Georgia Pro" w:cs="Euphemia UCAS"/>
          <w:color w:val="000000"/>
          <w:sz w:val="22"/>
          <w:szCs w:val="22"/>
        </w:rPr>
        <w:t xml:space="preserve">. </w:t>
      </w:r>
      <w:hyperlink r:id="rId25" w:history="1">
        <w:r w:rsidR="00520CC8" w:rsidRPr="002212DA">
          <w:rPr>
            <w:rStyle w:val="Hyperlink"/>
            <w:rFonts w:ascii="Georgia Pro" w:hAnsi="Georgia Pro" w:cs="Euphemia UCAS"/>
            <w:sz w:val="22"/>
            <w:szCs w:val="22"/>
          </w:rPr>
          <w:t>https://youtu.be/cbSZ68vuJ-c</w:t>
        </w:r>
      </w:hyperlink>
    </w:p>
    <w:p w14:paraId="3BE2640C" w14:textId="77777777" w:rsidR="00AF25EA" w:rsidRPr="002212DA" w:rsidRDefault="00AF25EA" w:rsidP="00F92221">
      <w:pPr>
        <w:widowControl w:val="0"/>
        <w:spacing w:line="276" w:lineRule="auto"/>
        <w:ind w:left="720" w:hanging="720"/>
        <w:rPr>
          <w:rFonts w:ascii="Georgia Pro" w:hAnsi="Georgia Pro" w:cs="Euphemia UCAS"/>
          <w:color w:val="000000"/>
          <w:sz w:val="22"/>
          <w:szCs w:val="22"/>
        </w:rPr>
      </w:pPr>
    </w:p>
    <w:p w14:paraId="7724F759" w14:textId="7F41E8BF" w:rsidR="00AF25EA" w:rsidRPr="002212DA" w:rsidRDefault="00AF25EA" w:rsidP="00F92221">
      <w:pPr>
        <w:pStyle w:val="Heading1"/>
        <w:rPr>
          <w:rFonts w:ascii="Georgia Pro" w:hAnsi="Georgia Pro" w:cs="Euphemia UCAS"/>
        </w:rPr>
      </w:pPr>
      <w:r w:rsidRPr="002212DA">
        <w:rPr>
          <w:rFonts w:ascii="Georgia Pro" w:hAnsi="Georgia Pro" w:cs="Euphemia UCAS"/>
        </w:rPr>
        <w:t xml:space="preserve">MEDIA COVERAGE (RESEARCH FEATURES AND INTERVIEWS) </w:t>
      </w:r>
    </w:p>
    <w:p w14:paraId="104D4B31" w14:textId="77777777" w:rsidR="00AF25EA" w:rsidRPr="002212DA" w:rsidRDefault="00AF25EA" w:rsidP="00F92221">
      <w:pPr>
        <w:widowControl w:val="0"/>
        <w:shd w:val="clear" w:color="auto" w:fill="FFFFFF"/>
        <w:spacing w:line="276" w:lineRule="auto"/>
        <w:textAlignment w:val="baseline"/>
        <w:rPr>
          <w:rFonts w:ascii="Georgia Pro" w:hAnsi="Georgia Pro" w:cs="Euphemia UCAS"/>
          <w:color w:val="000000"/>
          <w:sz w:val="22"/>
          <w:szCs w:val="32"/>
        </w:rPr>
      </w:pPr>
    </w:p>
    <w:p w14:paraId="6F675DA1" w14:textId="313306BC" w:rsidR="00665827" w:rsidRDefault="00665827" w:rsidP="00F92221">
      <w:pPr>
        <w:widowControl w:val="0"/>
        <w:shd w:val="clear" w:color="auto" w:fill="FFFFFF"/>
        <w:spacing w:line="276" w:lineRule="auto"/>
        <w:ind w:left="720" w:hanging="720"/>
        <w:textAlignment w:val="baseline"/>
        <w:rPr>
          <w:rFonts w:ascii="Georgia Pro" w:hAnsi="Georgia Pro" w:cs="Euphemia UCAS"/>
          <w:color w:val="000000"/>
          <w:sz w:val="22"/>
          <w:szCs w:val="22"/>
        </w:rPr>
      </w:pPr>
      <w:r>
        <w:rPr>
          <w:rFonts w:ascii="Georgia Pro" w:hAnsi="Georgia Pro" w:cs="Euphemia UCAS"/>
          <w:color w:val="000000"/>
          <w:sz w:val="22"/>
          <w:szCs w:val="22"/>
        </w:rPr>
        <w:t xml:space="preserve">UGA </w:t>
      </w:r>
      <w:r w:rsidRPr="00665827">
        <w:rPr>
          <w:rFonts w:ascii="Georgia Pro" w:hAnsi="Georgia Pro" w:cs="Euphemia UCAS"/>
          <w:color w:val="000000"/>
          <w:sz w:val="22"/>
          <w:szCs w:val="22"/>
        </w:rPr>
        <w:t>Center for Family Research</w:t>
      </w:r>
      <w:r>
        <w:rPr>
          <w:rFonts w:ascii="Georgia Pro" w:hAnsi="Georgia Pro" w:cs="Euphemia UCAS"/>
          <w:color w:val="000000"/>
          <w:sz w:val="22"/>
          <w:szCs w:val="22"/>
        </w:rPr>
        <w:t xml:space="preserve"> Scholar Spotlight. (2025). </w:t>
      </w:r>
      <w:hyperlink r:id="rId26" w:history="1">
        <w:r w:rsidRPr="00665827">
          <w:rPr>
            <w:rStyle w:val="Hyperlink"/>
            <w:rFonts w:ascii="Georgia Pro" w:hAnsi="Georgia Pro" w:cs="Euphemia UCAS"/>
            <w:sz w:val="22"/>
            <w:szCs w:val="22"/>
          </w:rPr>
          <w:t>https://cfr.uga.edu/for-researchers/scholar-spotlights/august-jenkins-spotlight/</w:t>
        </w:r>
      </w:hyperlink>
    </w:p>
    <w:p w14:paraId="41AA075F" w14:textId="101E2468" w:rsidR="006D736F" w:rsidRPr="002212DA" w:rsidRDefault="006D736F" w:rsidP="00F92221">
      <w:pPr>
        <w:widowControl w:val="0"/>
        <w:shd w:val="clear" w:color="auto" w:fill="FFFFFF"/>
        <w:spacing w:line="276" w:lineRule="auto"/>
        <w:ind w:left="720" w:hanging="720"/>
        <w:textAlignment w:val="baseline"/>
        <w:rPr>
          <w:rFonts w:ascii="Georgia Pro" w:hAnsi="Georgia Pro" w:cs="Euphemia UCAS"/>
          <w:color w:val="000000"/>
          <w:sz w:val="22"/>
          <w:szCs w:val="22"/>
        </w:rPr>
      </w:pPr>
      <w:r w:rsidRPr="002212DA">
        <w:rPr>
          <w:rFonts w:ascii="Georgia Pro" w:hAnsi="Georgia Pro" w:cs="Euphemia UCAS"/>
          <w:color w:val="000000"/>
          <w:sz w:val="22"/>
          <w:szCs w:val="22"/>
        </w:rPr>
        <w:t xml:space="preserve">NIMHD Insights Blog. (2024, February 16). Love, </w:t>
      </w:r>
      <w:r w:rsidR="0059442E" w:rsidRPr="002212DA">
        <w:rPr>
          <w:rFonts w:ascii="Georgia Pro" w:hAnsi="Georgia Pro" w:cs="Euphemia UCAS"/>
          <w:color w:val="000000"/>
          <w:sz w:val="22"/>
          <w:szCs w:val="22"/>
        </w:rPr>
        <w:t>health, and the hood: Neighborhood effects on Black couples’ fun</w:t>
      </w:r>
      <w:r w:rsidRPr="002212DA">
        <w:rPr>
          <w:rFonts w:ascii="Georgia Pro" w:hAnsi="Georgia Pro" w:cs="Euphemia UCAS"/>
          <w:color w:val="000000"/>
          <w:sz w:val="22"/>
          <w:szCs w:val="22"/>
        </w:rPr>
        <w:t xml:space="preserve">ctioning. </w:t>
      </w:r>
      <w:hyperlink r:id="rId27" w:history="1">
        <w:r w:rsidRPr="002212DA">
          <w:rPr>
            <w:rStyle w:val="Hyperlink"/>
            <w:rFonts w:ascii="Georgia Pro" w:hAnsi="Georgia Pro" w:cs="Euphemia UCAS"/>
            <w:sz w:val="22"/>
            <w:szCs w:val="22"/>
          </w:rPr>
          <w:t>https://blog.nimhd.nih.gov/insights-2024/news_feed/love-health-and-the-hood-neighborhood-effects-on-black-couples-</w:t>
        </w:r>
        <w:r w:rsidRPr="002212DA">
          <w:rPr>
            <w:rStyle w:val="Hyperlink"/>
            <w:rFonts w:ascii="Georgia Pro" w:hAnsi="Georgia Pro" w:cs="Euphemia UCAS"/>
            <w:sz w:val="22"/>
            <w:szCs w:val="22"/>
          </w:rPr>
          <w:lastRenderedPageBreak/>
          <w:t>functioning</w:t>
        </w:r>
      </w:hyperlink>
    </w:p>
    <w:p w14:paraId="449AF638" w14:textId="7103F9B1" w:rsidR="00DD61DB" w:rsidRPr="002212DA" w:rsidRDefault="00DD61DB" w:rsidP="00F92221">
      <w:pPr>
        <w:widowControl w:val="0"/>
        <w:spacing w:line="276" w:lineRule="auto"/>
        <w:ind w:left="720" w:hanging="720"/>
        <w:textAlignment w:val="baseline"/>
        <w:rPr>
          <w:rFonts w:ascii="Georgia Pro" w:hAnsi="Georgia Pro" w:cs="Euphemia UCAS"/>
          <w:b/>
          <w:bCs/>
          <w:color w:val="000000"/>
          <w:sz w:val="22"/>
          <w:szCs w:val="22"/>
        </w:rPr>
      </w:pPr>
      <w:r w:rsidRPr="002212DA">
        <w:rPr>
          <w:rFonts w:ascii="Georgia Pro" w:hAnsi="Georgia Pro" w:cs="Euphemia UCAS"/>
          <w:color w:val="000000"/>
          <w:sz w:val="22"/>
          <w:szCs w:val="22"/>
        </w:rPr>
        <w:t>Stein, Marianne. (2023, May 11). How love, health, and neighborhood intersect for Black Americans. Retrieved from:</w:t>
      </w:r>
      <w:r w:rsidRPr="002212DA">
        <w:rPr>
          <w:rFonts w:ascii="Georgia Pro" w:hAnsi="Georgia Pro" w:cs="Euphemia UCAS"/>
          <w:color w:val="201F1E"/>
          <w:sz w:val="22"/>
          <w:szCs w:val="22"/>
          <w:bdr w:val="none" w:sz="0" w:space="0" w:color="auto" w:frame="1"/>
        </w:rPr>
        <w:t> </w:t>
      </w:r>
      <w:hyperlink r:id="rId28" w:history="1">
        <w:r w:rsidRPr="002212DA">
          <w:rPr>
            <w:rStyle w:val="Hyperlink"/>
            <w:rFonts w:ascii="Georgia Pro" w:hAnsi="Georgia Pro" w:cs="Euphemia UCAS"/>
            <w:sz w:val="22"/>
            <w:szCs w:val="22"/>
            <w:bdr w:val="none" w:sz="0" w:space="0" w:color="auto" w:frame="1"/>
          </w:rPr>
          <w:t>https://aces.illinois.edu/news/how-love-health-and-neighborhood-intersect-black-americans</w:t>
        </w:r>
      </w:hyperlink>
    </w:p>
    <w:p w14:paraId="4C621014" w14:textId="6AA3DD26" w:rsidR="009A3332" w:rsidRPr="002212DA" w:rsidRDefault="009A3332" w:rsidP="00F92221">
      <w:pPr>
        <w:widowControl w:val="0"/>
        <w:shd w:val="clear" w:color="auto" w:fill="FFFFFF"/>
        <w:spacing w:line="276" w:lineRule="auto"/>
        <w:ind w:left="720" w:hanging="720"/>
        <w:textAlignment w:val="baseline"/>
        <w:rPr>
          <w:rFonts w:ascii="Georgia Pro" w:hAnsi="Georgia Pro" w:cs="Euphemia UCAS"/>
          <w:b/>
          <w:bCs/>
          <w:color w:val="201F1E"/>
          <w:sz w:val="22"/>
          <w:szCs w:val="22"/>
        </w:rPr>
      </w:pPr>
      <w:r w:rsidRPr="002212DA">
        <w:rPr>
          <w:rFonts w:ascii="Georgia Pro" w:hAnsi="Georgia Pro" w:cs="Euphemia UCAS"/>
          <w:color w:val="000000"/>
          <w:sz w:val="22"/>
          <w:szCs w:val="22"/>
        </w:rPr>
        <w:t xml:space="preserve">Edna Bennet Pierce Prevention Research Center. (2021, Feb. 23). Trainee </w:t>
      </w:r>
      <w:r w:rsidR="00B253D1" w:rsidRPr="002212DA">
        <w:rPr>
          <w:rFonts w:ascii="Georgia Pro" w:hAnsi="Georgia Pro" w:cs="Euphemia UCAS"/>
          <w:color w:val="000000"/>
          <w:sz w:val="22"/>
          <w:szCs w:val="22"/>
        </w:rPr>
        <w:t>S</w:t>
      </w:r>
      <w:r w:rsidRPr="002212DA">
        <w:rPr>
          <w:rFonts w:ascii="Georgia Pro" w:hAnsi="Georgia Pro" w:cs="Euphemia UCAS"/>
          <w:color w:val="000000"/>
          <w:sz w:val="22"/>
          <w:szCs w:val="22"/>
        </w:rPr>
        <w:t>potlight: August Jenkins</w:t>
      </w:r>
      <w:r w:rsidR="006A68A2">
        <w:rPr>
          <w:rFonts w:ascii="Georgia Pro" w:hAnsi="Georgia Pro" w:cs="Euphemia UCAS"/>
          <w:color w:val="000000"/>
          <w:sz w:val="22"/>
          <w:szCs w:val="22"/>
        </w:rPr>
        <w:t>’</w:t>
      </w:r>
      <w:r w:rsidRPr="002212DA">
        <w:rPr>
          <w:rFonts w:ascii="Georgia Pro" w:hAnsi="Georgia Pro" w:cs="Euphemia UCAS"/>
          <w:color w:val="000000"/>
          <w:sz w:val="22"/>
          <w:szCs w:val="22"/>
        </w:rPr>
        <w:t xml:space="preserve"> research on discrimination and neighborhood context. Retrieved from:</w:t>
      </w:r>
      <w:r w:rsidRPr="002212DA">
        <w:rPr>
          <w:rFonts w:ascii="Georgia Pro" w:hAnsi="Georgia Pro" w:cs="Euphemia UCAS"/>
          <w:b/>
          <w:bCs/>
          <w:color w:val="201F1E"/>
          <w:sz w:val="22"/>
          <w:szCs w:val="22"/>
        </w:rPr>
        <w:t xml:space="preserve"> </w:t>
      </w:r>
      <w:hyperlink r:id="rId29" w:history="1">
        <w:r w:rsidRPr="002212DA">
          <w:rPr>
            <w:rStyle w:val="Hyperlink"/>
            <w:rFonts w:ascii="Georgia Pro" w:hAnsi="Georgia Pro" w:cs="Euphemia UCAS"/>
            <w:sz w:val="22"/>
            <w:szCs w:val="22"/>
            <w:bdr w:val="none" w:sz="0" w:space="0" w:color="auto" w:frame="1"/>
          </w:rPr>
          <w:t>http://ow.ly/uCmD50DNU3y</w:t>
        </w:r>
      </w:hyperlink>
    </w:p>
    <w:p w14:paraId="771CC1CE" w14:textId="74C51E9E" w:rsidR="004C07D7" w:rsidRPr="002212DA" w:rsidRDefault="004C07D7" w:rsidP="00F92221">
      <w:pPr>
        <w:widowControl w:val="0"/>
        <w:shd w:val="clear" w:color="auto" w:fill="FFFFFF"/>
        <w:spacing w:line="276" w:lineRule="auto"/>
        <w:ind w:left="720" w:hanging="720"/>
        <w:textAlignment w:val="baseline"/>
        <w:rPr>
          <w:rFonts w:ascii="Georgia Pro" w:hAnsi="Georgia Pro" w:cs="Euphemia UCAS"/>
          <w:color w:val="201F1E"/>
          <w:sz w:val="22"/>
          <w:szCs w:val="22"/>
        </w:rPr>
      </w:pPr>
      <w:r w:rsidRPr="002212DA">
        <w:rPr>
          <w:rFonts w:ascii="Georgia Pro" w:hAnsi="Georgia Pro" w:cs="Euphemia UCAS"/>
          <w:color w:val="000000"/>
          <w:sz w:val="22"/>
          <w:szCs w:val="22"/>
        </w:rPr>
        <w:t xml:space="preserve">Dolan, Eric. (2020, June 19). New study highlights important links between depressive symptoms, Black identity and marital satisfaction in </w:t>
      </w:r>
      <w:proofErr w:type="gramStart"/>
      <w:r w:rsidRPr="002212DA">
        <w:rPr>
          <w:rFonts w:ascii="Georgia Pro" w:hAnsi="Georgia Pro" w:cs="Euphemia UCAS"/>
          <w:color w:val="000000"/>
          <w:sz w:val="22"/>
          <w:szCs w:val="22"/>
        </w:rPr>
        <w:t>African-American</w:t>
      </w:r>
      <w:proofErr w:type="gramEnd"/>
      <w:r w:rsidRPr="002212DA">
        <w:rPr>
          <w:rFonts w:ascii="Georgia Pro" w:hAnsi="Georgia Pro" w:cs="Euphemia UCAS"/>
          <w:color w:val="000000"/>
          <w:sz w:val="22"/>
          <w:szCs w:val="22"/>
        </w:rPr>
        <w:t xml:space="preserve"> couples. Retrieved from:</w:t>
      </w:r>
      <w:r w:rsidRPr="002212DA">
        <w:rPr>
          <w:rFonts w:ascii="Georgia Pro" w:hAnsi="Georgia Pro" w:cs="Euphemia UCAS"/>
          <w:color w:val="201F1E"/>
          <w:sz w:val="22"/>
          <w:szCs w:val="22"/>
          <w:bdr w:val="none" w:sz="0" w:space="0" w:color="auto" w:frame="1"/>
        </w:rPr>
        <w:t> </w:t>
      </w:r>
      <w:hyperlink r:id="rId30" w:tgtFrame="_blank" w:history="1">
        <w:r w:rsidRPr="002212DA">
          <w:rPr>
            <w:rFonts w:ascii="Georgia Pro" w:hAnsi="Georgia Pro" w:cs="Euphemia UCAS"/>
            <w:color w:val="0000FF"/>
            <w:sz w:val="22"/>
            <w:szCs w:val="22"/>
            <w:u w:val="single"/>
            <w:bdr w:val="none" w:sz="0" w:space="0" w:color="auto" w:frame="1"/>
          </w:rPr>
          <w:t>https://www.psypost.org/2020/06/new-study-highlights-important-links-between-depressive-symptoms-black-identity-and-marital-satisfaction-in-african-american-couples-57083</w:t>
        </w:r>
      </w:hyperlink>
    </w:p>
    <w:p w14:paraId="51331298" w14:textId="77777777" w:rsidR="00662B97" w:rsidRPr="002212DA" w:rsidRDefault="00662B97" w:rsidP="00F92221">
      <w:pPr>
        <w:widowControl w:val="0"/>
        <w:pBdr>
          <w:bottom w:val="single" w:sz="6" w:space="1" w:color="auto"/>
        </w:pBdr>
        <w:spacing w:line="276" w:lineRule="auto"/>
        <w:jc w:val="both"/>
        <w:rPr>
          <w:rFonts w:ascii="Georgia Pro" w:hAnsi="Georgia Pro" w:cs="Euphemia UCAS"/>
          <w:b/>
          <w:bCs/>
          <w:color w:val="000000"/>
          <w:szCs w:val="32"/>
        </w:rPr>
      </w:pPr>
    </w:p>
    <w:p w14:paraId="4BEE3B73" w14:textId="6250CF71" w:rsidR="00662B97" w:rsidRPr="002212DA" w:rsidRDefault="00662B97" w:rsidP="00F92221">
      <w:pPr>
        <w:pStyle w:val="Heading1"/>
        <w:rPr>
          <w:rFonts w:ascii="Georgia Pro" w:hAnsi="Georgia Pro" w:cs="Euphemia UCAS"/>
          <w:sz w:val="28"/>
        </w:rPr>
      </w:pPr>
      <w:r w:rsidRPr="002212DA">
        <w:rPr>
          <w:rFonts w:ascii="Georgia Pro" w:hAnsi="Georgia Pro" w:cs="Euphemia UCAS"/>
        </w:rPr>
        <w:t>TEACHING EXPERIENCE</w:t>
      </w:r>
    </w:p>
    <w:p w14:paraId="0D6B860B" w14:textId="77777777" w:rsidR="00662B97" w:rsidRPr="002212DA" w:rsidRDefault="00662B97" w:rsidP="00F92221">
      <w:pPr>
        <w:widowControl w:val="0"/>
        <w:spacing w:line="276" w:lineRule="auto"/>
        <w:rPr>
          <w:rFonts w:ascii="Georgia Pro" w:hAnsi="Georgia Pro" w:cs="Euphemia UCAS"/>
          <w:b/>
          <w:sz w:val="22"/>
          <w:szCs w:val="20"/>
        </w:rPr>
      </w:pPr>
    </w:p>
    <w:p w14:paraId="0179A9CD" w14:textId="29E79892" w:rsidR="00424618" w:rsidRPr="002212DA" w:rsidRDefault="00424618" w:rsidP="00424618">
      <w:pPr>
        <w:widowControl w:val="0"/>
        <w:spacing w:line="276" w:lineRule="auto"/>
        <w:rPr>
          <w:rFonts w:ascii="Georgia Pro" w:hAnsi="Georgia Pro" w:cs="Euphemia UCAS"/>
          <w:b/>
          <w:sz w:val="22"/>
          <w:szCs w:val="20"/>
        </w:rPr>
      </w:pPr>
      <w:r>
        <w:rPr>
          <w:rFonts w:ascii="Georgia Pro" w:hAnsi="Georgia Pro" w:cs="Euphemia UCAS"/>
          <w:b/>
          <w:sz w:val="22"/>
          <w:szCs w:val="20"/>
        </w:rPr>
        <w:t>Underg</w:t>
      </w:r>
      <w:r w:rsidRPr="002212DA">
        <w:rPr>
          <w:rFonts w:ascii="Georgia Pro" w:hAnsi="Georgia Pro" w:cs="Euphemia UCAS"/>
          <w:b/>
          <w:sz w:val="22"/>
          <w:szCs w:val="20"/>
        </w:rPr>
        <w:t>raduate Course Instructor</w:t>
      </w:r>
      <w:r w:rsidRPr="002212DA">
        <w:rPr>
          <w:rFonts w:ascii="Georgia Pro" w:hAnsi="Georgia Pro" w:cs="Euphemia UCAS"/>
          <w:sz w:val="22"/>
          <w:szCs w:val="20"/>
        </w:rPr>
        <w:t xml:space="preserve">, </w:t>
      </w:r>
      <w:r w:rsidRPr="00F97AEF">
        <w:rPr>
          <w:rFonts w:ascii="Georgia Pro" w:hAnsi="Georgia Pro" w:cs="Euphemia UCAS"/>
          <w:i/>
          <w:iCs/>
          <w:sz w:val="22"/>
          <w:szCs w:val="20"/>
        </w:rPr>
        <w:t>Auburn</w:t>
      </w:r>
      <w:r>
        <w:rPr>
          <w:rFonts w:ascii="Georgia Pro" w:hAnsi="Georgia Pro" w:cs="Euphemia UCAS"/>
          <w:sz w:val="22"/>
          <w:szCs w:val="20"/>
        </w:rPr>
        <w:t xml:space="preserve"> </w:t>
      </w:r>
      <w:r w:rsidRPr="002212DA">
        <w:rPr>
          <w:rFonts w:ascii="Georgia Pro" w:hAnsi="Georgia Pro" w:cs="Euphemia UCAS"/>
          <w:i/>
          <w:color w:val="000000"/>
          <w:sz w:val="22"/>
          <w:szCs w:val="32"/>
        </w:rPr>
        <w:t>University</w:t>
      </w:r>
    </w:p>
    <w:p w14:paraId="3373C9D5" w14:textId="5AA46F48" w:rsidR="00424618" w:rsidRPr="002212DA" w:rsidRDefault="00424618" w:rsidP="00424618">
      <w:pPr>
        <w:widowControl w:val="0"/>
        <w:spacing w:line="276" w:lineRule="auto"/>
        <w:rPr>
          <w:rFonts w:ascii="Georgia Pro" w:hAnsi="Georgia Pro" w:cs="Euphemia UCAS"/>
          <w:b/>
          <w:sz w:val="22"/>
          <w:szCs w:val="20"/>
        </w:rPr>
      </w:pPr>
      <w:r w:rsidRPr="002212DA">
        <w:rPr>
          <w:rFonts w:ascii="Georgia Pro" w:hAnsi="Georgia Pro" w:cs="Euphemia UCAS"/>
          <w:sz w:val="22"/>
          <w:szCs w:val="20"/>
          <w:u w:val="single"/>
        </w:rPr>
        <w:t>HDFS 3</w:t>
      </w:r>
      <w:r>
        <w:rPr>
          <w:rFonts w:ascii="Georgia Pro" w:hAnsi="Georgia Pro" w:cs="Euphemia UCAS"/>
          <w:sz w:val="22"/>
          <w:szCs w:val="20"/>
          <w:u w:val="single"/>
        </w:rPr>
        <w:t>080</w:t>
      </w:r>
      <w:r w:rsidRPr="002212DA">
        <w:rPr>
          <w:rFonts w:ascii="Georgia Pro" w:hAnsi="Georgia Pro" w:cs="Euphemia UCAS"/>
          <w:sz w:val="22"/>
          <w:szCs w:val="20"/>
          <w:u w:val="single"/>
        </w:rPr>
        <w:t xml:space="preserve">: </w:t>
      </w:r>
      <w:r>
        <w:rPr>
          <w:rFonts w:ascii="Georgia Pro" w:hAnsi="Georgia Pro" w:cs="Euphemia UCAS"/>
          <w:sz w:val="22"/>
          <w:szCs w:val="20"/>
          <w:u w:val="single"/>
        </w:rPr>
        <w:t>Interpersonal Relationships</w:t>
      </w:r>
      <w:r w:rsidRPr="002212DA">
        <w:rPr>
          <w:rFonts w:ascii="Georgia Pro" w:hAnsi="Georgia Pro" w:cs="Euphemia UCAS"/>
          <w:sz w:val="22"/>
          <w:szCs w:val="20"/>
          <w:u w:val="single"/>
        </w:rPr>
        <w:t xml:space="preserve"> </w:t>
      </w:r>
      <w:r w:rsidRPr="002212DA">
        <w:rPr>
          <w:rFonts w:ascii="Georgia Pro" w:hAnsi="Georgia Pro" w:cs="Euphemia UCAS"/>
          <w:color w:val="000000"/>
          <w:sz w:val="22"/>
          <w:szCs w:val="32"/>
        </w:rPr>
        <w:t>(Spring, 202</w:t>
      </w:r>
      <w:r>
        <w:rPr>
          <w:rFonts w:ascii="Georgia Pro" w:hAnsi="Georgia Pro" w:cs="Euphemia UCAS"/>
          <w:color w:val="000000"/>
          <w:sz w:val="22"/>
          <w:szCs w:val="32"/>
        </w:rPr>
        <w:t>5</w:t>
      </w:r>
      <w:r w:rsidR="00E7679F">
        <w:rPr>
          <w:rFonts w:ascii="Georgia Pro" w:hAnsi="Georgia Pro" w:cs="Euphemia UCAS"/>
          <w:color w:val="000000"/>
          <w:sz w:val="22"/>
          <w:szCs w:val="32"/>
        </w:rPr>
        <w:t>; Fall 2025</w:t>
      </w:r>
      <w:r w:rsidRPr="002212DA">
        <w:rPr>
          <w:rFonts w:ascii="Georgia Pro" w:hAnsi="Georgia Pro" w:cs="Euphemia UCAS"/>
          <w:color w:val="000000"/>
          <w:sz w:val="22"/>
          <w:szCs w:val="32"/>
        </w:rPr>
        <w:t>)</w:t>
      </w:r>
    </w:p>
    <w:p w14:paraId="7C12B83C" w14:textId="7CA28242" w:rsidR="00424618" w:rsidRPr="002212DA" w:rsidRDefault="00424618" w:rsidP="00424618">
      <w:pPr>
        <w:widowControl w:val="0"/>
        <w:spacing w:line="276" w:lineRule="auto"/>
        <w:ind w:left="360"/>
        <w:rPr>
          <w:rFonts w:ascii="Georgia Pro" w:hAnsi="Georgia Pro" w:cs="Euphemia UCAS"/>
          <w:sz w:val="22"/>
          <w:szCs w:val="20"/>
        </w:rPr>
      </w:pPr>
      <w:r w:rsidRPr="002212DA">
        <w:rPr>
          <w:rFonts w:ascii="Georgia Pro" w:hAnsi="Georgia Pro" w:cs="Euphemia UCAS"/>
          <w:sz w:val="22"/>
          <w:szCs w:val="20"/>
        </w:rPr>
        <w:t xml:space="preserve">Redeveloped and redesigned the course to focus on </w:t>
      </w:r>
      <w:r>
        <w:rPr>
          <w:rFonts w:ascii="Georgia Pro" w:hAnsi="Georgia Pro" w:cs="Euphemia UCAS"/>
          <w:sz w:val="22"/>
          <w:szCs w:val="20"/>
        </w:rPr>
        <w:t xml:space="preserve">intimate relationships </w:t>
      </w:r>
      <w:r w:rsidRPr="002212DA">
        <w:rPr>
          <w:rFonts w:ascii="Georgia Pro" w:hAnsi="Georgia Pro" w:cs="Euphemia UCAS"/>
          <w:sz w:val="22"/>
          <w:szCs w:val="20"/>
        </w:rPr>
        <w:t xml:space="preserve">(e.g., </w:t>
      </w:r>
      <w:r>
        <w:rPr>
          <w:rFonts w:ascii="Georgia Pro" w:hAnsi="Georgia Pro" w:cs="Euphemia UCAS"/>
          <w:sz w:val="22"/>
          <w:szCs w:val="20"/>
        </w:rPr>
        <w:t xml:space="preserve">romantic partners, </w:t>
      </w:r>
      <w:r w:rsidRPr="002212DA">
        <w:rPr>
          <w:rFonts w:ascii="Georgia Pro" w:hAnsi="Georgia Pro" w:cs="Euphemia UCAS"/>
          <w:sz w:val="22"/>
          <w:szCs w:val="20"/>
        </w:rPr>
        <w:t>parent</w:t>
      </w:r>
      <w:r>
        <w:rPr>
          <w:rFonts w:ascii="Georgia Pro" w:hAnsi="Georgia Pro" w:cs="Euphemia UCAS"/>
          <w:sz w:val="22"/>
          <w:szCs w:val="20"/>
        </w:rPr>
        <w:t>s</w:t>
      </w:r>
      <w:r w:rsidRPr="002212DA">
        <w:rPr>
          <w:rFonts w:ascii="Georgia Pro" w:hAnsi="Georgia Pro" w:cs="Euphemia UCAS"/>
          <w:sz w:val="22"/>
          <w:szCs w:val="20"/>
        </w:rPr>
        <w:t>,</w:t>
      </w:r>
      <w:r>
        <w:rPr>
          <w:rFonts w:ascii="Georgia Pro" w:hAnsi="Georgia Pro" w:cs="Euphemia UCAS"/>
          <w:sz w:val="22"/>
          <w:szCs w:val="20"/>
        </w:rPr>
        <w:t xml:space="preserve"> siblings</w:t>
      </w:r>
      <w:r w:rsidRPr="002212DA">
        <w:rPr>
          <w:rFonts w:ascii="Georgia Pro" w:hAnsi="Georgia Pro" w:cs="Euphemia UCAS"/>
          <w:sz w:val="22"/>
          <w:szCs w:val="20"/>
        </w:rPr>
        <w:t>)</w:t>
      </w:r>
      <w:r>
        <w:rPr>
          <w:rFonts w:ascii="Georgia Pro" w:hAnsi="Georgia Pro" w:cs="Euphemia UCAS"/>
          <w:sz w:val="22"/>
          <w:szCs w:val="20"/>
        </w:rPr>
        <w:t xml:space="preserve"> </w:t>
      </w:r>
      <w:r w:rsidR="00F97AEF" w:rsidRPr="002212DA">
        <w:rPr>
          <w:rFonts w:ascii="Georgia Pro" w:hAnsi="Georgia Pro" w:cs="Euphemia UCAS"/>
          <w:sz w:val="22"/>
          <w:szCs w:val="20"/>
        </w:rPr>
        <w:t xml:space="preserve">and </w:t>
      </w:r>
      <w:r w:rsidR="00F97AEF">
        <w:rPr>
          <w:rFonts w:ascii="Georgia Pro" w:hAnsi="Georgia Pro" w:cs="Euphemia UCAS"/>
          <w:sz w:val="22"/>
          <w:szCs w:val="20"/>
        </w:rPr>
        <w:t xml:space="preserve">relationship </w:t>
      </w:r>
      <w:r w:rsidR="00F97AEF" w:rsidRPr="002212DA">
        <w:rPr>
          <w:rFonts w:ascii="Georgia Pro" w:hAnsi="Georgia Pro" w:cs="Euphemia UCAS"/>
          <w:sz w:val="22"/>
          <w:szCs w:val="20"/>
        </w:rPr>
        <w:t xml:space="preserve">processes (e.g., </w:t>
      </w:r>
      <w:r w:rsidR="00F97AEF">
        <w:rPr>
          <w:rFonts w:ascii="Georgia Pro" w:hAnsi="Georgia Pro" w:cs="Euphemia UCAS"/>
          <w:sz w:val="22"/>
          <w:szCs w:val="20"/>
        </w:rPr>
        <w:t>maintenance,</w:t>
      </w:r>
      <w:r w:rsidR="00F97AEF" w:rsidRPr="002212DA">
        <w:rPr>
          <w:rFonts w:ascii="Georgia Pro" w:hAnsi="Georgia Pro" w:cs="Euphemia UCAS"/>
          <w:sz w:val="22"/>
          <w:szCs w:val="20"/>
        </w:rPr>
        <w:t xml:space="preserve"> coping</w:t>
      </w:r>
      <w:r w:rsidR="00F97AEF">
        <w:rPr>
          <w:rFonts w:ascii="Georgia Pro" w:hAnsi="Georgia Pro" w:cs="Euphemia UCAS"/>
          <w:sz w:val="22"/>
          <w:szCs w:val="20"/>
        </w:rPr>
        <w:t>, dissolution</w:t>
      </w:r>
      <w:r w:rsidR="00F97AEF" w:rsidRPr="002212DA">
        <w:rPr>
          <w:rFonts w:ascii="Georgia Pro" w:hAnsi="Georgia Pro" w:cs="Euphemia UCAS"/>
          <w:sz w:val="22"/>
          <w:szCs w:val="20"/>
        </w:rPr>
        <w:t xml:space="preserve">) </w:t>
      </w:r>
      <w:r>
        <w:rPr>
          <w:rFonts w:ascii="Georgia Pro" w:hAnsi="Georgia Pro" w:cs="Euphemia UCAS"/>
          <w:sz w:val="22"/>
          <w:szCs w:val="20"/>
        </w:rPr>
        <w:t xml:space="preserve">throughout the life course </w:t>
      </w:r>
      <w:r w:rsidRPr="002212DA">
        <w:rPr>
          <w:rFonts w:ascii="Georgia Pro" w:hAnsi="Georgia Pro" w:cs="Euphemia UCAS"/>
          <w:sz w:val="22"/>
          <w:szCs w:val="20"/>
        </w:rPr>
        <w:t xml:space="preserve">(e.g., </w:t>
      </w:r>
      <w:r>
        <w:rPr>
          <w:rFonts w:ascii="Georgia Pro" w:hAnsi="Georgia Pro" w:cs="Euphemia UCAS"/>
          <w:sz w:val="22"/>
          <w:szCs w:val="20"/>
        </w:rPr>
        <w:t xml:space="preserve">adolescence through </w:t>
      </w:r>
      <w:r w:rsidR="00F97AEF">
        <w:rPr>
          <w:rFonts w:ascii="Georgia Pro" w:hAnsi="Georgia Pro" w:cs="Euphemia UCAS"/>
          <w:sz w:val="22"/>
          <w:szCs w:val="20"/>
        </w:rPr>
        <w:t>end</w:t>
      </w:r>
      <w:r w:rsidRPr="002212DA">
        <w:rPr>
          <w:rFonts w:ascii="Georgia Pro" w:hAnsi="Georgia Pro" w:cs="Euphemia UCAS"/>
          <w:sz w:val="22"/>
          <w:szCs w:val="20"/>
        </w:rPr>
        <w:t>-</w:t>
      </w:r>
      <w:r w:rsidR="00F97AEF">
        <w:rPr>
          <w:rFonts w:ascii="Georgia Pro" w:hAnsi="Georgia Pro" w:cs="Euphemia UCAS"/>
          <w:sz w:val="22"/>
          <w:szCs w:val="20"/>
        </w:rPr>
        <w:t>of-life</w:t>
      </w:r>
      <w:r w:rsidRPr="002212DA">
        <w:rPr>
          <w:rFonts w:ascii="Georgia Pro" w:hAnsi="Georgia Pro" w:cs="Euphemia UCAS"/>
          <w:sz w:val="22"/>
          <w:szCs w:val="20"/>
        </w:rPr>
        <w:t>)</w:t>
      </w:r>
      <w:r w:rsidR="00F97AEF">
        <w:rPr>
          <w:rFonts w:ascii="Georgia Pro" w:hAnsi="Georgia Pro" w:cs="Euphemia UCAS"/>
          <w:sz w:val="22"/>
          <w:szCs w:val="20"/>
        </w:rPr>
        <w:t>. Also incorporated specific emphasis</w:t>
      </w:r>
      <w:r w:rsidRPr="002212DA">
        <w:rPr>
          <w:rFonts w:ascii="Georgia Pro" w:hAnsi="Georgia Pro" w:cs="Euphemia UCAS"/>
          <w:sz w:val="22"/>
          <w:szCs w:val="20"/>
        </w:rPr>
        <w:t xml:space="preserve"> </w:t>
      </w:r>
      <w:r w:rsidR="00F97AEF">
        <w:rPr>
          <w:rFonts w:ascii="Georgia Pro" w:hAnsi="Georgia Pro" w:cs="Euphemia UCAS"/>
          <w:sz w:val="22"/>
          <w:szCs w:val="20"/>
        </w:rPr>
        <w:t xml:space="preserve">on the role of </w:t>
      </w:r>
      <w:r w:rsidRPr="002212DA">
        <w:rPr>
          <w:rFonts w:ascii="Georgia Pro" w:hAnsi="Georgia Pro" w:cs="Euphemia UCAS"/>
          <w:sz w:val="22"/>
          <w:szCs w:val="20"/>
        </w:rPr>
        <w:t>ethnic</w:t>
      </w:r>
      <w:r w:rsidR="00F97AEF">
        <w:rPr>
          <w:rFonts w:ascii="Georgia Pro" w:hAnsi="Georgia Pro" w:cs="Euphemia UCAS"/>
          <w:sz w:val="22"/>
          <w:szCs w:val="20"/>
        </w:rPr>
        <w:t xml:space="preserve">ity, </w:t>
      </w:r>
      <w:r w:rsidRPr="002212DA">
        <w:rPr>
          <w:rFonts w:ascii="Georgia Pro" w:hAnsi="Georgia Pro" w:cs="Euphemia UCAS"/>
          <w:sz w:val="22"/>
          <w:szCs w:val="20"/>
        </w:rPr>
        <w:t>rac</w:t>
      </w:r>
      <w:r w:rsidR="00F97AEF">
        <w:rPr>
          <w:rFonts w:ascii="Georgia Pro" w:hAnsi="Georgia Pro" w:cs="Euphemia UCAS"/>
          <w:sz w:val="22"/>
          <w:szCs w:val="20"/>
        </w:rPr>
        <w:t>e, gender, and sexuality as well as</w:t>
      </w:r>
      <w:r w:rsidRPr="002212DA">
        <w:rPr>
          <w:rFonts w:ascii="Georgia Pro" w:hAnsi="Georgia Pro" w:cs="Euphemia UCAS"/>
          <w:sz w:val="22"/>
          <w:szCs w:val="20"/>
        </w:rPr>
        <w:t xml:space="preserve"> </w:t>
      </w:r>
      <w:r w:rsidR="00F97AEF">
        <w:rPr>
          <w:rFonts w:ascii="Georgia Pro" w:hAnsi="Georgia Pro" w:cs="Euphemia UCAS"/>
          <w:sz w:val="22"/>
          <w:szCs w:val="20"/>
        </w:rPr>
        <w:t xml:space="preserve">broader context, </w:t>
      </w:r>
      <w:r w:rsidRPr="002212DA">
        <w:rPr>
          <w:rFonts w:ascii="Georgia Pro" w:hAnsi="Georgia Pro" w:cs="Euphemia UCAS"/>
          <w:sz w:val="22"/>
          <w:szCs w:val="20"/>
        </w:rPr>
        <w:t xml:space="preserve">socio-historical conditions, structural forces, and </w:t>
      </w:r>
      <w:r w:rsidR="00D920BF">
        <w:rPr>
          <w:rFonts w:ascii="Georgia Pro" w:hAnsi="Georgia Pro" w:cs="Euphemia UCAS"/>
          <w:sz w:val="22"/>
          <w:szCs w:val="20"/>
        </w:rPr>
        <w:t>temporal changes</w:t>
      </w:r>
      <w:r w:rsidR="00F97AEF">
        <w:rPr>
          <w:rFonts w:ascii="Georgia Pro" w:hAnsi="Georgia Pro" w:cs="Euphemia UCAS"/>
          <w:sz w:val="22"/>
          <w:szCs w:val="20"/>
        </w:rPr>
        <w:t>.</w:t>
      </w:r>
      <w:r w:rsidRPr="002212DA">
        <w:rPr>
          <w:rFonts w:ascii="Georgia Pro" w:hAnsi="Georgia Pro" w:cs="Euphemia UCAS"/>
          <w:sz w:val="22"/>
          <w:szCs w:val="20"/>
        </w:rPr>
        <w:t xml:space="preserve"> </w:t>
      </w:r>
    </w:p>
    <w:p w14:paraId="1C050082" w14:textId="77777777" w:rsidR="00424618" w:rsidRDefault="00424618" w:rsidP="00F92221">
      <w:pPr>
        <w:widowControl w:val="0"/>
        <w:spacing w:line="276" w:lineRule="auto"/>
        <w:rPr>
          <w:rFonts w:ascii="Georgia Pro" w:hAnsi="Georgia Pro" w:cs="Euphemia UCAS"/>
          <w:b/>
          <w:sz w:val="22"/>
          <w:szCs w:val="20"/>
        </w:rPr>
      </w:pPr>
    </w:p>
    <w:p w14:paraId="7102109C" w14:textId="56B294D8" w:rsidR="00662B97" w:rsidRPr="002212DA" w:rsidRDefault="009E7D84" w:rsidP="00F92221">
      <w:pPr>
        <w:widowControl w:val="0"/>
        <w:spacing w:line="276" w:lineRule="auto"/>
        <w:rPr>
          <w:rFonts w:ascii="Georgia Pro" w:hAnsi="Georgia Pro" w:cs="Euphemia UCAS"/>
          <w:b/>
          <w:sz w:val="22"/>
          <w:szCs w:val="20"/>
        </w:rPr>
      </w:pPr>
      <w:r w:rsidRPr="002212DA">
        <w:rPr>
          <w:rFonts w:ascii="Georgia Pro" w:hAnsi="Georgia Pro" w:cs="Euphemia UCAS"/>
          <w:b/>
          <w:sz w:val="22"/>
          <w:szCs w:val="20"/>
        </w:rPr>
        <w:t xml:space="preserve">Graduate </w:t>
      </w:r>
      <w:r w:rsidR="00662B97" w:rsidRPr="002212DA">
        <w:rPr>
          <w:rFonts w:ascii="Georgia Pro" w:hAnsi="Georgia Pro" w:cs="Euphemia UCAS"/>
          <w:b/>
          <w:sz w:val="22"/>
          <w:szCs w:val="20"/>
        </w:rPr>
        <w:t>Course Instructor</w:t>
      </w:r>
      <w:r w:rsidR="00662B97" w:rsidRPr="002212DA">
        <w:rPr>
          <w:rFonts w:ascii="Georgia Pro" w:hAnsi="Georgia Pro" w:cs="Euphemia UCAS"/>
          <w:sz w:val="22"/>
          <w:szCs w:val="20"/>
        </w:rPr>
        <w:t xml:space="preserve">, </w:t>
      </w:r>
      <w:r w:rsidR="00662B97" w:rsidRPr="002212DA">
        <w:rPr>
          <w:rFonts w:ascii="Georgia Pro" w:hAnsi="Georgia Pro" w:cs="Euphemia UCAS"/>
          <w:i/>
          <w:color w:val="000000"/>
          <w:sz w:val="22"/>
          <w:szCs w:val="32"/>
        </w:rPr>
        <w:t xml:space="preserve">University of Illinois Urbana-Champaign </w:t>
      </w:r>
    </w:p>
    <w:p w14:paraId="77442ED9" w14:textId="77777777" w:rsidR="00662B97" w:rsidRPr="002212DA" w:rsidRDefault="00662B97" w:rsidP="00F92221">
      <w:pPr>
        <w:widowControl w:val="0"/>
        <w:spacing w:line="276" w:lineRule="auto"/>
        <w:rPr>
          <w:rFonts w:ascii="Georgia Pro" w:hAnsi="Georgia Pro" w:cs="Euphemia UCAS"/>
          <w:b/>
          <w:sz w:val="22"/>
          <w:szCs w:val="20"/>
        </w:rPr>
      </w:pPr>
      <w:r w:rsidRPr="002212DA">
        <w:rPr>
          <w:rFonts w:ascii="Georgia Pro" w:hAnsi="Georgia Pro" w:cs="Euphemia UCAS"/>
          <w:sz w:val="22"/>
          <w:szCs w:val="20"/>
          <w:u w:val="single"/>
        </w:rPr>
        <w:t xml:space="preserve">HDFS 523: Ethnic Families </w:t>
      </w:r>
      <w:r w:rsidRPr="002212DA">
        <w:rPr>
          <w:rFonts w:ascii="Georgia Pro" w:hAnsi="Georgia Pro" w:cs="Euphemia UCAS"/>
          <w:color w:val="000000"/>
          <w:sz w:val="22"/>
          <w:szCs w:val="32"/>
        </w:rPr>
        <w:t>(Spring, 2023)</w:t>
      </w:r>
    </w:p>
    <w:p w14:paraId="0DC6368B" w14:textId="2B67F28B" w:rsidR="00662B97" w:rsidRPr="002212DA" w:rsidRDefault="009E7D84" w:rsidP="002212DA">
      <w:pPr>
        <w:widowControl w:val="0"/>
        <w:spacing w:line="276" w:lineRule="auto"/>
        <w:ind w:left="360"/>
        <w:rPr>
          <w:rFonts w:ascii="Georgia Pro" w:hAnsi="Georgia Pro" w:cs="Euphemia UCAS"/>
          <w:sz w:val="22"/>
          <w:szCs w:val="20"/>
        </w:rPr>
      </w:pPr>
      <w:r w:rsidRPr="002212DA">
        <w:rPr>
          <w:rFonts w:ascii="Georgia Pro" w:hAnsi="Georgia Pro" w:cs="Euphemia UCAS"/>
          <w:sz w:val="22"/>
          <w:szCs w:val="20"/>
        </w:rPr>
        <w:t xml:space="preserve">Redeveloped and </w:t>
      </w:r>
      <w:r w:rsidR="00632D55" w:rsidRPr="002212DA">
        <w:rPr>
          <w:rFonts w:ascii="Georgia Pro" w:hAnsi="Georgia Pro" w:cs="Euphemia UCAS"/>
          <w:sz w:val="22"/>
          <w:szCs w:val="20"/>
        </w:rPr>
        <w:t>redesigned the</w:t>
      </w:r>
      <w:r w:rsidRPr="002212DA">
        <w:rPr>
          <w:rFonts w:ascii="Georgia Pro" w:hAnsi="Georgia Pro" w:cs="Euphemia UCAS"/>
          <w:sz w:val="22"/>
          <w:szCs w:val="20"/>
        </w:rPr>
        <w:t xml:space="preserve"> c</w:t>
      </w:r>
      <w:r w:rsidR="00662B97" w:rsidRPr="002212DA">
        <w:rPr>
          <w:rFonts w:ascii="Georgia Pro" w:hAnsi="Georgia Pro" w:cs="Euphemia UCAS"/>
          <w:sz w:val="22"/>
          <w:szCs w:val="20"/>
        </w:rPr>
        <w:t xml:space="preserve">ourse </w:t>
      </w:r>
      <w:r w:rsidRPr="002212DA">
        <w:rPr>
          <w:rFonts w:ascii="Georgia Pro" w:hAnsi="Georgia Pro" w:cs="Euphemia UCAS"/>
          <w:sz w:val="22"/>
          <w:szCs w:val="20"/>
        </w:rPr>
        <w:t xml:space="preserve">to </w:t>
      </w:r>
      <w:r w:rsidR="00662B97" w:rsidRPr="002212DA">
        <w:rPr>
          <w:rFonts w:ascii="Georgia Pro" w:hAnsi="Georgia Pro" w:cs="Euphemia UCAS"/>
          <w:sz w:val="22"/>
          <w:szCs w:val="20"/>
        </w:rPr>
        <w:t>focus on family structure (e.g., single-parent, same-sex families), relationships (e.g., parent-child, siblings), and processes (e.g., racial-ethnic socialization, coping) across various ethnic-racial groups and the ways that socio-historical conditions, structural forces, and oppressive systems intersect with families</w:t>
      </w:r>
      <w:r w:rsidR="006A68A2">
        <w:rPr>
          <w:rFonts w:ascii="Georgia Pro" w:hAnsi="Georgia Pro" w:cs="Euphemia UCAS"/>
          <w:sz w:val="22"/>
          <w:szCs w:val="20"/>
        </w:rPr>
        <w:t>’</w:t>
      </w:r>
      <w:r w:rsidR="00662B97" w:rsidRPr="002212DA">
        <w:rPr>
          <w:rFonts w:ascii="Georgia Pro" w:hAnsi="Georgia Pro" w:cs="Euphemia UCAS"/>
          <w:sz w:val="22"/>
          <w:szCs w:val="20"/>
        </w:rPr>
        <w:t xml:space="preserve"> social positions and micro-level forces. </w:t>
      </w:r>
      <w:r w:rsidRPr="002212DA">
        <w:rPr>
          <w:rFonts w:ascii="Georgia Pro" w:hAnsi="Georgia Pro" w:cs="Euphemia UCAS"/>
          <w:sz w:val="22"/>
          <w:szCs w:val="20"/>
        </w:rPr>
        <w:t>I</w:t>
      </w:r>
      <w:r w:rsidR="00662B97" w:rsidRPr="002212DA">
        <w:rPr>
          <w:rFonts w:ascii="Georgia Pro" w:hAnsi="Georgia Pro" w:cs="Euphemia UCAS"/>
          <w:sz w:val="22"/>
          <w:szCs w:val="20"/>
        </w:rPr>
        <w:t>nfuse</w:t>
      </w:r>
      <w:r w:rsidRPr="002212DA">
        <w:rPr>
          <w:rFonts w:ascii="Georgia Pro" w:hAnsi="Georgia Pro" w:cs="Euphemia UCAS"/>
          <w:sz w:val="22"/>
          <w:szCs w:val="20"/>
        </w:rPr>
        <w:t>d</w:t>
      </w:r>
      <w:r w:rsidR="00662B97" w:rsidRPr="002212DA">
        <w:rPr>
          <w:rFonts w:ascii="Georgia Pro" w:hAnsi="Georgia Pro" w:cs="Euphemia UCAS"/>
          <w:sz w:val="22"/>
          <w:szCs w:val="20"/>
        </w:rPr>
        <w:t xml:space="preserve"> issues of intersectionality and positionality, curated reading list</w:t>
      </w:r>
      <w:r w:rsidR="00632D55" w:rsidRPr="002212DA">
        <w:rPr>
          <w:rFonts w:ascii="Georgia Pro" w:hAnsi="Georgia Pro" w:cs="Euphemia UCAS"/>
          <w:sz w:val="22"/>
          <w:szCs w:val="20"/>
        </w:rPr>
        <w:t>s</w:t>
      </w:r>
      <w:r w:rsidR="00662B97" w:rsidRPr="002212DA">
        <w:rPr>
          <w:rFonts w:ascii="Georgia Pro" w:hAnsi="Georgia Pro" w:cs="Euphemia UCAS"/>
          <w:sz w:val="22"/>
          <w:szCs w:val="20"/>
        </w:rPr>
        <w:t xml:space="preserve"> to maximize content from minoritized authors and on minoritized populations, </w:t>
      </w:r>
      <w:r w:rsidR="00632D55" w:rsidRPr="002212DA">
        <w:rPr>
          <w:rFonts w:ascii="Georgia Pro" w:hAnsi="Georgia Pro" w:cs="Euphemia UCAS"/>
          <w:sz w:val="22"/>
          <w:szCs w:val="20"/>
        </w:rPr>
        <w:t xml:space="preserve">and </w:t>
      </w:r>
      <w:r w:rsidR="00662B97" w:rsidRPr="002212DA">
        <w:rPr>
          <w:rFonts w:ascii="Georgia Pro" w:hAnsi="Georgia Pro" w:cs="Euphemia UCAS"/>
          <w:sz w:val="22"/>
          <w:szCs w:val="20"/>
        </w:rPr>
        <w:t>facilitated scholarly discussion of diverse media (</w:t>
      </w:r>
      <w:r w:rsidR="00632D55" w:rsidRPr="002212DA">
        <w:rPr>
          <w:rFonts w:ascii="Georgia Pro" w:hAnsi="Georgia Pro" w:cs="Euphemia UCAS"/>
          <w:sz w:val="22"/>
          <w:szCs w:val="20"/>
        </w:rPr>
        <w:t xml:space="preserve">e.g., </w:t>
      </w:r>
      <w:r w:rsidR="00C93724" w:rsidRPr="002212DA">
        <w:rPr>
          <w:rFonts w:ascii="Georgia Pro" w:hAnsi="Georgia Pro" w:cs="Euphemia UCAS"/>
          <w:sz w:val="22"/>
          <w:szCs w:val="20"/>
        </w:rPr>
        <w:t xml:space="preserve">academic </w:t>
      </w:r>
      <w:r w:rsidR="00662B97" w:rsidRPr="002212DA">
        <w:rPr>
          <w:rFonts w:ascii="Georgia Pro" w:hAnsi="Georgia Pro" w:cs="Euphemia UCAS"/>
          <w:sz w:val="22"/>
          <w:szCs w:val="20"/>
        </w:rPr>
        <w:t xml:space="preserve">readings, videos, podcasts, infographics). </w:t>
      </w:r>
    </w:p>
    <w:p w14:paraId="5B5C55C3" w14:textId="77777777" w:rsidR="00662B97" w:rsidRPr="002212DA" w:rsidRDefault="00662B97" w:rsidP="00F92221">
      <w:pPr>
        <w:widowControl w:val="0"/>
        <w:spacing w:line="276" w:lineRule="auto"/>
        <w:rPr>
          <w:rFonts w:ascii="Georgia Pro" w:hAnsi="Georgia Pro" w:cs="Euphemia UCAS"/>
          <w:sz w:val="22"/>
          <w:szCs w:val="20"/>
        </w:rPr>
      </w:pPr>
    </w:p>
    <w:p w14:paraId="005304EB" w14:textId="77777777" w:rsidR="00662B97" w:rsidRPr="002212DA" w:rsidRDefault="00662B97" w:rsidP="00F92221">
      <w:pPr>
        <w:widowControl w:val="0"/>
        <w:spacing w:line="276" w:lineRule="auto"/>
        <w:rPr>
          <w:rFonts w:ascii="Georgia Pro" w:hAnsi="Georgia Pro" w:cs="Euphemia UCAS"/>
          <w:b/>
          <w:sz w:val="22"/>
          <w:szCs w:val="20"/>
        </w:rPr>
      </w:pPr>
      <w:r w:rsidRPr="002212DA">
        <w:rPr>
          <w:rFonts w:ascii="Georgia Pro" w:hAnsi="Georgia Pro" w:cs="Euphemia UCAS"/>
          <w:b/>
          <w:sz w:val="22"/>
          <w:szCs w:val="20"/>
        </w:rPr>
        <w:t>Graduate Lab Instructor</w:t>
      </w:r>
      <w:r w:rsidRPr="002212DA">
        <w:rPr>
          <w:rFonts w:ascii="Georgia Pro" w:hAnsi="Georgia Pro" w:cs="Euphemia UCAS"/>
          <w:sz w:val="22"/>
          <w:szCs w:val="20"/>
        </w:rPr>
        <w:t xml:space="preserve">, </w:t>
      </w:r>
      <w:r w:rsidRPr="002212DA">
        <w:rPr>
          <w:rFonts w:ascii="Georgia Pro" w:hAnsi="Georgia Pro" w:cs="Euphemia UCAS"/>
          <w:i/>
          <w:color w:val="000000"/>
          <w:sz w:val="22"/>
          <w:szCs w:val="32"/>
        </w:rPr>
        <w:t xml:space="preserve">The Pennsylvania State University </w:t>
      </w:r>
    </w:p>
    <w:p w14:paraId="20733C5B" w14:textId="77777777" w:rsidR="00D920BF" w:rsidRPr="002212DA" w:rsidRDefault="00D920BF" w:rsidP="00A55558">
      <w:pPr>
        <w:widowControl w:val="0"/>
        <w:spacing w:line="276" w:lineRule="auto"/>
        <w:rPr>
          <w:rFonts w:ascii="Georgia Pro" w:hAnsi="Georgia Pro" w:cs="Euphemia UCAS"/>
          <w:b/>
          <w:sz w:val="22"/>
          <w:szCs w:val="20"/>
        </w:rPr>
      </w:pPr>
      <w:r w:rsidRPr="002212DA">
        <w:rPr>
          <w:rFonts w:ascii="Georgia Pro" w:hAnsi="Georgia Pro" w:cs="Euphemia UCAS"/>
          <w:sz w:val="22"/>
          <w:szCs w:val="20"/>
          <w:u w:val="single"/>
        </w:rPr>
        <w:t>HDFS 411: The Helping Relationship</w:t>
      </w:r>
      <w:r w:rsidRPr="002212DA">
        <w:rPr>
          <w:rFonts w:ascii="Georgia Pro" w:hAnsi="Georgia Pro" w:cs="Euphemia UCAS"/>
          <w:sz w:val="22"/>
          <w:szCs w:val="20"/>
        </w:rPr>
        <w:t xml:space="preserve"> </w:t>
      </w:r>
      <w:r w:rsidRPr="002212DA">
        <w:rPr>
          <w:rFonts w:ascii="Georgia Pro" w:hAnsi="Georgia Pro" w:cs="Euphemia UCAS"/>
          <w:color w:val="000000"/>
          <w:sz w:val="22"/>
          <w:szCs w:val="32"/>
        </w:rPr>
        <w:t>(Fall, 2018; Spring, 2019)</w:t>
      </w:r>
    </w:p>
    <w:p w14:paraId="0BF04E24" w14:textId="77777777" w:rsidR="00662B97" w:rsidRPr="002212DA" w:rsidRDefault="00662B97" w:rsidP="002212DA">
      <w:pPr>
        <w:widowControl w:val="0"/>
        <w:spacing w:line="276" w:lineRule="auto"/>
        <w:ind w:left="360"/>
        <w:rPr>
          <w:rFonts w:ascii="Georgia Pro" w:hAnsi="Georgia Pro" w:cs="Euphemia UCAS"/>
          <w:sz w:val="22"/>
          <w:szCs w:val="20"/>
        </w:rPr>
      </w:pPr>
      <w:r w:rsidRPr="002212DA">
        <w:rPr>
          <w:rFonts w:ascii="Georgia Pro" w:hAnsi="Georgia Pro" w:cs="Euphemia UCAS"/>
          <w:sz w:val="22"/>
          <w:szCs w:val="20"/>
        </w:rPr>
        <w:t>Led recitation labs each week to review concepts and skills related to the dyadic helping relationship within a multicultural context, aided students in learning and applying counseling techniques covered in lecture, supervised and provided feedback as students practiced basic counseling skills, graded exams, and recorded dyadic helping interactions, and managed a team of undergraduate teaching assistants.</w:t>
      </w:r>
    </w:p>
    <w:p w14:paraId="1D260B04" w14:textId="77777777" w:rsidR="00662B97" w:rsidRPr="002212DA" w:rsidRDefault="00662B97" w:rsidP="00F92221">
      <w:pPr>
        <w:widowControl w:val="0"/>
        <w:spacing w:line="276" w:lineRule="auto"/>
        <w:rPr>
          <w:rFonts w:ascii="Georgia Pro" w:hAnsi="Georgia Pro" w:cs="Euphemia UCAS"/>
          <w:sz w:val="22"/>
          <w:szCs w:val="20"/>
        </w:rPr>
      </w:pPr>
    </w:p>
    <w:p w14:paraId="57814BD1" w14:textId="77777777" w:rsidR="00662B97" w:rsidRPr="002212DA" w:rsidRDefault="00662B97" w:rsidP="00F92221">
      <w:pPr>
        <w:widowControl w:val="0"/>
        <w:spacing w:line="276" w:lineRule="auto"/>
        <w:rPr>
          <w:rFonts w:ascii="Georgia Pro" w:hAnsi="Georgia Pro" w:cs="Euphemia UCAS"/>
          <w:i/>
          <w:color w:val="000000"/>
          <w:sz w:val="22"/>
          <w:szCs w:val="32"/>
        </w:rPr>
      </w:pPr>
      <w:r w:rsidRPr="002212DA">
        <w:rPr>
          <w:rFonts w:ascii="Georgia Pro" w:hAnsi="Georgia Pro" w:cs="Euphemia UCAS"/>
          <w:b/>
          <w:sz w:val="22"/>
          <w:szCs w:val="20"/>
        </w:rPr>
        <w:t>Graduate Teaching Assistant</w:t>
      </w:r>
      <w:r w:rsidRPr="002212DA">
        <w:rPr>
          <w:rFonts w:ascii="Georgia Pro" w:hAnsi="Georgia Pro" w:cs="Euphemia UCAS"/>
          <w:sz w:val="22"/>
          <w:szCs w:val="20"/>
        </w:rPr>
        <w:t xml:space="preserve">, </w:t>
      </w:r>
      <w:r w:rsidRPr="002212DA">
        <w:rPr>
          <w:rFonts w:ascii="Georgia Pro" w:hAnsi="Georgia Pro" w:cs="Euphemia UCAS"/>
          <w:i/>
          <w:color w:val="000000"/>
          <w:sz w:val="22"/>
          <w:szCs w:val="32"/>
        </w:rPr>
        <w:t xml:space="preserve">The Pennsylvania State University </w:t>
      </w:r>
    </w:p>
    <w:p w14:paraId="2210197E" w14:textId="77777777" w:rsidR="00D920BF" w:rsidRPr="002212DA" w:rsidRDefault="00D920BF" w:rsidP="00A55558">
      <w:pPr>
        <w:widowControl w:val="0"/>
        <w:spacing w:line="276" w:lineRule="auto"/>
        <w:rPr>
          <w:rFonts w:ascii="Georgia Pro" w:hAnsi="Georgia Pro" w:cs="Euphemia UCAS"/>
          <w:color w:val="000000"/>
          <w:sz w:val="22"/>
          <w:szCs w:val="32"/>
        </w:rPr>
      </w:pPr>
      <w:r w:rsidRPr="002212DA">
        <w:rPr>
          <w:rFonts w:ascii="Georgia Pro" w:hAnsi="Georgia Pro" w:cs="Euphemia UCAS"/>
          <w:color w:val="000000"/>
          <w:sz w:val="22"/>
          <w:szCs w:val="32"/>
          <w:u w:val="single"/>
        </w:rPr>
        <w:t>HDFS129: Introduction to Human Development and Family Studies</w:t>
      </w:r>
      <w:r w:rsidRPr="002212DA">
        <w:rPr>
          <w:rFonts w:ascii="Georgia Pro" w:hAnsi="Georgia Pro" w:cs="Euphemia UCAS"/>
          <w:color w:val="000000"/>
          <w:sz w:val="22"/>
          <w:szCs w:val="32"/>
        </w:rPr>
        <w:t xml:space="preserve"> (Summer, 2018)</w:t>
      </w:r>
    </w:p>
    <w:p w14:paraId="5EAEAC6C" w14:textId="77777777" w:rsidR="00D920BF" w:rsidRPr="002212DA" w:rsidRDefault="00D920BF" w:rsidP="00A55558">
      <w:pPr>
        <w:widowControl w:val="0"/>
        <w:spacing w:line="276" w:lineRule="auto"/>
        <w:rPr>
          <w:rFonts w:ascii="Georgia Pro" w:hAnsi="Georgia Pro" w:cs="Euphemia UCAS"/>
          <w:color w:val="000000"/>
          <w:sz w:val="22"/>
          <w:szCs w:val="32"/>
        </w:rPr>
      </w:pPr>
      <w:r w:rsidRPr="002212DA">
        <w:rPr>
          <w:rFonts w:ascii="Georgia Pro" w:hAnsi="Georgia Pro" w:cs="Euphemia UCAS"/>
          <w:color w:val="000000"/>
          <w:sz w:val="22"/>
          <w:szCs w:val="32"/>
          <w:u w:val="single"/>
        </w:rPr>
        <w:t>HDFS229: Infant and Child Development</w:t>
      </w:r>
      <w:r w:rsidRPr="002212DA">
        <w:rPr>
          <w:rFonts w:ascii="Georgia Pro" w:hAnsi="Georgia Pro" w:cs="Euphemia UCAS"/>
          <w:color w:val="000000"/>
          <w:sz w:val="22"/>
          <w:szCs w:val="32"/>
        </w:rPr>
        <w:t xml:space="preserve"> (Spring, 2018)</w:t>
      </w:r>
    </w:p>
    <w:p w14:paraId="6E19872B" w14:textId="77777777" w:rsidR="00D920BF" w:rsidRPr="002212DA" w:rsidRDefault="00D920BF" w:rsidP="00A55558">
      <w:pPr>
        <w:widowControl w:val="0"/>
        <w:spacing w:line="276" w:lineRule="auto"/>
        <w:rPr>
          <w:rFonts w:ascii="Georgia Pro" w:hAnsi="Georgia Pro" w:cs="Euphemia UCAS"/>
          <w:color w:val="000000"/>
          <w:sz w:val="22"/>
          <w:szCs w:val="32"/>
        </w:rPr>
      </w:pPr>
      <w:r w:rsidRPr="002212DA">
        <w:rPr>
          <w:rFonts w:ascii="Georgia Pro" w:hAnsi="Georgia Pro" w:cs="Euphemia UCAS"/>
          <w:color w:val="000000"/>
          <w:sz w:val="22"/>
          <w:szCs w:val="32"/>
          <w:u w:val="single"/>
        </w:rPr>
        <w:t>HDFS239: Adolescent Development</w:t>
      </w:r>
      <w:r w:rsidRPr="002212DA">
        <w:rPr>
          <w:rFonts w:ascii="Georgia Pro" w:hAnsi="Georgia Pro" w:cs="Euphemia UCAS"/>
          <w:color w:val="000000"/>
          <w:sz w:val="22"/>
          <w:szCs w:val="32"/>
        </w:rPr>
        <w:t xml:space="preserve"> (Fall, 2017)</w:t>
      </w:r>
    </w:p>
    <w:p w14:paraId="646377F3" w14:textId="77777777" w:rsidR="00D920BF" w:rsidRPr="002212DA" w:rsidRDefault="00D920BF" w:rsidP="00A55558">
      <w:pPr>
        <w:widowControl w:val="0"/>
        <w:spacing w:line="276" w:lineRule="auto"/>
        <w:rPr>
          <w:rFonts w:ascii="Georgia Pro" w:hAnsi="Georgia Pro" w:cs="Euphemia UCAS"/>
          <w:color w:val="000000"/>
          <w:sz w:val="22"/>
          <w:szCs w:val="32"/>
        </w:rPr>
      </w:pPr>
      <w:r w:rsidRPr="002212DA">
        <w:rPr>
          <w:rFonts w:ascii="Georgia Pro" w:hAnsi="Georgia Pro" w:cs="Euphemia UCAS"/>
          <w:color w:val="000000"/>
          <w:sz w:val="22"/>
          <w:szCs w:val="32"/>
          <w:u w:val="single"/>
        </w:rPr>
        <w:t xml:space="preserve">HDFS301: Values and Ethics in Health and Human Development Professions </w:t>
      </w:r>
      <w:r w:rsidRPr="002212DA">
        <w:rPr>
          <w:rFonts w:ascii="Georgia Pro" w:hAnsi="Georgia Pro" w:cs="Euphemia UCAS"/>
          <w:color w:val="000000"/>
          <w:sz w:val="22"/>
          <w:szCs w:val="32"/>
        </w:rPr>
        <w:t>(Fall, 2017)</w:t>
      </w:r>
    </w:p>
    <w:p w14:paraId="16466B54" w14:textId="77777777" w:rsidR="00662B97" w:rsidRPr="002212DA" w:rsidRDefault="00662B97" w:rsidP="002212DA">
      <w:pPr>
        <w:widowControl w:val="0"/>
        <w:spacing w:line="276" w:lineRule="auto"/>
        <w:ind w:left="360"/>
        <w:rPr>
          <w:rFonts w:ascii="Georgia Pro" w:hAnsi="Georgia Pro" w:cs="Euphemia UCAS"/>
          <w:color w:val="000000"/>
          <w:sz w:val="22"/>
          <w:szCs w:val="32"/>
        </w:rPr>
      </w:pPr>
      <w:r w:rsidRPr="002212DA">
        <w:rPr>
          <w:rFonts w:ascii="Georgia Pro" w:hAnsi="Georgia Pro" w:cs="Euphemia UCAS"/>
          <w:color w:val="000000"/>
          <w:sz w:val="22"/>
          <w:szCs w:val="32"/>
        </w:rPr>
        <w:t>Aided students in learning and applying key concepts, provided feedback on student research papers, met with students individually during office hours, graded research papers and exams, created in-class activities to facilitate student learning and retention, helped curate content for exams, and assisted in classroom management.</w:t>
      </w:r>
      <w:r w:rsidRPr="002212DA" w:rsidDel="003E7B23">
        <w:rPr>
          <w:rFonts w:ascii="Georgia Pro" w:hAnsi="Georgia Pro" w:cs="Euphemia UCAS"/>
          <w:color w:val="000000"/>
          <w:sz w:val="22"/>
          <w:szCs w:val="32"/>
        </w:rPr>
        <w:t xml:space="preserve"> </w:t>
      </w:r>
    </w:p>
    <w:p w14:paraId="008E8317" w14:textId="77777777" w:rsidR="001579D9" w:rsidRPr="002212DA" w:rsidRDefault="001579D9" w:rsidP="00F92221">
      <w:pPr>
        <w:widowControl w:val="0"/>
        <w:spacing w:before="240" w:line="276" w:lineRule="auto"/>
        <w:rPr>
          <w:rFonts w:ascii="Georgia Pro" w:hAnsi="Georgia Pro" w:cs="Euphemia UCAS"/>
          <w:i/>
          <w:color w:val="000000"/>
          <w:sz w:val="22"/>
          <w:szCs w:val="32"/>
        </w:rPr>
      </w:pPr>
      <w:r w:rsidRPr="002212DA">
        <w:rPr>
          <w:rFonts w:ascii="Georgia Pro" w:hAnsi="Georgia Pro" w:cs="Euphemia UCAS"/>
          <w:b/>
          <w:sz w:val="22"/>
          <w:szCs w:val="20"/>
        </w:rPr>
        <w:lastRenderedPageBreak/>
        <w:t xml:space="preserve">Guest Lecturer, </w:t>
      </w:r>
      <w:r w:rsidRPr="002212DA">
        <w:rPr>
          <w:rFonts w:ascii="Georgia Pro" w:hAnsi="Georgia Pro" w:cs="Euphemia UCAS"/>
          <w:i/>
          <w:color w:val="000000"/>
          <w:sz w:val="22"/>
          <w:szCs w:val="32"/>
        </w:rPr>
        <w:t>The Pennsylvania State University</w:t>
      </w:r>
    </w:p>
    <w:p w14:paraId="741F9B84" w14:textId="77777777" w:rsidR="000773F4" w:rsidRPr="002212DA" w:rsidRDefault="000773F4" w:rsidP="002212DA">
      <w:pPr>
        <w:widowControl w:val="0"/>
        <w:spacing w:line="276" w:lineRule="auto"/>
        <w:ind w:left="720" w:hanging="360"/>
        <w:rPr>
          <w:rFonts w:ascii="Georgia Pro" w:hAnsi="Georgia Pro" w:cs="Euphemia UCAS"/>
          <w:sz w:val="22"/>
          <w:szCs w:val="20"/>
        </w:rPr>
      </w:pPr>
      <w:r w:rsidRPr="002212DA">
        <w:rPr>
          <w:rFonts w:ascii="Georgia Pro" w:hAnsi="Georgia Pro" w:cs="Euphemia UCAS"/>
          <w:sz w:val="22"/>
          <w:szCs w:val="20"/>
          <w:u w:val="single"/>
        </w:rPr>
        <w:t>University of Tennessee CFS 672: Professional Seminar 2</w:t>
      </w:r>
      <w:r w:rsidRPr="002212DA">
        <w:rPr>
          <w:rFonts w:ascii="Georgia Pro" w:hAnsi="Georgia Pro" w:cs="Euphemia UCAS"/>
          <w:sz w:val="22"/>
          <w:szCs w:val="20"/>
        </w:rPr>
        <w:t xml:space="preserve"> </w:t>
      </w:r>
    </w:p>
    <w:p w14:paraId="3A961441" w14:textId="4B93C878" w:rsidR="000773F4" w:rsidRPr="002212DA" w:rsidRDefault="000773F4" w:rsidP="002212DA">
      <w:pPr>
        <w:widowControl w:val="0"/>
        <w:spacing w:line="276" w:lineRule="auto"/>
        <w:ind w:left="720"/>
        <w:rPr>
          <w:rFonts w:ascii="Georgia Pro" w:hAnsi="Georgia Pro" w:cs="Euphemia UCAS"/>
          <w:sz w:val="22"/>
          <w:szCs w:val="20"/>
        </w:rPr>
      </w:pPr>
      <w:r w:rsidRPr="002212DA">
        <w:rPr>
          <w:rFonts w:ascii="Georgia Pro" w:hAnsi="Georgia Pro" w:cs="Euphemia UCAS"/>
          <w:sz w:val="22"/>
          <w:szCs w:val="20"/>
        </w:rPr>
        <w:t>“Postdoctoral Positions” (Spring, 2024)</w:t>
      </w:r>
    </w:p>
    <w:p w14:paraId="7878E438" w14:textId="4DD07C03" w:rsidR="006A68A2" w:rsidRDefault="000773F4" w:rsidP="006A68A2">
      <w:pPr>
        <w:widowControl w:val="0"/>
        <w:spacing w:line="276" w:lineRule="auto"/>
        <w:ind w:left="720" w:hanging="360"/>
        <w:rPr>
          <w:rFonts w:ascii="Georgia Pro" w:hAnsi="Georgia Pro" w:cs="Euphemia UCAS"/>
          <w:sz w:val="22"/>
          <w:szCs w:val="20"/>
          <w:u w:val="single"/>
        </w:rPr>
      </w:pPr>
      <w:r w:rsidRPr="002212DA">
        <w:rPr>
          <w:rFonts w:ascii="Georgia Pro" w:hAnsi="Georgia Pro" w:cs="Euphemia UCAS"/>
          <w:sz w:val="22"/>
          <w:szCs w:val="20"/>
          <w:u w:val="single"/>
        </w:rPr>
        <w:t>U</w:t>
      </w:r>
      <w:r w:rsidR="006A68A2">
        <w:rPr>
          <w:rFonts w:ascii="Georgia Pro" w:hAnsi="Georgia Pro" w:cs="Euphemia UCAS"/>
          <w:sz w:val="22"/>
          <w:szCs w:val="20"/>
          <w:u w:val="single"/>
        </w:rPr>
        <w:t xml:space="preserve">niversity of </w:t>
      </w:r>
      <w:r w:rsidRPr="002212DA">
        <w:rPr>
          <w:rFonts w:ascii="Georgia Pro" w:hAnsi="Georgia Pro" w:cs="Euphemia UCAS"/>
          <w:sz w:val="22"/>
          <w:szCs w:val="20"/>
          <w:u w:val="single"/>
        </w:rPr>
        <w:t>I</w:t>
      </w:r>
      <w:r w:rsidR="006A68A2">
        <w:rPr>
          <w:rFonts w:ascii="Georgia Pro" w:hAnsi="Georgia Pro" w:cs="Euphemia UCAS"/>
          <w:sz w:val="22"/>
          <w:szCs w:val="20"/>
          <w:u w:val="single"/>
        </w:rPr>
        <w:t>llinois</w:t>
      </w:r>
      <w:r w:rsidRPr="002212DA">
        <w:rPr>
          <w:rFonts w:ascii="Georgia Pro" w:hAnsi="Georgia Pro" w:cs="Euphemia UCAS"/>
          <w:sz w:val="22"/>
          <w:szCs w:val="20"/>
          <w:u w:val="single"/>
        </w:rPr>
        <w:t xml:space="preserve"> </w:t>
      </w:r>
      <w:r w:rsidR="001579D9" w:rsidRPr="002212DA">
        <w:rPr>
          <w:rFonts w:ascii="Georgia Pro" w:hAnsi="Georgia Pro" w:cs="Euphemia UCAS"/>
          <w:sz w:val="22"/>
          <w:szCs w:val="20"/>
          <w:u w:val="single"/>
        </w:rPr>
        <w:t>Bruce D. Nesbitt African American Cultural Center: Circuit Pre-Orientation Program</w:t>
      </w:r>
    </w:p>
    <w:p w14:paraId="7647C645" w14:textId="52325DCC" w:rsidR="001579D9" w:rsidRPr="002212DA" w:rsidRDefault="001579D9" w:rsidP="002212DA">
      <w:pPr>
        <w:widowControl w:val="0"/>
        <w:spacing w:line="276" w:lineRule="auto"/>
        <w:ind w:left="720"/>
        <w:rPr>
          <w:rFonts w:ascii="Georgia Pro" w:hAnsi="Georgia Pro" w:cs="Euphemia UCAS"/>
          <w:sz w:val="22"/>
          <w:szCs w:val="20"/>
        </w:rPr>
      </w:pPr>
      <w:r w:rsidRPr="002212DA">
        <w:rPr>
          <w:rFonts w:ascii="Georgia Pro" w:hAnsi="Georgia Pro" w:cs="Euphemia UCAS"/>
          <w:sz w:val="22"/>
          <w:szCs w:val="20"/>
        </w:rPr>
        <w:t>“Introduction to Black Families” (Summer, 2023)</w:t>
      </w:r>
    </w:p>
    <w:p w14:paraId="4736635E" w14:textId="77777777" w:rsidR="000773F4" w:rsidRPr="002212DA" w:rsidRDefault="000773F4" w:rsidP="002212DA">
      <w:pPr>
        <w:widowControl w:val="0"/>
        <w:spacing w:line="276" w:lineRule="auto"/>
        <w:ind w:left="720" w:hanging="360"/>
        <w:rPr>
          <w:rFonts w:ascii="Georgia Pro" w:hAnsi="Georgia Pro" w:cs="Euphemia UCAS"/>
          <w:sz w:val="22"/>
          <w:szCs w:val="20"/>
        </w:rPr>
      </w:pPr>
      <w:r w:rsidRPr="002212DA">
        <w:rPr>
          <w:rFonts w:ascii="Georgia Pro" w:hAnsi="Georgia Pro" w:cs="Euphemia UCAS"/>
          <w:sz w:val="22"/>
          <w:szCs w:val="20"/>
          <w:u w:val="single"/>
        </w:rPr>
        <w:t xml:space="preserve">Penn State </w:t>
      </w:r>
      <w:r w:rsidR="001579D9" w:rsidRPr="002212DA">
        <w:rPr>
          <w:rFonts w:ascii="Georgia Pro" w:hAnsi="Georgia Pro" w:cs="Euphemia UCAS"/>
          <w:sz w:val="22"/>
          <w:szCs w:val="20"/>
          <w:u w:val="single"/>
        </w:rPr>
        <w:t xml:space="preserve">HDFS 411: The Helping Relationship </w:t>
      </w:r>
    </w:p>
    <w:p w14:paraId="3A8E38C2" w14:textId="17B7601E" w:rsidR="001579D9" w:rsidRPr="002212DA" w:rsidRDefault="001579D9" w:rsidP="002212DA">
      <w:pPr>
        <w:widowControl w:val="0"/>
        <w:spacing w:line="276" w:lineRule="auto"/>
        <w:ind w:left="720"/>
        <w:rPr>
          <w:rFonts w:ascii="Georgia Pro" w:hAnsi="Georgia Pro" w:cs="Euphemia UCAS"/>
          <w:sz w:val="22"/>
          <w:szCs w:val="20"/>
        </w:rPr>
      </w:pPr>
      <w:r w:rsidRPr="002212DA">
        <w:rPr>
          <w:rFonts w:ascii="Georgia Pro" w:hAnsi="Georgia Pro" w:cs="Euphemia UCAS"/>
          <w:sz w:val="22"/>
          <w:szCs w:val="20"/>
        </w:rPr>
        <w:t>“Black Families and the Mundane Extreme Environmental Stress Theory” (Spring, 2019; Spring 2020)</w:t>
      </w:r>
    </w:p>
    <w:p w14:paraId="3EBAD528" w14:textId="412C5B83" w:rsidR="000773F4" w:rsidRPr="002212DA" w:rsidRDefault="000773F4" w:rsidP="002212DA">
      <w:pPr>
        <w:widowControl w:val="0"/>
        <w:spacing w:line="276" w:lineRule="auto"/>
        <w:ind w:left="720" w:hanging="360"/>
        <w:rPr>
          <w:rFonts w:ascii="Georgia Pro" w:hAnsi="Georgia Pro" w:cs="Euphemia UCAS"/>
          <w:sz w:val="22"/>
          <w:szCs w:val="20"/>
        </w:rPr>
      </w:pPr>
      <w:r w:rsidRPr="002212DA">
        <w:rPr>
          <w:rFonts w:ascii="Georgia Pro" w:hAnsi="Georgia Pro" w:cs="Euphemia UCAS"/>
          <w:sz w:val="22"/>
          <w:szCs w:val="20"/>
          <w:u w:val="single"/>
        </w:rPr>
        <w:t xml:space="preserve">Penn </w:t>
      </w:r>
      <w:r w:rsidR="00C539FE" w:rsidRPr="002212DA">
        <w:rPr>
          <w:rFonts w:ascii="Georgia Pro" w:hAnsi="Georgia Pro" w:cs="Euphemia UCAS"/>
          <w:sz w:val="22"/>
          <w:szCs w:val="20"/>
          <w:u w:val="single"/>
        </w:rPr>
        <w:t>State HDFS</w:t>
      </w:r>
      <w:r w:rsidR="001579D9" w:rsidRPr="002212DA">
        <w:rPr>
          <w:rFonts w:ascii="Georgia Pro" w:hAnsi="Georgia Pro" w:cs="Euphemia UCAS"/>
          <w:sz w:val="22"/>
          <w:szCs w:val="20"/>
          <w:u w:val="single"/>
        </w:rPr>
        <w:t xml:space="preserve"> 525: Introduction to Family Studies</w:t>
      </w:r>
    </w:p>
    <w:p w14:paraId="7D243ADF" w14:textId="42984270" w:rsidR="001579D9" w:rsidRPr="002212DA" w:rsidRDefault="000773F4" w:rsidP="002212DA">
      <w:pPr>
        <w:widowControl w:val="0"/>
        <w:spacing w:line="276" w:lineRule="auto"/>
        <w:ind w:left="720"/>
        <w:rPr>
          <w:rFonts w:ascii="Georgia Pro" w:hAnsi="Georgia Pro" w:cs="Euphemia UCAS"/>
          <w:sz w:val="22"/>
          <w:szCs w:val="20"/>
        </w:rPr>
      </w:pPr>
      <w:r w:rsidRPr="002212DA">
        <w:rPr>
          <w:rFonts w:ascii="Georgia Pro" w:hAnsi="Georgia Pro" w:cs="Euphemia UCAS"/>
          <w:sz w:val="22"/>
          <w:szCs w:val="20"/>
        </w:rPr>
        <w:t xml:space="preserve">“Intimate Partnerships” </w:t>
      </w:r>
      <w:r w:rsidR="001579D9" w:rsidRPr="002212DA">
        <w:rPr>
          <w:rFonts w:ascii="Georgia Pro" w:hAnsi="Georgia Pro" w:cs="Euphemia UCAS"/>
          <w:sz w:val="22"/>
          <w:szCs w:val="20"/>
        </w:rPr>
        <w:t>Presentation with Dr. Steffany Fredman (Fall, 2019; Fall, 2020; Fall, 2021)</w:t>
      </w:r>
    </w:p>
    <w:p w14:paraId="2F37796D" w14:textId="77777777" w:rsidR="00662B97" w:rsidRPr="002212DA" w:rsidRDefault="00662B97" w:rsidP="00F92221">
      <w:pPr>
        <w:widowControl w:val="0"/>
        <w:shd w:val="clear" w:color="auto" w:fill="FFFFFF"/>
        <w:spacing w:line="276" w:lineRule="auto"/>
        <w:textAlignment w:val="baseline"/>
        <w:rPr>
          <w:rFonts w:ascii="Georgia Pro" w:hAnsi="Georgia Pro" w:cs="Euphemia UCAS"/>
          <w:color w:val="201F1E"/>
        </w:rPr>
      </w:pPr>
    </w:p>
    <w:p w14:paraId="20C35045" w14:textId="3D707840" w:rsidR="004C07D7" w:rsidRPr="002212DA" w:rsidRDefault="004C07D7" w:rsidP="00F92221">
      <w:pPr>
        <w:pStyle w:val="Heading1"/>
        <w:rPr>
          <w:rFonts w:ascii="Georgia Pro" w:hAnsi="Georgia Pro" w:cs="Euphemia UCAS"/>
        </w:rPr>
      </w:pPr>
      <w:r w:rsidRPr="002212DA">
        <w:rPr>
          <w:rFonts w:ascii="Georgia Pro" w:hAnsi="Georgia Pro" w:cs="Euphemia UCAS"/>
        </w:rPr>
        <w:t>PROFESSIONAL AFFIL</w:t>
      </w:r>
      <w:r w:rsidR="00C539FE" w:rsidRPr="002212DA">
        <w:rPr>
          <w:rFonts w:ascii="Georgia Pro" w:hAnsi="Georgia Pro" w:cs="Euphemia UCAS"/>
        </w:rPr>
        <w:t>I</w:t>
      </w:r>
      <w:r w:rsidRPr="002212DA">
        <w:rPr>
          <w:rFonts w:ascii="Georgia Pro" w:hAnsi="Georgia Pro" w:cs="Euphemia UCAS"/>
        </w:rPr>
        <w:t xml:space="preserve">ATIONS </w:t>
      </w:r>
      <w:r w:rsidR="00AA3B6D" w:rsidRPr="002212DA">
        <w:rPr>
          <w:rFonts w:ascii="Georgia Pro" w:hAnsi="Georgia Pro" w:cs="Euphemia UCAS"/>
        </w:rPr>
        <w:t>AND ACTIVITIES</w:t>
      </w:r>
    </w:p>
    <w:p w14:paraId="7FEB29AD" w14:textId="77777777" w:rsidR="004C07D7" w:rsidRPr="002212DA" w:rsidRDefault="004C07D7" w:rsidP="00F92221">
      <w:pPr>
        <w:widowControl w:val="0"/>
        <w:spacing w:line="276" w:lineRule="auto"/>
        <w:rPr>
          <w:rFonts w:ascii="Georgia Pro" w:hAnsi="Georgia Pro" w:cs="Euphemia UCAS"/>
          <w:b/>
          <w:bCs/>
          <w:i/>
          <w:iCs/>
          <w:color w:val="000000"/>
          <w:sz w:val="22"/>
          <w:szCs w:val="32"/>
        </w:rPr>
      </w:pPr>
    </w:p>
    <w:p w14:paraId="23BF53ED" w14:textId="7F83CBAD" w:rsidR="002973E1" w:rsidRDefault="002973E1" w:rsidP="00F92221">
      <w:pPr>
        <w:widowControl w:val="0"/>
        <w:spacing w:line="276" w:lineRule="auto"/>
        <w:ind w:left="2160" w:hanging="2160"/>
        <w:rPr>
          <w:rFonts w:ascii="Georgia Pro" w:hAnsi="Georgia Pro" w:cs="Euphemia UCAS"/>
          <w:color w:val="000000"/>
          <w:sz w:val="22"/>
          <w:szCs w:val="32"/>
        </w:rPr>
      </w:pPr>
      <w:r>
        <w:rPr>
          <w:rFonts w:ascii="Georgia Pro" w:hAnsi="Georgia Pro" w:cs="Euphemia UCAS"/>
          <w:color w:val="000000"/>
          <w:sz w:val="22"/>
          <w:szCs w:val="32"/>
        </w:rPr>
        <w:t xml:space="preserve">2025- Present </w:t>
      </w:r>
      <w:r>
        <w:rPr>
          <w:rFonts w:ascii="Georgia Pro" w:hAnsi="Georgia Pro" w:cs="Euphemia UCAS"/>
          <w:color w:val="000000"/>
          <w:sz w:val="22"/>
          <w:szCs w:val="32"/>
        </w:rPr>
        <w:tab/>
        <w:t xml:space="preserve">Scholar, </w:t>
      </w:r>
      <w:r w:rsidRPr="002973E1">
        <w:rPr>
          <w:rFonts w:ascii="Georgia Pro" w:hAnsi="Georgia Pro" w:cs="Euphemia UCAS"/>
          <w:color w:val="000000"/>
          <w:sz w:val="22"/>
          <w:szCs w:val="32"/>
        </w:rPr>
        <w:t>Black Female Fatherhood Scholars Network (BFFSN)</w:t>
      </w:r>
    </w:p>
    <w:p w14:paraId="66A806BD" w14:textId="1D645969" w:rsidR="002973E1" w:rsidRDefault="002973E1" w:rsidP="002973E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bCs/>
          <w:iCs/>
          <w:color w:val="000000"/>
          <w:sz w:val="22"/>
          <w:szCs w:val="32"/>
        </w:rPr>
        <w:t>20</w:t>
      </w:r>
      <w:r>
        <w:rPr>
          <w:rFonts w:ascii="Georgia Pro" w:hAnsi="Georgia Pro" w:cs="Euphemia UCAS"/>
          <w:bCs/>
          <w:iCs/>
          <w:color w:val="000000"/>
          <w:sz w:val="22"/>
          <w:szCs w:val="32"/>
        </w:rPr>
        <w:t>24</w:t>
      </w:r>
      <w:r w:rsidRPr="002212DA">
        <w:rPr>
          <w:rFonts w:ascii="Georgia Pro" w:hAnsi="Georgia Pro" w:cs="Euphemia UCAS"/>
          <w:bCs/>
          <w:iCs/>
          <w:color w:val="000000"/>
          <w:sz w:val="22"/>
          <w:szCs w:val="32"/>
        </w:rPr>
        <w:t>-</w:t>
      </w:r>
      <w:r>
        <w:rPr>
          <w:rFonts w:ascii="Georgia Pro" w:hAnsi="Georgia Pro" w:cs="Euphemia UCAS"/>
          <w:bCs/>
          <w:iCs/>
          <w:color w:val="000000"/>
          <w:sz w:val="22"/>
          <w:szCs w:val="32"/>
        </w:rPr>
        <w:t xml:space="preserve"> </w:t>
      </w:r>
      <w:r w:rsidRPr="002212DA">
        <w:rPr>
          <w:rFonts w:ascii="Georgia Pro" w:hAnsi="Georgia Pro" w:cs="Euphemia UCAS"/>
          <w:bCs/>
          <w:iCs/>
          <w:color w:val="000000"/>
          <w:sz w:val="22"/>
          <w:szCs w:val="32"/>
        </w:rPr>
        <w:t xml:space="preserve">Present </w:t>
      </w:r>
      <w:r w:rsidRPr="002212DA">
        <w:rPr>
          <w:rFonts w:ascii="Georgia Pro" w:hAnsi="Georgia Pro" w:cs="Euphemia UCAS"/>
          <w:bCs/>
          <w:iCs/>
          <w:color w:val="000000"/>
          <w:sz w:val="22"/>
          <w:szCs w:val="32"/>
        </w:rPr>
        <w:tab/>
        <w:t xml:space="preserve">Member, National Council on Family Research (NCFR) </w:t>
      </w:r>
      <w:r w:rsidRPr="002973E1">
        <w:rPr>
          <w:rFonts w:ascii="Georgia Pro" w:hAnsi="Georgia Pro" w:cs="Euphemia UCAS"/>
          <w:color w:val="000000"/>
          <w:sz w:val="22"/>
          <w:szCs w:val="32"/>
        </w:rPr>
        <w:t xml:space="preserve">Feminism and Family Studies </w:t>
      </w:r>
      <w:r>
        <w:rPr>
          <w:rFonts w:ascii="Georgia Pro" w:hAnsi="Georgia Pro" w:cs="Euphemia UCAS"/>
          <w:color w:val="000000"/>
          <w:sz w:val="22"/>
          <w:szCs w:val="32"/>
        </w:rPr>
        <w:t>Section</w:t>
      </w:r>
    </w:p>
    <w:p w14:paraId="74134F22" w14:textId="078D2BD0" w:rsidR="002973E1" w:rsidRDefault="002973E1"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bCs/>
          <w:iCs/>
          <w:color w:val="000000"/>
          <w:sz w:val="22"/>
          <w:szCs w:val="32"/>
        </w:rPr>
        <w:t>20</w:t>
      </w:r>
      <w:r>
        <w:rPr>
          <w:rFonts w:ascii="Georgia Pro" w:hAnsi="Georgia Pro" w:cs="Euphemia UCAS"/>
          <w:bCs/>
          <w:iCs/>
          <w:color w:val="000000"/>
          <w:sz w:val="22"/>
          <w:szCs w:val="32"/>
        </w:rPr>
        <w:t>24</w:t>
      </w:r>
      <w:r w:rsidRPr="002212DA">
        <w:rPr>
          <w:rFonts w:ascii="Georgia Pro" w:hAnsi="Georgia Pro" w:cs="Euphemia UCAS"/>
          <w:bCs/>
          <w:iCs/>
          <w:color w:val="000000"/>
          <w:sz w:val="22"/>
          <w:szCs w:val="32"/>
        </w:rPr>
        <w:t>-</w:t>
      </w:r>
      <w:r>
        <w:rPr>
          <w:rFonts w:ascii="Georgia Pro" w:hAnsi="Georgia Pro" w:cs="Euphemia UCAS"/>
          <w:bCs/>
          <w:iCs/>
          <w:color w:val="000000"/>
          <w:sz w:val="22"/>
          <w:szCs w:val="32"/>
        </w:rPr>
        <w:t xml:space="preserve"> </w:t>
      </w:r>
      <w:r w:rsidRPr="002212DA">
        <w:rPr>
          <w:rFonts w:ascii="Georgia Pro" w:hAnsi="Georgia Pro" w:cs="Euphemia UCAS"/>
          <w:bCs/>
          <w:iCs/>
          <w:color w:val="000000"/>
          <w:sz w:val="22"/>
          <w:szCs w:val="32"/>
        </w:rPr>
        <w:t xml:space="preserve">Present </w:t>
      </w:r>
      <w:r w:rsidRPr="002212DA">
        <w:rPr>
          <w:rFonts w:ascii="Georgia Pro" w:hAnsi="Georgia Pro" w:cs="Euphemia UCAS"/>
          <w:bCs/>
          <w:iCs/>
          <w:color w:val="000000"/>
          <w:sz w:val="22"/>
          <w:szCs w:val="32"/>
        </w:rPr>
        <w:tab/>
        <w:t xml:space="preserve">Member, National Council on Family Research (NCFR) </w:t>
      </w:r>
      <w:r>
        <w:rPr>
          <w:rFonts w:ascii="Georgia Pro" w:hAnsi="Georgia Pro" w:cs="Euphemia UCAS"/>
          <w:color w:val="000000"/>
          <w:sz w:val="22"/>
          <w:szCs w:val="32"/>
        </w:rPr>
        <w:t>Families and Health Section</w:t>
      </w:r>
    </w:p>
    <w:p w14:paraId="25B32884" w14:textId="5B533FB1" w:rsidR="00AA3B6D" w:rsidRPr="002212DA" w:rsidRDefault="00AA3B6D"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color w:val="000000"/>
          <w:sz w:val="22"/>
          <w:szCs w:val="32"/>
        </w:rPr>
        <w:t>2022-2024</w:t>
      </w:r>
      <w:r w:rsidRPr="002212DA">
        <w:rPr>
          <w:rFonts w:ascii="Georgia Pro" w:hAnsi="Georgia Pro" w:cs="Euphemia UCAS"/>
          <w:color w:val="000000"/>
          <w:sz w:val="22"/>
          <w:szCs w:val="32"/>
        </w:rPr>
        <w:tab/>
      </w:r>
      <w:r w:rsidRPr="002212DA">
        <w:rPr>
          <w:rFonts w:ascii="Georgia Pro" w:hAnsi="Georgia Pro" w:cs="Euphemia UCAS"/>
          <w:bCs/>
          <w:color w:val="000000"/>
          <w:sz w:val="22"/>
          <w:szCs w:val="32"/>
        </w:rPr>
        <w:t>Secretary/Treasurer,</w:t>
      </w:r>
      <w:r w:rsidRPr="002212DA">
        <w:rPr>
          <w:rFonts w:ascii="Georgia Pro" w:hAnsi="Georgia Pro" w:cs="Euphemia UCAS"/>
          <w:b/>
          <w:bCs/>
          <w:color w:val="000000"/>
          <w:sz w:val="22"/>
          <w:szCs w:val="32"/>
        </w:rPr>
        <w:t xml:space="preserve"> </w:t>
      </w:r>
      <w:r w:rsidRPr="002212DA">
        <w:rPr>
          <w:rFonts w:ascii="Georgia Pro" w:hAnsi="Georgia Pro" w:cs="Euphemia UCAS"/>
          <w:bCs/>
          <w:iCs/>
          <w:color w:val="000000"/>
          <w:sz w:val="22"/>
          <w:szCs w:val="32"/>
        </w:rPr>
        <w:t>National Council on Family Research (NCFR</w:t>
      </w:r>
      <w:r w:rsidRPr="002212DA">
        <w:rPr>
          <w:rFonts w:ascii="Georgia Pro" w:hAnsi="Georgia Pro" w:cs="Euphemia UCAS"/>
          <w:color w:val="000000"/>
          <w:sz w:val="22"/>
          <w:szCs w:val="32"/>
        </w:rPr>
        <w:t>) Racial and Ethnic Diversity in Families Section</w:t>
      </w:r>
    </w:p>
    <w:p w14:paraId="2277C719" w14:textId="5C5207CF" w:rsidR="00AA3B6D" w:rsidRPr="002212DA" w:rsidRDefault="00AA3B6D" w:rsidP="00F92221">
      <w:pPr>
        <w:widowControl w:val="0"/>
        <w:spacing w:line="276" w:lineRule="auto"/>
        <w:ind w:left="2160" w:hanging="2160"/>
        <w:rPr>
          <w:rFonts w:ascii="Georgia Pro" w:hAnsi="Georgia Pro" w:cs="Euphemia UCAS"/>
          <w:bCs/>
          <w:iCs/>
          <w:color w:val="000000"/>
          <w:sz w:val="22"/>
          <w:szCs w:val="32"/>
        </w:rPr>
      </w:pPr>
      <w:r w:rsidRPr="002212DA">
        <w:rPr>
          <w:rFonts w:ascii="Georgia Pro" w:hAnsi="Georgia Pro" w:cs="Euphemia UCAS"/>
          <w:bCs/>
          <w:iCs/>
          <w:color w:val="000000"/>
          <w:sz w:val="22"/>
          <w:szCs w:val="32"/>
        </w:rPr>
        <w:t xml:space="preserve">2022- </w:t>
      </w:r>
      <w:r w:rsidR="002973E1">
        <w:rPr>
          <w:rFonts w:ascii="Georgia Pro" w:hAnsi="Georgia Pro" w:cs="Euphemia UCAS"/>
          <w:bCs/>
          <w:iCs/>
          <w:color w:val="000000"/>
          <w:sz w:val="22"/>
          <w:szCs w:val="32"/>
        </w:rPr>
        <w:t>2024</w:t>
      </w:r>
      <w:r w:rsidR="002973E1" w:rsidRPr="002212DA">
        <w:rPr>
          <w:rFonts w:ascii="Georgia Pro" w:hAnsi="Georgia Pro" w:cs="Euphemia UCAS"/>
          <w:bCs/>
          <w:iCs/>
          <w:color w:val="000000"/>
          <w:sz w:val="22"/>
          <w:szCs w:val="32"/>
        </w:rPr>
        <w:t xml:space="preserve"> </w:t>
      </w:r>
      <w:r w:rsidRPr="002212DA">
        <w:rPr>
          <w:rFonts w:ascii="Georgia Pro" w:hAnsi="Georgia Pro" w:cs="Euphemia UCAS"/>
          <w:bCs/>
          <w:iCs/>
          <w:color w:val="000000"/>
          <w:sz w:val="22"/>
          <w:szCs w:val="32"/>
        </w:rPr>
        <w:tab/>
        <w:t xml:space="preserve">Member, </w:t>
      </w:r>
      <w:r w:rsidRPr="002212DA">
        <w:rPr>
          <w:rFonts w:ascii="Georgia Pro" w:hAnsi="Georgia Pro" w:cs="Euphemia UCAS"/>
          <w:color w:val="222222"/>
          <w:sz w:val="22"/>
          <w:szCs w:val="22"/>
        </w:rPr>
        <w:t xml:space="preserve">National Black Postdoctoral Association </w:t>
      </w:r>
      <w:r w:rsidRPr="002212DA">
        <w:rPr>
          <w:rFonts w:ascii="Georgia Pro" w:hAnsi="Georgia Pro" w:cs="Euphemia UCAS"/>
          <w:bCs/>
          <w:iCs/>
          <w:color w:val="000000"/>
          <w:sz w:val="22"/>
          <w:szCs w:val="32"/>
        </w:rPr>
        <w:t xml:space="preserve">(NBPA) </w:t>
      </w:r>
    </w:p>
    <w:p w14:paraId="543F820E" w14:textId="463B7233" w:rsidR="0062158A" w:rsidRPr="002212DA" w:rsidRDefault="0062158A" w:rsidP="00F92221">
      <w:pPr>
        <w:widowControl w:val="0"/>
        <w:spacing w:line="276" w:lineRule="auto"/>
        <w:ind w:left="2160" w:hanging="2160"/>
        <w:rPr>
          <w:rFonts w:ascii="Georgia Pro" w:hAnsi="Georgia Pro" w:cs="Euphemia UCAS"/>
          <w:bCs/>
          <w:iCs/>
          <w:color w:val="000000"/>
          <w:sz w:val="22"/>
          <w:szCs w:val="32"/>
        </w:rPr>
      </w:pPr>
      <w:r w:rsidRPr="002212DA">
        <w:rPr>
          <w:rFonts w:ascii="Georgia Pro" w:hAnsi="Georgia Pro" w:cs="Euphemia UCAS"/>
          <w:bCs/>
          <w:iCs/>
          <w:color w:val="000000"/>
          <w:sz w:val="22"/>
          <w:szCs w:val="32"/>
        </w:rPr>
        <w:t xml:space="preserve">2021- Present </w:t>
      </w:r>
      <w:r w:rsidRPr="002212DA">
        <w:rPr>
          <w:rFonts w:ascii="Georgia Pro" w:hAnsi="Georgia Pro" w:cs="Euphemia UCAS"/>
          <w:bCs/>
          <w:iCs/>
          <w:color w:val="000000"/>
          <w:sz w:val="22"/>
          <w:szCs w:val="32"/>
        </w:rPr>
        <w:tab/>
        <w:t xml:space="preserve">Member, </w:t>
      </w:r>
      <w:r w:rsidRPr="002212DA">
        <w:rPr>
          <w:rFonts w:ascii="Georgia Pro" w:hAnsi="Georgia Pro" w:cs="Euphemia UCAS"/>
          <w:color w:val="222222"/>
          <w:sz w:val="22"/>
          <w:szCs w:val="22"/>
        </w:rPr>
        <w:t xml:space="preserve">American Psychological Association </w:t>
      </w:r>
      <w:r w:rsidRPr="002212DA">
        <w:rPr>
          <w:rFonts w:ascii="Georgia Pro" w:hAnsi="Georgia Pro" w:cs="Euphemia UCAS"/>
          <w:bCs/>
          <w:iCs/>
          <w:color w:val="000000"/>
          <w:sz w:val="22"/>
          <w:szCs w:val="32"/>
        </w:rPr>
        <w:t xml:space="preserve">(APA) </w:t>
      </w:r>
      <w:r w:rsidRPr="002212DA">
        <w:rPr>
          <w:rFonts w:ascii="Georgia Pro" w:hAnsi="Georgia Pro" w:cs="Euphemia UCAS"/>
          <w:color w:val="222222"/>
          <w:sz w:val="22"/>
          <w:szCs w:val="22"/>
        </w:rPr>
        <w:t>Division 45, Society for the Psychological Study of Culture, Ethnicity</w:t>
      </w:r>
      <w:r w:rsidR="00DE54FC" w:rsidRPr="002212DA">
        <w:rPr>
          <w:rFonts w:ascii="Georgia Pro" w:hAnsi="Georgia Pro" w:cs="Euphemia UCAS"/>
          <w:color w:val="222222"/>
          <w:sz w:val="22"/>
          <w:szCs w:val="22"/>
        </w:rPr>
        <w:t>,</w:t>
      </w:r>
      <w:r w:rsidRPr="002212DA">
        <w:rPr>
          <w:rFonts w:ascii="Georgia Pro" w:hAnsi="Georgia Pro" w:cs="Euphemia UCAS"/>
          <w:color w:val="222222"/>
          <w:sz w:val="22"/>
          <w:szCs w:val="22"/>
        </w:rPr>
        <w:t xml:space="preserve"> and Race</w:t>
      </w:r>
    </w:p>
    <w:p w14:paraId="7BAABE0A" w14:textId="7198ECB6" w:rsidR="004C07D7" w:rsidRPr="002212DA" w:rsidRDefault="004C07D7" w:rsidP="00F92221">
      <w:pPr>
        <w:widowControl w:val="0"/>
        <w:spacing w:line="276" w:lineRule="auto"/>
        <w:ind w:left="2160" w:hanging="2160"/>
        <w:rPr>
          <w:rFonts w:ascii="Georgia Pro" w:hAnsi="Georgia Pro" w:cs="Euphemia UCAS"/>
          <w:bCs/>
          <w:iCs/>
          <w:color w:val="000000"/>
          <w:sz w:val="22"/>
          <w:szCs w:val="32"/>
        </w:rPr>
      </w:pPr>
      <w:r w:rsidRPr="002212DA">
        <w:rPr>
          <w:rFonts w:ascii="Georgia Pro" w:hAnsi="Georgia Pro" w:cs="Euphemia UCAS"/>
          <w:bCs/>
          <w:iCs/>
          <w:color w:val="000000"/>
          <w:sz w:val="22"/>
          <w:szCs w:val="32"/>
        </w:rPr>
        <w:t>20</w:t>
      </w:r>
      <w:r w:rsidR="00C12EDC" w:rsidRPr="002212DA">
        <w:rPr>
          <w:rFonts w:ascii="Georgia Pro" w:hAnsi="Georgia Pro" w:cs="Euphemia UCAS"/>
          <w:bCs/>
          <w:iCs/>
          <w:color w:val="000000"/>
          <w:sz w:val="22"/>
          <w:szCs w:val="32"/>
        </w:rPr>
        <w:t>21</w:t>
      </w:r>
      <w:r w:rsidRPr="002212DA">
        <w:rPr>
          <w:rFonts w:ascii="Georgia Pro" w:hAnsi="Georgia Pro" w:cs="Euphemia UCAS"/>
          <w:bCs/>
          <w:iCs/>
          <w:color w:val="000000"/>
          <w:sz w:val="22"/>
          <w:szCs w:val="32"/>
        </w:rPr>
        <w:t xml:space="preserve">- Present </w:t>
      </w:r>
      <w:r w:rsidRPr="002212DA">
        <w:rPr>
          <w:rFonts w:ascii="Georgia Pro" w:hAnsi="Georgia Pro" w:cs="Euphemia UCAS"/>
          <w:bCs/>
          <w:iCs/>
          <w:color w:val="000000"/>
          <w:sz w:val="22"/>
          <w:szCs w:val="32"/>
        </w:rPr>
        <w:tab/>
        <w:t xml:space="preserve">Member, </w:t>
      </w:r>
      <w:r w:rsidR="00D46942" w:rsidRPr="002212DA">
        <w:rPr>
          <w:rFonts w:ascii="Georgia Pro" w:hAnsi="Georgia Pro" w:cs="Euphemia UCAS"/>
          <w:bCs/>
          <w:iCs/>
          <w:color w:val="000000"/>
          <w:sz w:val="22"/>
          <w:szCs w:val="32"/>
        </w:rPr>
        <w:t xml:space="preserve">International Association for Relationship Research, </w:t>
      </w:r>
      <w:r w:rsidR="00C12EDC" w:rsidRPr="002212DA">
        <w:rPr>
          <w:rFonts w:ascii="Georgia Pro" w:hAnsi="Georgia Pro" w:cs="Euphemia UCAS"/>
          <w:bCs/>
          <w:iCs/>
          <w:color w:val="000000"/>
          <w:sz w:val="22"/>
          <w:szCs w:val="32"/>
        </w:rPr>
        <w:t xml:space="preserve">Research </w:t>
      </w:r>
      <w:r w:rsidRPr="002212DA">
        <w:rPr>
          <w:rFonts w:ascii="Georgia Pro" w:hAnsi="Georgia Pro" w:cs="Euphemia UCAS"/>
          <w:bCs/>
          <w:iCs/>
          <w:color w:val="000000"/>
          <w:sz w:val="22"/>
          <w:szCs w:val="32"/>
        </w:rPr>
        <w:t>(</w:t>
      </w:r>
      <w:r w:rsidR="00C12EDC" w:rsidRPr="002212DA">
        <w:rPr>
          <w:rFonts w:ascii="Georgia Pro" w:hAnsi="Georgia Pro" w:cs="Euphemia UCAS"/>
          <w:bCs/>
          <w:iCs/>
          <w:color w:val="000000"/>
          <w:sz w:val="22"/>
          <w:szCs w:val="32"/>
        </w:rPr>
        <w:t>IARR</w:t>
      </w:r>
      <w:r w:rsidRPr="002212DA">
        <w:rPr>
          <w:rFonts w:ascii="Georgia Pro" w:hAnsi="Georgia Pro" w:cs="Euphemia UCAS"/>
          <w:bCs/>
          <w:iCs/>
          <w:color w:val="000000"/>
          <w:sz w:val="22"/>
          <w:szCs w:val="32"/>
        </w:rPr>
        <w:t>)</w:t>
      </w:r>
    </w:p>
    <w:p w14:paraId="6C0EC19E" w14:textId="39F9FED8" w:rsidR="00C12EDC" w:rsidRPr="002212DA" w:rsidRDefault="00C12EDC" w:rsidP="00F92221">
      <w:pPr>
        <w:widowControl w:val="0"/>
        <w:spacing w:line="276" w:lineRule="auto"/>
        <w:ind w:left="2160" w:hanging="2160"/>
        <w:rPr>
          <w:rFonts w:ascii="Georgia Pro" w:hAnsi="Georgia Pro" w:cs="Euphemia UCAS"/>
          <w:bCs/>
          <w:iCs/>
          <w:color w:val="000000"/>
          <w:sz w:val="22"/>
          <w:szCs w:val="32"/>
        </w:rPr>
      </w:pPr>
      <w:r w:rsidRPr="002212DA">
        <w:rPr>
          <w:rFonts w:ascii="Georgia Pro" w:hAnsi="Georgia Pro" w:cs="Euphemia UCAS"/>
          <w:bCs/>
          <w:iCs/>
          <w:color w:val="000000"/>
          <w:sz w:val="22"/>
          <w:szCs w:val="32"/>
        </w:rPr>
        <w:t xml:space="preserve">2017- Present </w:t>
      </w:r>
      <w:r w:rsidRPr="002212DA">
        <w:rPr>
          <w:rFonts w:ascii="Georgia Pro" w:hAnsi="Georgia Pro" w:cs="Euphemia UCAS"/>
          <w:bCs/>
          <w:iCs/>
          <w:color w:val="000000"/>
          <w:sz w:val="22"/>
          <w:szCs w:val="32"/>
        </w:rPr>
        <w:tab/>
        <w:t>Member, National Council on Family Research (NCFR)</w:t>
      </w:r>
    </w:p>
    <w:p w14:paraId="604990EC" w14:textId="30776133" w:rsidR="004C07D7" w:rsidRPr="002212DA" w:rsidRDefault="004C07D7" w:rsidP="00F92221">
      <w:pPr>
        <w:widowControl w:val="0"/>
        <w:spacing w:line="276" w:lineRule="auto"/>
        <w:ind w:left="2160" w:hanging="2160"/>
        <w:rPr>
          <w:rFonts w:ascii="Georgia Pro" w:hAnsi="Georgia Pro" w:cs="Euphemia UCAS"/>
          <w:bCs/>
          <w:iCs/>
          <w:color w:val="000000"/>
          <w:sz w:val="22"/>
          <w:szCs w:val="32"/>
        </w:rPr>
      </w:pPr>
      <w:r w:rsidRPr="002212DA">
        <w:rPr>
          <w:rFonts w:ascii="Georgia Pro" w:hAnsi="Georgia Pro" w:cs="Euphemia UCAS"/>
          <w:bCs/>
          <w:iCs/>
          <w:color w:val="000000"/>
          <w:sz w:val="22"/>
          <w:szCs w:val="32"/>
        </w:rPr>
        <w:t xml:space="preserve">2017-Present </w:t>
      </w:r>
      <w:r w:rsidRPr="002212DA">
        <w:rPr>
          <w:rFonts w:ascii="Georgia Pro" w:hAnsi="Georgia Pro" w:cs="Euphemia UCAS"/>
          <w:bCs/>
          <w:iCs/>
          <w:color w:val="000000"/>
          <w:sz w:val="22"/>
          <w:szCs w:val="32"/>
        </w:rPr>
        <w:tab/>
        <w:t xml:space="preserve">Member, National Council on Family Research (NCFR) </w:t>
      </w:r>
      <w:r w:rsidR="00AA3B6D" w:rsidRPr="002212DA">
        <w:rPr>
          <w:rFonts w:ascii="Georgia Pro" w:hAnsi="Georgia Pro" w:cs="Euphemia UCAS"/>
          <w:bCs/>
          <w:iCs/>
          <w:color w:val="000000"/>
          <w:sz w:val="22"/>
          <w:szCs w:val="32"/>
        </w:rPr>
        <w:t xml:space="preserve">Racial and Ethnic Diversity in Families </w:t>
      </w:r>
      <w:r w:rsidRPr="002212DA">
        <w:rPr>
          <w:rFonts w:ascii="Georgia Pro" w:hAnsi="Georgia Pro" w:cs="Euphemia UCAS"/>
          <w:bCs/>
          <w:iCs/>
          <w:color w:val="000000"/>
          <w:sz w:val="22"/>
          <w:szCs w:val="32"/>
        </w:rPr>
        <w:t>Section</w:t>
      </w:r>
    </w:p>
    <w:p w14:paraId="0149A15A" w14:textId="6ED8A0D7" w:rsidR="004C07D7" w:rsidRPr="002212DA" w:rsidRDefault="004C07D7" w:rsidP="00F92221">
      <w:pPr>
        <w:widowControl w:val="0"/>
        <w:spacing w:line="276" w:lineRule="auto"/>
        <w:ind w:left="2160" w:hanging="2160"/>
        <w:rPr>
          <w:rFonts w:ascii="Georgia Pro" w:hAnsi="Georgia Pro" w:cs="Euphemia UCAS"/>
          <w:bCs/>
          <w:iCs/>
          <w:color w:val="000000"/>
          <w:sz w:val="22"/>
          <w:szCs w:val="32"/>
        </w:rPr>
      </w:pPr>
      <w:r w:rsidRPr="002212DA">
        <w:rPr>
          <w:rFonts w:ascii="Georgia Pro" w:hAnsi="Georgia Pro" w:cs="Euphemia UCAS"/>
          <w:bCs/>
          <w:iCs/>
          <w:color w:val="000000"/>
          <w:sz w:val="22"/>
          <w:szCs w:val="32"/>
        </w:rPr>
        <w:t>2016-Present</w:t>
      </w:r>
      <w:r w:rsidRPr="002212DA">
        <w:rPr>
          <w:rFonts w:ascii="Georgia Pro" w:hAnsi="Georgia Pro" w:cs="Euphemia UCAS"/>
          <w:bCs/>
          <w:iCs/>
          <w:color w:val="000000"/>
          <w:sz w:val="22"/>
          <w:szCs w:val="32"/>
        </w:rPr>
        <w:tab/>
        <w:t>Member, Association for Behavioral and Cognitive Therapies (ABCT)</w:t>
      </w:r>
    </w:p>
    <w:p w14:paraId="00BFB797" w14:textId="0417A263" w:rsidR="004C07D7" w:rsidRPr="002212DA" w:rsidRDefault="004C07D7" w:rsidP="00F92221">
      <w:pPr>
        <w:widowControl w:val="0"/>
        <w:spacing w:line="276" w:lineRule="auto"/>
        <w:ind w:left="2160" w:hanging="2160"/>
        <w:rPr>
          <w:rFonts w:ascii="Georgia Pro" w:hAnsi="Georgia Pro" w:cs="Euphemia UCAS"/>
          <w:bCs/>
          <w:iCs/>
          <w:color w:val="000000"/>
          <w:sz w:val="22"/>
          <w:szCs w:val="32"/>
        </w:rPr>
      </w:pPr>
      <w:r w:rsidRPr="002212DA">
        <w:rPr>
          <w:rFonts w:ascii="Georgia Pro" w:hAnsi="Georgia Pro" w:cs="Euphemia UCAS"/>
          <w:bCs/>
          <w:iCs/>
          <w:color w:val="000000"/>
          <w:sz w:val="22"/>
          <w:szCs w:val="32"/>
        </w:rPr>
        <w:t>2016-Present</w:t>
      </w:r>
      <w:r w:rsidRPr="002212DA">
        <w:rPr>
          <w:rFonts w:ascii="Georgia Pro" w:hAnsi="Georgia Pro" w:cs="Euphemia UCAS"/>
          <w:bCs/>
          <w:iCs/>
          <w:color w:val="000000"/>
          <w:sz w:val="22"/>
          <w:szCs w:val="32"/>
        </w:rPr>
        <w:tab/>
        <w:t>Member, Association for Behavioral and Cognitive Therapies (ABCT) Couples Special Interest Group (SIG)</w:t>
      </w:r>
    </w:p>
    <w:p w14:paraId="5F3C8AB8" w14:textId="0270AC68" w:rsidR="004C07D7" w:rsidRPr="002212DA" w:rsidRDefault="004C07D7" w:rsidP="00F92221">
      <w:pPr>
        <w:widowControl w:val="0"/>
        <w:spacing w:line="276" w:lineRule="auto"/>
        <w:ind w:left="2160" w:hanging="2160"/>
        <w:rPr>
          <w:rFonts w:ascii="Georgia Pro" w:hAnsi="Georgia Pro" w:cs="Euphemia UCAS"/>
          <w:sz w:val="22"/>
          <w:szCs w:val="20"/>
        </w:rPr>
      </w:pPr>
      <w:r w:rsidRPr="002212DA">
        <w:rPr>
          <w:rFonts w:ascii="Georgia Pro" w:hAnsi="Georgia Pro" w:cs="Euphemia UCAS"/>
          <w:bCs/>
          <w:iCs/>
          <w:color w:val="000000"/>
          <w:sz w:val="22"/>
          <w:szCs w:val="32"/>
        </w:rPr>
        <w:t>2016</w:t>
      </w:r>
      <w:r w:rsidRPr="002212DA">
        <w:rPr>
          <w:rFonts w:ascii="Georgia Pro" w:hAnsi="Georgia Pro" w:cs="Euphemia UCAS"/>
          <w:bCs/>
          <w:iCs/>
          <w:color w:val="000000"/>
          <w:sz w:val="22"/>
          <w:szCs w:val="32"/>
        </w:rPr>
        <w:tab/>
        <w:t>Member, Phi Beta Kappa Honors Society</w:t>
      </w:r>
    </w:p>
    <w:p w14:paraId="515E2A09" w14:textId="77777777" w:rsidR="00904E14" w:rsidRPr="002212DA" w:rsidRDefault="00904E14" w:rsidP="00F92221">
      <w:pPr>
        <w:widowControl w:val="0"/>
        <w:shd w:val="clear" w:color="auto" w:fill="FFFFFF"/>
        <w:spacing w:line="276" w:lineRule="auto"/>
        <w:textAlignment w:val="baseline"/>
        <w:rPr>
          <w:rFonts w:ascii="Georgia Pro" w:hAnsi="Georgia Pro" w:cs="Euphemia UCAS"/>
          <w:color w:val="201F1E"/>
        </w:rPr>
      </w:pPr>
    </w:p>
    <w:p w14:paraId="247F7543" w14:textId="6F5228EC" w:rsidR="00904E14" w:rsidRPr="002212DA" w:rsidRDefault="00904E14" w:rsidP="00F92221">
      <w:pPr>
        <w:pStyle w:val="Heading1"/>
        <w:rPr>
          <w:rFonts w:ascii="Georgia Pro" w:hAnsi="Georgia Pro" w:cs="Euphemia UCAS"/>
        </w:rPr>
      </w:pPr>
      <w:r w:rsidRPr="002212DA">
        <w:rPr>
          <w:rFonts w:ascii="Georgia Pro" w:hAnsi="Georgia Pro" w:cs="Euphemia UCAS"/>
        </w:rPr>
        <w:t xml:space="preserve">TRAININGS </w:t>
      </w:r>
    </w:p>
    <w:p w14:paraId="00F497B0" w14:textId="77777777" w:rsidR="008A10CD" w:rsidRPr="002212DA" w:rsidRDefault="008A10CD" w:rsidP="00F92221">
      <w:pPr>
        <w:widowControl w:val="0"/>
        <w:spacing w:line="276" w:lineRule="auto"/>
        <w:rPr>
          <w:rFonts w:ascii="Georgia Pro" w:hAnsi="Georgia Pro" w:cs="Euphemia UCAS"/>
          <w:sz w:val="22"/>
          <w:szCs w:val="20"/>
        </w:rPr>
      </w:pPr>
    </w:p>
    <w:p w14:paraId="53962767" w14:textId="4F78AD6D" w:rsidR="00EB2C96" w:rsidRDefault="00EB2C96" w:rsidP="00F92221">
      <w:pPr>
        <w:widowControl w:val="0"/>
        <w:spacing w:line="276" w:lineRule="auto"/>
        <w:ind w:left="2160" w:hanging="2160"/>
        <w:rPr>
          <w:rFonts w:ascii="Georgia Pro" w:hAnsi="Georgia Pro" w:cs="Euphemia UCAS"/>
          <w:sz w:val="22"/>
          <w:szCs w:val="20"/>
        </w:rPr>
      </w:pPr>
      <w:r>
        <w:rPr>
          <w:rFonts w:ascii="Georgia Pro" w:hAnsi="Georgia Pro" w:cs="Euphemia UCAS"/>
          <w:sz w:val="22"/>
          <w:szCs w:val="20"/>
        </w:rPr>
        <w:t>2025</w:t>
      </w:r>
      <w:r>
        <w:rPr>
          <w:rFonts w:ascii="Georgia Pro" w:hAnsi="Georgia Pro" w:cs="Euphemia UCAS"/>
          <w:sz w:val="22"/>
          <w:szCs w:val="20"/>
        </w:rPr>
        <w:tab/>
      </w:r>
      <w:r w:rsidRPr="00EB2C96">
        <w:rPr>
          <w:rFonts w:ascii="Georgia Pro" w:hAnsi="Georgia Pro" w:cs="Euphemia UCAS"/>
          <w:sz w:val="22"/>
          <w:szCs w:val="20"/>
        </w:rPr>
        <w:t>Teaching Critical Thinking with AI-Engaged Writing Assignments</w:t>
      </w:r>
      <w:r>
        <w:rPr>
          <w:rFonts w:ascii="Georgia Pro" w:hAnsi="Georgia Pro" w:cs="Euphemia UCAS"/>
          <w:sz w:val="22"/>
          <w:szCs w:val="20"/>
        </w:rPr>
        <w:t xml:space="preserve">, Auburn University Writing Across the Curriculum </w:t>
      </w:r>
    </w:p>
    <w:p w14:paraId="3BC526D5" w14:textId="2D4BE4D2" w:rsidR="00904E14" w:rsidRPr="002212DA" w:rsidRDefault="00904E14" w:rsidP="00F92221">
      <w:pPr>
        <w:widowControl w:val="0"/>
        <w:spacing w:line="276" w:lineRule="auto"/>
        <w:ind w:left="2160" w:hanging="2160"/>
        <w:rPr>
          <w:rFonts w:ascii="Georgia Pro" w:hAnsi="Georgia Pro" w:cs="Euphemia UCAS"/>
          <w:i/>
          <w:iCs/>
          <w:sz w:val="22"/>
          <w:szCs w:val="20"/>
        </w:rPr>
      </w:pPr>
      <w:r w:rsidRPr="002212DA">
        <w:rPr>
          <w:rFonts w:ascii="Georgia Pro" w:hAnsi="Georgia Pro" w:cs="Euphemia UCAS"/>
          <w:sz w:val="22"/>
          <w:szCs w:val="20"/>
        </w:rPr>
        <w:t>2023</w:t>
      </w:r>
      <w:r w:rsidRPr="002212DA">
        <w:rPr>
          <w:rFonts w:ascii="Georgia Pro" w:hAnsi="Georgia Pro" w:cs="Euphemia UCAS"/>
          <w:sz w:val="22"/>
          <w:szCs w:val="20"/>
        </w:rPr>
        <w:tab/>
        <w:t>Intersectionality Summer Intensive,</w:t>
      </w:r>
      <w:r w:rsidRPr="002212DA">
        <w:rPr>
          <w:rFonts w:ascii="Georgia Pro" w:hAnsi="Georgia Pro" w:cs="Euphemia UCAS"/>
          <w:i/>
          <w:iCs/>
          <w:sz w:val="22"/>
          <w:szCs w:val="20"/>
        </w:rPr>
        <w:t xml:space="preserve"> Intersectionality Training Institute</w:t>
      </w:r>
    </w:p>
    <w:p w14:paraId="1CBC7BAB" w14:textId="20F18F80" w:rsidR="00904E14" w:rsidRPr="002212DA" w:rsidRDefault="00904E14" w:rsidP="00F92221">
      <w:pPr>
        <w:widowControl w:val="0"/>
        <w:spacing w:line="276" w:lineRule="auto"/>
        <w:ind w:left="2160" w:hanging="2160"/>
        <w:rPr>
          <w:rFonts w:ascii="Georgia Pro" w:hAnsi="Georgia Pro" w:cs="Euphemia UCAS"/>
          <w:i/>
          <w:iCs/>
          <w:sz w:val="22"/>
          <w:szCs w:val="20"/>
        </w:rPr>
      </w:pPr>
      <w:r w:rsidRPr="002212DA">
        <w:rPr>
          <w:rFonts w:ascii="Georgia Pro" w:hAnsi="Georgia Pro" w:cs="Euphemia UCAS"/>
          <w:sz w:val="22"/>
          <w:szCs w:val="20"/>
        </w:rPr>
        <w:t>2019</w:t>
      </w:r>
      <w:r w:rsidRPr="002212DA">
        <w:rPr>
          <w:rFonts w:ascii="Georgia Pro" w:hAnsi="Georgia Pro" w:cs="Euphemia UCAS"/>
          <w:sz w:val="22"/>
          <w:szCs w:val="20"/>
        </w:rPr>
        <w:tab/>
        <w:t>Analysis of Intensive Longitudinal Data: Experience Sampling and Ecological Momentary Assessment,</w:t>
      </w:r>
      <w:r w:rsidRPr="002212DA">
        <w:rPr>
          <w:rFonts w:ascii="Georgia Pro" w:hAnsi="Georgia Pro" w:cs="Euphemia UCAS"/>
          <w:i/>
          <w:iCs/>
          <w:sz w:val="22"/>
          <w:szCs w:val="20"/>
        </w:rPr>
        <w:t xml:space="preserve"> American Psychological Association Advanced Training Institute </w:t>
      </w:r>
    </w:p>
    <w:p w14:paraId="14DA8AEA" w14:textId="4E5C28E8" w:rsidR="00904E14" w:rsidRPr="002212DA" w:rsidRDefault="00904E14" w:rsidP="00F92221">
      <w:pPr>
        <w:widowControl w:val="0"/>
        <w:spacing w:line="276" w:lineRule="auto"/>
        <w:ind w:left="2160" w:hanging="2160"/>
        <w:rPr>
          <w:rFonts w:ascii="Georgia Pro" w:hAnsi="Georgia Pro" w:cs="Euphemia UCAS"/>
          <w:bCs/>
          <w:sz w:val="22"/>
          <w:szCs w:val="20"/>
        </w:rPr>
      </w:pPr>
      <w:r w:rsidRPr="002212DA">
        <w:rPr>
          <w:rFonts w:ascii="Georgia Pro" w:hAnsi="Georgia Pro" w:cs="Euphemia UCAS"/>
          <w:i/>
          <w:iCs/>
          <w:sz w:val="22"/>
          <w:szCs w:val="20"/>
        </w:rPr>
        <w:t xml:space="preserve">2019 </w:t>
      </w:r>
      <w:r w:rsidRPr="002212DA">
        <w:rPr>
          <w:rFonts w:ascii="Georgia Pro" w:hAnsi="Georgia Pro" w:cs="Euphemia UCAS"/>
          <w:bCs/>
          <w:sz w:val="22"/>
          <w:szCs w:val="20"/>
        </w:rPr>
        <w:tab/>
        <w:t xml:space="preserve">Translational Research Summer Institute, </w:t>
      </w:r>
      <w:r w:rsidRPr="002212DA">
        <w:rPr>
          <w:rFonts w:ascii="Georgia Pro" w:hAnsi="Georgia Pro" w:cs="Euphemia UCAS"/>
          <w:bCs/>
          <w:i/>
          <w:sz w:val="22"/>
          <w:szCs w:val="20"/>
        </w:rPr>
        <w:t>Cornell University</w:t>
      </w:r>
    </w:p>
    <w:p w14:paraId="3C180031" w14:textId="77777777" w:rsidR="00904E14" w:rsidRPr="002212DA" w:rsidRDefault="00904E14" w:rsidP="00F92221">
      <w:pPr>
        <w:widowControl w:val="0"/>
        <w:spacing w:line="276" w:lineRule="auto"/>
        <w:rPr>
          <w:rFonts w:ascii="Georgia Pro" w:hAnsi="Georgia Pro" w:cs="Euphemia UCAS"/>
          <w:sz w:val="22"/>
          <w:szCs w:val="20"/>
        </w:rPr>
      </w:pPr>
    </w:p>
    <w:p w14:paraId="77281736" w14:textId="195AB80E" w:rsidR="004C07D7" w:rsidRPr="002212DA" w:rsidRDefault="004C07D7" w:rsidP="00F92221">
      <w:pPr>
        <w:pStyle w:val="Heading1"/>
        <w:rPr>
          <w:rFonts w:ascii="Georgia Pro" w:hAnsi="Georgia Pro" w:cs="Euphemia UCAS"/>
        </w:rPr>
      </w:pPr>
      <w:r w:rsidRPr="002212DA">
        <w:rPr>
          <w:rFonts w:ascii="Georgia Pro" w:hAnsi="Georgia Pro" w:cs="Euphemia UCAS"/>
        </w:rPr>
        <w:t>SERVICE ACTIVITIES</w:t>
      </w:r>
      <w:r w:rsidR="00AA3B6D" w:rsidRPr="002212DA">
        <w:rPr>
          <w:rFonts w:ascii="Georgia Pro" w:hAnsi="Georgia Pro" w:cs="Euphemia UCAS"/>
        </w:rPr>
        <w:t xml:space="preserve"> AND OTHER ACADEMIC EXPERIENCE </w:t>
      </w:r>
    </w:p>
    <w:p w14:paraId="0ED14CF0" w14:textId="77777777" w:rsidR="00AA3B6D" w:rsidRPr="002212DA" w:rsidRDefault="00AA3B6D" w:rsidP="00F92221">
      <w:pPr>
        <w:widowControl w:val="0"/>
        <w:spacing w:line="276" w:lineRule="auto"/>
        <w:rPr>
          <w:rFonts w:ascii="Georgia Pro" w:hAnsi="Georgia Pro" w:cs="Euphemia UCAS"/>
          <w:bCs/>
          <w:color w:val="000000"/>
          <w:sz w:val="22"/>
          <w:szCs w:val="32"/>
        </w:rPr>
      </w:pPr>
    </w:p>
    <w:p w14:paraId="40026626" w14:textId="55AD762F" w:rsidR="003F69D5" w:rsidRPr="002212DA" w:rsidRDefault="003F69D5"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color w:val="000000"/>
          <w:sz w:val="22"/>
          <w:szCs w:val="32"/>
        </w:rPr>
        <w:t>2023</w:t>
      </w:r>
      <w:r w:rsidRPr="002212DA">
        <w:rPr>
          <w:rFonts w:ascii="Georgia Pro" w:hAnsi="Georgia Pro" w:cs="Euphemia UCAS"/>
          <w:color w:val="000000"/>
          <w:sz w:val="22"/>
          <w:szCs w:val="32"/>
        </w:rPr>
        <w:tab/>
        <w:t xml:space="preserve">Panelist for "How to Apply and Choose a Postdoc Position,” </w:t>
      </w:r>
      <w:r w:rsidRPr="002212DA">
        <w:rPr>
          <w:rFonts w:ascii="Georgia Pro" w:hAnsi="Georgia Pro" w:cs="Euphemia UCAS"/>
          <w:i/>
          <w:iCs/>
          <w:color w:val="000000"/>
          <w:sz w:val="22"/>
          <w:szCs w:val="32"/>
        </w:rPr>
        <w:t xml:space="preserve">National Black Postdoctoral </w:t>
      </w:r>
      <w:r w:rsidR="001579D9" w:rsidRPr="002212DA">
        <w:rPr>
          <w:rFonts w:ascii="Georgia Pro" w:hAnsi="Georgia Pro" w:cs="Euphemia UCAS"/>
          <w:i/>
          <w:iCs/>
          <w:color w:val="222222"/>
          <w:sz w:val="22"/>
          <w:szCs w:val="22"/>
        </w:rPr>
        <w:t>Association</w:t>
      </w:r>
    </w:p>
    <w:p w14:paraId="4D11708A" w14:textId="58ECC326" w:rsidR="00FA3CCB" w:rsidRPr="002212DA" w:rsidRDefault="00FA3CCB"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color w:val="000000"/>
          <w:sz w:val="22"/>
          <w:szCs w:val="32"/>
        </w:rPr>
        <w:t>2022</w:t>
      </w:r>
      <w:r w:rsidR="00DD61DB" w:rsidRPr="002212DA">
        <w:rPr>
          <w:rFonts w:ascii="Georgia Pro" w:hAnsi="Georgia Pro" w:cs="Euphemia UCAS"/>
          <w:color w:val="000000"/>
          <w:sz w:val="22"/>
          <w:szCs w:val="32"/>
        </w:rPr>
        <w:t>-2023</w:t>
      </w:r>
      <w:r w:rsidRPr="002212DA">
        <w:rPr>
          <w:rFonts w:ascii="Georgia Pro" w:hAnsi="Georgia Pro" w:cs="Euphemia UCAS"/>
          <w:color w:val="000000"/>
          <w:sz w:val="22"/>
          <w:szCs w:val="32"/>
        </w:rPr>
        <w:tab/>
        <w:t xml:space="preserve">Member of Human Development and Family Studies </w:t>
      </w:r>
      <w:r w:rsidRPr="002212DA">
        <w:rPr>
          <w:rFonts w:ascii="Georgia Pro" w:hAnsi="Georgia Pro" w:cs="Euphemia UCAS"/>
          <w:bCs/>
          <w:color w:val="000000"/>
          <w:sz w:val="22"/>
          <w:szCs w:val="32"/>
        </w:rPr>
        <w:t>Department Inclusion and Diversity Committee Community Service Sub-Committee,</w:t>
      </w:r>
      <w:r w:rsidRPr="002212DA">
        <w:rPr>
          <w:rFonts w:ascii="Georgia Pro" w:hAnsi="Georgia Pro" w:cs="Euphemia UCAS"/>
        </w:rPr>
        <w:t xml:space="preserve"> </w:t>
      </w:r>
      <w:r w:rsidRPr="002212DA">
        <w:rPr>
          <w:rFonts w:ascii="Georgia Pro" w:hAnsi="Georgia Pro" w:cs="Euphemia UCAS"/>
          <w:i/>
          <w:sz w:val="22"/>
          <w:szCs w:val="20"/>
        </w:rPr>
        <w:lastRenderedPageBreak/>
        <w:t xml:space="preserve">University of Illinois at </w:t>
      </w:r>
      <w:r w:rsidRPr="002212DA">
        <w:rPr>
          <w:rFonts w:ascii="Georgia Pro" w:hAnsi="Georgia Pro" w:cs="Euphemia UCAS"/>
          <w:bCs/>
          <w:i/>
          <w:iCs/>
          <w:sz w:val="22"/>
          <w:szCs w:val="20"/>
        </w:rPr>
        <w:t>Urbana-Champaign</w:t>
      </w:r>
    </w:p>
    <w:p w14:paraId="6166AD2A" w14:textId="0E075FBA" w:rsidR="00FA3CCB" w:rsidRPr="002212DA" w:rsidRDefault="00FA3CCB"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color w:val="000000"/>
          <w:sz w:val="22"/>
          <w:szCs w:val="32"/>
        </w:rPr>
        <w:t>2022</w:t>
      </w:r>
      <w:r w:rsidRPr="002212DA">
        <w:rPr>
          <w:rFonts w:ascii="Georgia Pro" w:hAnsi="Georgia Pro" w:cs="Euphemia UCAS"/>
          <w:color w:val="000000"/>
          <w:sz w:val="22"/>
          <w:szCs w:val="32"/>
        </w:rPr>
        <w:tab/>
      </w:r>
      <w:r w:rsidRPr="002212DA">
        <w:rPr>
          <w:rFonts w:ascii="Georgia Pro" w:hAnsi="Georgia Pro" w:cs="Euphemia UCAS"/>
          <w:bCs/>
          <w:color w:val="000000"/>
          <w:sz w:val="22"/>
          <w:szCs w:val="32"/>
        </w:rPr>
        <w:t xml:space="preserve">Panelist for </w:t>
      </w:r>
      <w:r w:rsidR="0071125C" w:rsidRPr="002212DA">
        <w:rPr>
          <w:rFonts w:ascii="Georgia Pro" w:hAnsi="Georgia Pro" w:cs="Euphemia UCAS"/>
          <w:color w:val="000000"/>
          <w:sz w:val="22"/>
          <w:szCs w:val="32"/>
        </w:rPr>
        <w:t>Human Development and Family Studies Professional Brown Bag</w:t>
      </w:r>
      <w:r w:rsidR="0071125C" w:rsidRPr="002212DA">
        <w:rPr>
          <w:rFonts w:ascii="Georgia Pro" w:hAnsi="Georgia Pro" w:cs="Euphemia UCAS"/>
          <w:bCs/>
          <w:color w:val="000000"/>
          <w:sz w:val="22"/>
          <w:szCs w:val="32"/>
        </w:rPr>
        <w:t xml:space="preserve"> on Postdoc Experiences</w:t>
      </w:r>
      <w:r w:rsidRPr="002212DA">
        <w:rPr>
          <w:rFonts w:ascii="Georgia Pro" w:hAnsi="Georgia Pro" w:cs="Euphemia UCAS"/>
          <w:bCs/>
          <w:color w:val="000000"/>
          <w:sz w:val="22"/>
          <w:szCs w:val="32"/>
        </w:rPr>
        <w:t>,</w:t>
      </w:r>
      <w:r w:rsidRPr="002212DA">
        <w:rPr>
          <w:rFonts w:ascii="Georgia Pro" w:hAnsi="Georgia Pro" w:cs="Euphemia UCAS"/>
        </w:rPr>
        <w:t xml:space="preserve"> </w:t>
      </w:r>
      <w:r w:rsidR="0071125C" w:rsidRPr="002212DA">
        <w:rPr>
          <w:rFonts w:ascii="Georgia Pro" w:hAnsi="Georgia Pro" w:cs="Euphemia UCAS"/>
          <w:i/>
          <w:color w:val="000000"/>
          <w:sz w:val="22"/>
          <w:szCs w:val="32"/>
        </w:rPr>
        <w:t xml:space="preserve">The Pennsylvania State University </w:t>
      </w:r>
    </w:p>
    <w:p w14:paraId="3DD5CA02" w14:textId="766B5C6D" w:rsidR="00A1213D" w:rsidRPr="002212DA" w:rsidRDefault="00A1213D"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color w:val="000000"/>
          <w:sz w:val="22"/>
          <w:szCs w:val="32"/>
        </w:rPr>
        <w:t>2022</w:t>
      </w:r>
      <w:r w:rsidRPr="002212DA">
        <w:rPr>
          <w:rFonts w:ascii="Georgia Pro" w:hAnsi="Georgia Pro" w:cs="Euphemia UCAS"/>
          <w:color w:val="000000"/>
          <w:sz w:val="22"/>
          <w:szCs w:val="32"/>
        </w:rPr>
        <w:tab/>
      </w:r>
      <w:r w:rsidRPr="002212DA">
        <w:rPr>
          <w:rFonts w:ascii="Georgia Pro" w:hAnsi="Georgia Pro" w:cs="Euphemia UCAS"/>
          <w:bCs/>
          <w:color w:val="000000"/>
          <w:sz w:val="22"/>
          <w:szCs w:val="32"/>
        </w:rPr>
        <w:t xml:space="preserve">Panelist for the </w:t>
      </w:r>
      <w:r w:rsidR="00460D4F" w:rsidRPr="002212DA">
        <w:rPr>
          <w:rFonts w:ascii="Georgia Pro" w:hAnsi="Georgia Pro" w:cs="Euphemia UCAS"/>
          <w:bCs/>
          <w:color w:val="000000"/>
          <w:sz w:val="22"/>
          <w:szCs w:val="32"/>
        </w:rPr>
        <w:t>Readying Illinois Students for Excellence program,</w:t>
      </w:r>
      <w:r w:rsidR="00460D4F" w:rsidRPr="002212DA">
        <w:rPr>
          <w:rFonts w:ascii="Georgia Pro" w:hAnsi="Georgia Pro" w:cs="Euphemia UCAS"/>
        </w:rPr>
        <w:t xml:space="preserve"> </w:t>
      </w:r>
      <w:r w:rsidR="00460D4F" w:rsidRPr="002212DA">
        <w:rPr>
          <w:rFonts w:ascii="Georgia Pro" w:hAnsi="Georgia Pro" w:cs="Euphemia UCAS"/>
          <w:i/>
          <w:sz w:val="22"/>
          <w:szCs w:val="20"/>
        </w:rPr>
        <w:t xml:space="preserve">University of Illinois at </w:t>
      </w:r>
      <w:r w:rsidR="00460D4F" w:rsidRPr="002212DA">
        <w:rPr>
          <w:rFonts w:ascii="Georgia Pro" w:hAnsi="Georgia Pro" w:cs="Euphemia UCAS"/>
          <w:bCs/>
          <w:i/>
          <w:iCs/>
          <w:sz w:val="22"/>
          <w:szCs w:val="20"/>
        </w:rPr>
        <w:t>Urbana-Champaign</w:t>
      </w:r>
    </w:p>
    <w:p w14:paraId="5E0D1DE4" w14:textId="0FC5BE95" w:rsidR="000F30A3" w:rsidRPr="002212DA" w:rsidRDefault="000F30A3"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color w:val="000000"/>
          <w:sz w:val="22"/>
          <w:szCs w:val="32"/>
        </w:rPr>
        <w:t>2022</w:t>
      </w:r>
      <w:r w:rsidRPr="002212DA">
        <w:rPr>
          <w:rFonts w:ascii="Georgia Pro" w:hAnsi="Georgia Pro" w:cs="Euphemia UCAS"/>
          <w:color w:val="000000"/>
          <w:sz w:val="22"/>
          <w:szCs w:val="32"/>
        </w:rPr>
        <w:tab/>
      </w:r>
      <w:r w:rsidRPr="002212DA">
        <w:rPr>
          <w:rFonts w:ascii="Georgia Pro" w:hAnsi="Georgia Pro" w:cs="Euphemia UCAS"/>
          <w:bCs/>
          <w:color w:val="000000"/>
          <w:sz w:val="22"/>
          <w:szCs w:val="32"/>
        </w:rPr>
        <w:t>Panelist for the Inbound summer program,</w:t>
      </w:r>
      <w:r w:rsidRPr="002212DA">
        <w:rPr>
          <w:rFonts w:ascii="Georgia Pro" w:hAnsi="Georgia Pro" w:cs="Euphemia UCAS"/>
        </w:rPr>
        <w:t xml:space="preserve"> </w:t>
      </w:r>
      <w:r w:rsidRPr="002212DA">
        <w:rPr>
          <w:rFonts w:ascii="Georgia Pro" w:hAnsi="Georgia Pro" w:cs="Euphemia UCAS"/>
          <w:i/>
          <w:sz w:val="22"/>
          <w:szCs w:val="20"/>
        </w:rPr>
        <w:t xml:space="preserve">University of Illinois at </w:t>
      </w:r>
      <w:r w:rsidRPr="002212DA">
        <w:rPr>
          <w:rFonts w:ascii="Georgia Pro" w:hAnsi="Georgia Pro" w:cs="Euphemia UCAS"/>
          <w:bCs/>
          <w:i/>
          <w:iCs/>
          <w:sz w:val="22"/>
          <w:szCs w:val="20"/>
        </w:rPr>
        <w:t>Urbana-Champaign</w:t>
      </w:r>
    </w:p>
    <w:p w14:paraId="16F587F3" w14:textId="48040A54" w:rsidR="0062158A" w:rsidRPr="002212DA" w:rsidRDefault="0062158A"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 xml:space="preserve">2021 </w:t>
      </w:r>
      <w:r w:rsidRPr="002212DA">
        <w:rPr>
          <w:rFonts w:ascii="Georgia Pro" w:hAnsi="Georgia Pro" w:cs="Euphemia UCAS"/>
          <w:i/>
          <w:color w:val="000000"/>
          <w:sz w:val="22"/>
          <w:szCs w:val="32"/>
        </w:rPr>
        <w:tab/>
      </w:r>
      <w:r w:rsidRPr="002212DA">
        <w:rPr>
          <w:rFonts w:ascii="Georgia Pro" w:hAnsi="Georgia Pro" w:cs="Euphemia UCAS"/>
          <w:bCs/>
          <w:color w:val="000000"/>
          <w:sz w:val="22"/>
          <w:szCs w:val="32"/>
        </w:rPr>
        <w:t xml:space="preserve">Presenter at Improving Access to Research and Training (IMPACT) </w:t>
      </w:r>
      <w:r w:rsidR="00DE54FC" w:rsidRPr="002212DA">
        <w:rPr>
          <w:rFonts w:ascii="Georgia Pro" w:hAnsi="Georgia Pro" w:cs="Euphemia UCAS"/>
          <w:bCs/>
          <w:color w:val="000000"/>
          <w:sz w:val="22"/>
          <w:szCs w:val="32"/>
        </w:rPr>
        <w:t xml:space="preserve">summer </w:t>
      </w:r>
      <w:r w:rsidRPr="002212DA">
        <w:rPr>
          <w:rFonts w:ascii="Georgia Pro" w:hAnsi="Georgia Pro" w:cs="Euphemia UCAS"/>
          <w:bCs/>
          <w:color w:val="000000"/>
          <w:sz w:val="22"/>
          <w:szCs w:val="32"/>
        </w:rPr>
        <w:t>pr</w:t>
      </w:r>
      <w:r w:rsidR="0095171E" w:rsidRPr="002212DA">
        <w:rPr>
          <w:rFonts w:ascii="Georgia Pro" w:hAnsi="Georgia Pro" w:cs="Euphemia UCAS"/>
          <w:bCs/>
          <w:color w:val="000000"/>
          <w:sz w:val="22"/>
          <w:szCs w:val="32"/>
        </w:rPr>
        <w:t>o</w:t>
      </w:r>
      <w:r w:rsidRPr="002212DA">
        <w:rPr>
          <w:rFonts w:ascii="Georgia Pro" w:hAnsi="Georgia Pro" w:cs="Euphemia UCAS"/>
          <w:bCs/>
          <w:color w:val="000000"/>
          <w:sz w:val="22"/>
          <w:szCs w:val="32"/>
        </w:rPr>
        <w:t>gram</w:t>
      </w:r>
      <w:r w:rsidRPr="002212DA">
        <w:rPr>
          <w:rFonts w:ascii="Georgia Pro" w:hAnsi="Georgia Pro" w:cs="Euphemia UCAS"/>
          <w:color w:val="000000"/>
          <w:sz w:val="22"/>
          <w:szCs w:val="32"/>
        </w:rPr>
        <w:t xml:space="preserve">, </w:t>
      </w:r>
      <w:r w:rsidRPr="002212DA">
        <w:rPr>
          <w:rFonts w:ascii="Georgia Pro" w:hAnsi="Georgia Pro" w:cs="Euphemia UCAS"/>
          <w:i/>
          <w:color w:val="000000"/>
          <w:sz w:val="22"/>
          <w:szCs w:val="32"/>
        </w:rPr>
        <w:t xml:space="preserve">The Pennsylvania State University </w:t>
      </w:r>
    </w:p>
    <w:p w14:paraId="038CA049" w14:textId="478697B8" w:rsidR="002E0597" w:rsidRPr="002212DA" w:rsidRDefault="002E0597" w:rsidP="00F92221">
      <w:pPr>
        <w:widowControl w:val="0"/>
        <w:spacing w:line="276" w:lineRule="auto"/>
        <w:ind w:left="2160" w:hanging="2160"/>
        <w:rPr>
          <w:rFonts w:ascii="Georgia Pro" w:hAnsi="Georgia Pro" w:cs="Euphemia UCAS"/>
          <w:color w:val="000000"/>
          <w:sz w:val="22"/>
          <w:szCs w:val="32"/>
        </w:rPr>
      </w:pPr>
      <w:r w:rsidRPr="002212DA">
        <w:rPr>
          <w:rFonts w:ascii="Georgia Pro" w:hAnsi="Georgia Pro" w:cs="Euphemia UCAS"/>
          <w:color w:val="000000"/>
          <w:sz w:val="22"/>
          <w:szCs w:val="32"/>
        </w:rPr>
        <w:t>2020</w:t>
      </w:r>
      <w:r w:rsidR="0095171E" w:rsidRPr="002212DA">
        <w:rPr>
          <w:rFonts w:ascii="Georgia Pro" w:hAnsi="Georgia Pro" w:cs="Euphemia UCAS"/>
          <w:color w:val="000000"/>
          <w:sz w:val="22"/>
          <w:szCs w:val="32"/>
        </w:rPr>
        <w:t>-</w:t>
      </w:r>
      <w:r w:rsidRPr="002212DA">
        <w:rPr>
          <w:rFonts w:ascii="Georgia Pro" w:hAnsi="Georgia Pro" w:cs="Euphemia UCAS"/>
          <w:color w:val="000000"/>
          <w:sz w:val="22"/>
          <w:szCs w:val="32"/>
        </w:rPr>
        <w:t>2021</w:t>
      </w:r>
      <w:r w:rsidRPr="002212DA">
        <w:rPr>
          <w:rFonts w:ascii="Georgia Pro" w:hAnsi="Georgia Pro" w:cs="Euphemia UCAS"/>
          <w:color w:val="000000"/>
          <w:sz w:val="22"/>
          <w:szCs w:val="32"/>
        </w:rPr>
        <w:tab/>
        <w:t xml:space="preserve">HDFS Graduate Student Representative </w:t>
      </w:r>
      <w:r w:rsidR="00C2135F" w:rsidRPr="002212DA">
        <w:rPr>
          <w:rFonts w:ascii="Georgia Pro" w:hAnsi="Georgia Pro" w:cs="Euphemia UCAS"/>
          <w:color w:val="000000"/>
          <w:sz w:val="22"/>
          <w:szCs w:val="32"/>
        </w:rPr>
        <w:t>to</w:t>
      </w:r>
      <w:r w:rsidR="00A63B76" w:rsidRPr="002212DA">
        <w:rPr>
          <w:rFonts w:ascii="Georgia Pro" w:hAnsi="Georgia Pro" w:cs="Euphemia UCAS"/>
          <w:color w:val="000000"/>
          <w:sz w:val="22"/>
          <w:szCs w:val="32"/>
        </w:rPr>
        <w:t xml:space="preserve"> the</w:t>
      </w:r>
      <w:r w:rsidRPr="002212DA">
        <w:rPr>
          <w:rFonts w:ascii="Georgia Pro" w:hAnsi="Georgia Pro" w:cs="Euphemia UCAS"/>
          <w:color w:val="000000"/>
          <w:sz w:val="22"/>
          <w:szCs w:val="32"/>
        </w:rPr>
        <w:t xml:space="preserve"> Faculty, </w:t>
      </w:r>
      <w:r w:rsidRPr="002212DA">
        <w:rPr>
          <w:rFonts w:ascii="Georgia Pro" w:hAnsi="Georgia Pro" w:cs="Euphemia UCAS"/>
          <w:i/>
          <w:color w:val="000000"/>
          <w:sz w:val="22"/>
          <w:szCs w:val="32"/>
        </w:rPr>
        <w:t>The Pennsylvania State University</w:t>
      </w:r>
    </w:p>
    <w:p w14:paraId="5F7ABC3F" w14:textId="77777777"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2019-2020</w:t>
      </w:r>
      <w:r w:rsidRPr="002212DA">
        <w:rPr>
          <w:rFonts w:ascii="Georgia Pro" w:hAnsi="Georgia Pro" w:cs="Euphemia UCAS"/>
          <w:color w:val="000000"/>
          <w:sz w:val="22"/>
          <w:szCs w:val="32"/>
        </w:rPr>
        <w:tab/>
        <w:t xml:space="preserve">Departmental </w:t>
      </w:r>
      <w:r w:rsidRPr="002212DA">
        <w:rPr>
          <w:rFonts w:ascii="Georgia Pro" w:hAnsi="Georgia Pro" w:cs="Euphemia UCAS"/>
          <w:bCs/>
          <w:color w:val="000000"/>
          <w:sz w:val="22"/>
          <w:szCs w:val="32"/>
        </w:rPr>
        <w:t xml:space="preserve">Admissions Committee, </w:t>
      </w:r>
      <w:r w:rsidRPr="002212DA">
        <w:rPr>
          <w:rFonts w:ascii="Georgia Pro" w:hAnsi="Georgia Pro" w:cs="Euphemia UCAS"/>
          <w:i/>
          <w:color w:val="000000"/>
          <w:sz w:val="22"/>
          <w:szCs w:val="32"/>
        </w:rPr>
        <w:t>The Pennsylvania State University</w:t>
      </w:r>
    </w:p>
    <w:p w14:paraId="0294A830" w14:textId="314E59BB"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2019-202</w:t>
      </w:r>
      <w:r w:rsidR="002E0597" w:rsidRPr="002212DA">
        <w:rPr>
          <w:rFonts w:ascii="Georgia Pro" w:hAnsi="Georgia Pro" w:cs="Euphemia UCAS"/>
          <w:color w:val="000000"/>
          <w:sz w:val="22"/>
          <w:szCs w:val="32"/>
        </w:rPr>
        <w:t>0</w:t>
      </w:r>
      <w:r w:rsidRPr="002212DA">
        <w:rPr>
          <w:rFonts w:ascii="Georgia Pro" w:hAnsi="Georgia Pro" w:cs="Euphemia UCAS"/>
          <w:color w:val="000000"/>
          <w:sz w:val="22"/>
          <w:szCs w:val="32"/>
        </w:rPr>
        <w:tab/>
        <w:t>HHD Graduate Diversity Student Social Committee</w:t>
      </w:r>
      <w:r w:rsidRPr="002212DA">
        <w:rPr>
          <w:rFonts w:ascii="Georgia Pro" w:hAnsi="Georgia Pro" w:cs="Euphemia UCAS"/>
          <w:bCs/>
          <w:color w:val="000000"/>
          <w:sz w:val="22"/>
          <w:szCs w:val="32"/>
        </w:rPr>
        <w:t xml:space="preserve">, </w:t>
      </w:r>
      <w:r w:rsidRPr="002212DA">
        <w:rPr>
          <w:rFonts w:ascii="Georgia Pro" w:hAnsi="Georgia Pro" w:cs="Euphemia UCAS"/>
          <w:i/>
          <w:color w:val="000000"/>
          <w:sz w:val="22"/>
          <w:szCs w:val="32"/>
        </w:rPr>
        <w:t xml:space="preserve">The Pennsylvania State University  </w:t>
      </w:r>
    </w:p>
    <w:p w14:paraId="04A29772" w14:textId="77777777"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2019</w:t>
      </w:r>
      <w:r w:rsidRPr="002212DA">
        <w:rPr>
          <w:rFonts w:ascii="Georgia Pro" w:hAnsi="Georgia Pro" w:cs="Euphemia UCAS"/>
          <w:i/>
          <w:color w:val="000000"/>
          <w:sz w:val="22"/>
          <w:szCs w:val="32"/>
        </w:rPr>
        <w:tab/>
      </w:r>
      <w:r w:rsidRPr="002212DA">
        <w:rPr>
          <w:rFonts w:ascii="Georgia Pro" w:hAnsi="Georgia Pro" w:cs="Euphemia UCAS"/>
          <w:bCs/>
          <w:color w:val="000000"/>
          <w:sz w:val="22"/>
          <w:szCs w:val="32"/>
        </w:rPr>
        <w:t xml:space="preserve">Student Representative on Graduate Council Joint Committee on Graduate Student and Faculty Issues, </w:t>
      </w:r>
      <w:r w:rsidRPr="002212DA">
        <w:rPr>
          <w:rFonts w:ascii="Georgia Pro" w:hAnsi="Georgia Pro" w:cs="Euphemia UCAS"/>
          <w:i/>
          <w:color w:val="000000"/>
          <w:sz w:val="22"/>
          <w:szCs w:val="32"/>
        </w:rPr>
        <w:t xml:space="preserve">The Pennsylvania State University </w:t>
      </w:r>
    </w:p>
    <w:p w14:paraId="345EAFD3" w14:textId="093830D1"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 xml:space="preserve">2018, 2019 </w:t>
      </w:r>
      <w:r w:rsidRPr="002212DA">
        <w:rPr>
          <w:rFonts w:ascii="Georgia Pro" w:hAnsi="Georgia Pro" w:cs="Euphemia UCAS"/>
          <w:i/>
          <w:color w:val="000000"/>
          <w:sz w:val="22"/>
          <w:szCs w:val="32"/>
        </w:rPr>
        <w:tab/>
      </w:r>
      <w:r w:rsidRPr="002212DA">
        <w:rPr>
          <w:rFonts w:ascii="Georgia Pro" w:hAnsi="Georgia Pro" w:cs="Euphemia UCAS"/>
          <w:bCs/>
          <w:color w:val="000000"/>
          <w:sz w:val="22"/>
          <w:szCs w:val="32"/>
        </w:rPr>
        <w:t xml:space="preserve">Presenter at “Navigating the Graduate School Process as an Underrepresented Students Workshop,” </w:t>
      </w:r>
      <w:r w:rsidR="00CD00E7" w:rsidRPr="002212DA">
        <w:rPr>
          <w:rFonts w:ascii="Georgia Pro" w:hAnsi="Georgia Pro" w:cs="Euphemia UCAS"/>
          <w:bCs/>
          <w:color w:val="000000"/>
          <w:sz w:val="22"/>
          <w:szCs w:val="32"/>
        </w:rPr>
        <w:t xml:space="preserve">College of </w:t>
      </w:r>
      <w:r w:rsidR="00CD00E7" w:rsidRPr="002212DA">
        <w:rPr>
          <w:rFonts w:ascii="Georgia Pro" w:hAnsi="Georgia Pro" w:cs="Euphemia UCAS"/>
          <w:color w:val="000000"/>
          <w:sz w:val="22"/>
          <w:szCs w:val="32"/>
        </w:rPr>
        <w:t xml:space="preserve">Health and Human Development Office of Diversity and Inclusion, </w:t>
      </w:r>
      <w:r w:rsidRPr="002212DA">
        <w:rPr>
          <w:rFonts w:ascii="Georgia Pro" w:hAnsi="Georgia Pro" w:cs="Euphemia UCAS"/>
          <w:i/>
          <w:color w:val="000000"/>
          <w:sz w:val="22"/>
          <w:szCs w:val="32"/>
        </w:rPr>
        <w:t xml:space="preserve">The Pennsylvania State University </w:t>
      </w:r>
    </w:p>
    <w:p w14:paraId="2F8BF8E9" w14:textId="4BB57913"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2018</w:t>
      </w:r>
      <w:r w:rsidR="008E6413" w:rsidRPr="002212DA">
        <w:rPr>
          <w:rFonts w:ascii="Georgia Pro" w:hAnsi="Georgia Pro" w:cs="Euphemia UCAS"/>
          <w:color w:val="000000"/>
          <w:sz w:val="22"/>
          <w:szCs w:val="32"/>
        </w:rPr>
        <w:t>-</w:t>
      </w:r>
      <w:r w:rsidR="00535DCF" w:rsidRPr="002212DA">
        <w:rPr>
          <w:rFonts w:ascii="Georgia Pro" w:hAnsi="Georgia Pro" w:cs="Euphemia UCAS"/>
          <w:color w:val="000000"/>
          <w:sz w:val="22"/>
          <w:szCs w:val="32"/>
        </w:rPr>
        <w:t>2020</w:t>
      </w:r>
      <w:r w:rsidRPr="002212DA">
        <w:rPr>
          <w:rFonts w:ascii="Georgia Pro" w:hAnsi="Georgia Pro" w:cs="Euphemia UCAS"/>
          <w:i/>
          <w:color w:val="000000"/>
          <w:sz w:val="22"/>
          <w:szCs w:val="32"/>
        </w:rPr>
        <w:tab/>
      </w:r>
      <w:r w:rsidRPr="002212DA">
        <w:rPr>
          <w:rFonts w:ascii="Georgia Pro" w:hAnsi="Georgia Pro" w:cs="Euphemia UCAS"/>
          <w:color w:val="000000"/>
          <w:sz w:val="22"/>
          <w:szCs w:val="32"/>
        </w:rPr>
        <w:t xml:space="preserve">Panelist for Graduate Student Panel for </w:t>
      </w:r>
      <w:r w:rsidR="004D300B" w:rsidRPr="002212DA">
        <w:rPr>
          <w:rFonts w:ascii="Georgia Pro" w:hAnsi="Georgia Pro" w:cs="Euphemia UCAS"/>
          <w:color w:val="000000"/>
          <w:sz w:val="22"/>
          <w:szCs w:val="32"/>
        </w:rPr>
        <w:t xml:space="preserve">Health and Human Development </w:t>
      </w:r>
      <w:r w:rsidRPr="002212DA">
        <w:rPr>
          <w:rFonts w:ascii="Georgia Pro" w:hAnsi="Georgia Pro" w:cs="Euphemia UCAS"/>
          <w:color w:val="000000"/>
          <w:sz w:val="22"/>
          <w:szCs w:val="32"/>
        </w:rPr>
        <w:t>STEM Diversity Open</w:t>
      </w:r>
      <w:r w:rsidRPr="002212DA">
        <w:rPr>
          <w:rFonts w:ascii="Georgia Pro" w:hAnsi="Georgia Pro" w:cs="Euphemia UCAS"/>
          <w:sz w:val="22"/>
        </w:rPr>
        <w:t xml:space="preserve"> House, </w:t>
      </w:r>
      <w:r w:rsidRPr="002212DA">
        <w:rPr>
          <w:rFonts w:ascii="Georgia Pro" w:hAnsi="Georgia Pro" w:cs="Euphemia UCAS"/>
          <w:i/>
          <w:color w:val="000000"/>
          <w:sz w:val="22"/>
          <w:szCs w:val="32"/>
        </w:rPr>
        <w:t xml:space="preserve">The Pennsylvania State University  </w:t>
      </w:r>
    </w:p>
    <w:p w14:paraId="27D8D285" w14:textId="77777777" w:rsidR="004C07D7" w:rsidRPr="002212DA" w:rsidRDefault="004C07D7" w:rsidP="00F92221">
      <w:pPr>
        <w:widowControl w:val="0"/>
        <w:spacing w:line="276" w:lineRule="auto"/>
        <w:ind w:left="2160" w:hanging="2160"/>
        <w:rPr>
          <w:rFonts w:ascii="Georgia Pro" w:hAnsi="Georgia Pro" w:cs="Euphemia UCAS"/>
          <w:bCs/>
          <w:color w:val="000000"/>
          <w:sz w:val="22"/>
          <w:szCs w:val="32"/>
        </w:rPr>
      </w:pPr>
      <w:r w:rsidRPr="002212DA">
        <w:rPr>
          <w:rFonts w:ascii="Georgia Pro" w:hAnsi="Georgia Pro" w:cs="Euphemia UCAS"/>
          <w:color w:val="000000"/>
          <w:sz w:val="22"/>
          <w:szCs w:val="32"/>
        </w:rPr>
        <w:t>2018-2019</w:t>
      </w:r>
      <w:r w:rsidRPr="002212DA">
        <w:rPr>
          <w:rFonts w:ascii="Georgia Pro" w:hAnsi="Georgia Pro" w:cs="Euphemia UCAS"/>
          <w:color w:val="000000"/>
          <w:sz w:val="22"/>
          <w:szCs w:val="32"/>
        </w:rPr>
        <w:tab/>
        <w:t xml:space="preserve">Graduate Student Association Representative on HDFS Graduate Student Steering Committee, </w:t>
      </w:r>
      <w:r w:rsidRPr="002212DA">
        <w:rPr>
          <w:rFonts w:ascii="Georgia Pro" w:hAnsi="Georgia Pro" w:cs="Euphemia UCAS"/>
          <w:i/>
          <w:color w:val="000000"/>
          <w:sz w:val="22"/>
          <w:szCs w:val="32"/>
        </w:rPr>
        <w:t>The Pennsylvania State University</w:t>
      </w:r>
    </w:p>
    <w:p w14:paraId="441103EB" w14:textId="77777777"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2017-2019</w:t>
      </w:r>
      <w:r w:rsidRPr="002212DA">
        <w:rPr>
          <w:rFonts w:ascii="Georgia Pro" w:hAnsi="Georgia Pro" w:cs="Euphemia UCAS"/>
          <w:i/>
          <w:color w:val="000000"/>
          <w:sz w:val="22"/>
          <w:szCs w:val="32"/>
        </w:rPr>
        <w:tab/>
      </w:r>
      <w:r w:rsidRPr="002212DA">
        <w:rPr>
          <w:rFonts w:ascii="Georgia Pro" w:hAnsi="Georgia Pro" w:cs="Euphemia UCAS"/>
          <w:bCs/>
          <w:color w:val="000000"/>
          <w:sz w:val="22"/>
          <w:szCs w:val="32"/>
        </w:rPr>
        <w:t xml:space="preserve">Student Representative on Graduate Council, </w:t>
      </w:r>
      <w:r w:rsidRPr="002212DA">
        <w:rPr>
          <w:rFonts w:ascii="Georgia Pro" w:hAnsi="Georgia Pro" w:cs="Euphemia UCAS"/>
          <w:i/>
          <w:color w:val="000000"/>
          <w:sz w:val="22"/>
          <w:szCs w:val="32"/>
        </w:rPr>
        <w:t xml:space="preserve">The Pennsylvania State University </w:t>
      </w:r>
    </w:p>
    <w:p w14:paraId="5BD032C6" w14:textId="77777777"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2017-2019</w:t>
      </w:r>
      <w:r w:rsidRPr="002212DA">
        <w:rPr>
          <w:rFonts w:ascii="Georgia Pro" w:hAnsi="Georgia Pro" w:cs="Euphemia UCAS"/>
          <w:i/>
          <w:color w:val="000000"/>
          <w:sz w:val="22"/>
          <w:szCs w:val="32"/>
        </w:rPr>
        <w:tab/>
      </w:r>
      <w:r w:rsidRPr="002212DA">
        <w:rPr>
          <w:rFonts w:ascii="Georgia Pro" w:hAnsi="Georgia Pro" w:cs="Euphemia UCAS"/>
          <w:bCs/>
          <w:color w:val="000000"/>
          <w:sz w:val="22"/>
          <w:szCs w:val="32"/>
        </w:rPr>
        <w:t xml:space="preserve">Student Representative on Graduate Council Joint Circular Committee, </w:t>
      </w:r>
      <w:r w:rsidRPr="002212DA">
        <w:rPr>
          <w:rFonts w:ascii="Georgia Pro" w:hAnsi="Georgia Pro" w:cs="Euphemia UCAS"/>
          <w:i/>
          <w:color w:val="000000"/>
          <w:sz w:val="22"/>
          <w:szCs w:val="32"/>
        </w:rPr>
        <w:t xml:space="preserve">The Pennsylvania State University </w:t>
      </w:r>
    </w:p>
    <w:p w14:paraId="5D38BF0D" w14:textId="0BF29BC2"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2017-2019</w:t>
      </w:r>
      <w:r w:rsidRPr="002212DA">
        <w:rPr>
          <w:rFonts w:ascii="Georgia Pro" w:hAnsi="Georgia Pro" w:cs="Euphemia UCAS"/>
          <w:i/>
          <w:color w:val="000000"/>
          <w:sz w:val="22"/>
          <w:szCs w:val="32"/>
        </w:rPr>
        <w:tab/>
      </w:r>
      <w:r w:rsidRPr="002212DA">
        <w:rPr>
          <w:rFonts w:ascii="Georgia Pro" w:hAnsi="Georgia Pro" w:cs="Euphemia UCAS"/>
          <w:bCs/>
          <w:color w:val="000000"/>
          <w:sz w:val="22"/>
          <w:szCs w:val="32"/>
        </w:rPr>
        <w:t xml:space="preserve">Student Representative on Graduate Council Committee on Committees, </w:t>
      </w:r>
      <w:r w:rsidRPr="002212DA">
        <w:rPr>
          <w:rFonts w:ascii="Georgia Pro" w:hAnsi="Georgia Pro" w:cs="Euphemia UCAS"/>
          <w:i/>
          <w:color w:val="000000"/>
          <w:sz w:val="22"/>
          <w:szCs w:val="32"/>
        </w:rPr>
        <w:t xml:space="preserve">The Pennsylvania State University  </w:t>
      </w:r>
    </w:p>
    <w:p w14:paraId="65064FDB" w14:textId="4BD54A87" w:rsidR="004C07D7" w:rsidRPr="002212DA" w:rsidRDefault="004C07D7" w:rsidP="00F92221">
      <w:pPr>
        <w:widowControl w:val="0"/>
        <w:spacing w:line="276" w:lineRule="auto"/>
        <w:ind w:left="2160" w:hanging="2160"/>
        <w:rPr>
          <w:rFonts w:ascii="Georgia Pro" w:hAnsi="Georgia Pro" w:cs="Euphemia UCAS"/>
          <w:bCs/>
          <w:color w:val="000000"/>
          <w:sz w:val="22"/>
          <w:szCs w:val="32"/>
        </w:rPr>
      </w:pPr>
      <w:r w:rsidRPr="002212DA">
        <w:rPr>
          <w:rFonts w:ascii="Georgia Pro" w:hAnsi="Georgia Pro" w:cs="Euphemia UCAS"/>
          <w:color w:val="000000"/>
          <w:sz w:val="22"/>
          <w:szCs w:val="32"/>
        </w:rPr>
        <w:t>2017-2019</w:t>
      </w:r>
      <w:r w:rsidRPr="002212DA">
        <w:rPr>
          <w:rFonts w:ascii="Georgia Pro" w:hAnsi="Georgia Pro" w:cs="Euphemia UCAS"/>
          <w:i/>
          <w:color w:val="000000"/>
          <w:sz w:val="22"/>
          <w:szCs w:val="32"/>
        </w:rPr>
        <w:t xml:space="preserve"> </w:t>
      </w:r>
      <w:r w:rsidRPr="002212DA">
        <w:rPr>
          <w:rFonts w:ascii="Georgia Pro" w:hAnsi="Georgia Pro" w:cs="Euphemia UCAS"/>
          <w:i/>
          <w:color w:val="000000"/>
          <w:sz w:val="22"/>
          <w:szCs w:val="32"/>
        </w:rPr>
        <w:tab/>
      </w:r>
      <w:r w:rsidRPr="002212DA">
        <w:rPr>
          <w:rFonts w:ascii="Georgia Pro" w:hAnsi="Georgia Pro" w:cs="Euphemia UCAS"/>
          <w:color w:val="000000"/>
          <w:sz w:val="22"/>
          <w:szCs w:val="32"/>
        </w:rPr>
        <w:t>Delegate</w:t>
      </w:r>
      <w:r w:rsidRPr="002212DA">
        <w:rPr>
          <w:rFonts w:ascii="Georgia Pro" w:hAnsi="Georgia Pro" w:cs="Euphemia UCAS"/>
          <w:bCs/>
          <w:color w:val="000000"/>
          <w:sz w:val="22"/>
          <w:szCs w:val="32"/>
        </w:rPr>
        <w:t xml:space="preserve"> on</w:t>
      </w:r>
      <w:r w:rsidR="004C194C" w:rsidRPr="002212DA">
        <w:rPr>
          <w:rFonts w:ascii="Georgia Pro" w:hAnsi="Georgia Pro" w:cs="Euphemia UCAS"/>
          <w:bCs/>
          <w:color w:val="000000"/>
          <w:sz w:val="22"/>
          <w:szCs w:val="32"/>
        </w:rPr>
        <w:t xml:space="preserve"> Graduate and Professional Student Association (GPSA) </w:t>
      </w:r>
      <w:r w:rsidRPr="002212DA">
        <w:rPr>
          <w:rFonts w:ascii="Georgia Pro" w:hAnsi="Georgia Pro" w:cs="Euphemia UCAS"/>
          <w:bCs/>
          <w:color w:val="000000"/>
          <w:sz w:val="22"/>
          <w:szCs w:val="32"/>
        </w:rPr>
        <w:t xml:space="preserve">Student Caucus, </w:t>
      </w:r>
      <w:r w:rsidRPr="002212DA">
        <w:rPr>
          <w:rFonts w:ascii="Georgia Pro" w:hAnsi="Georgia Pro" w:cs="Euphemia UCAS"/>
          <w:i/>
          <w:color w:val="000000"/>
          <w:sz w:val="22"/>
          <w:szCs w:val="32"/>
        </w:rPr>
        <w:t xml:space="preserve">The Pennsylvania State University  </w:t>
      </w:r>
    </w:p>
    <w:p w14:paraId="3E32613F" w14:textId="4EEBAED0" w:rsidR="004C07D7" w:rsidRPr="002212DA" w:rsidRDefault="004C07D7" w:rsidP="00F92221">
      <w:pPr>
        <w:widowControl w:val="0"/>
        <w:spacing w:line="276" w:lineRule="auto"/>
        <w:ind w:left="2160" w:hanging="2160"/>
        <w:rPr>
          <w:rFonts w:ascii="Georgia Pro" w:hAnsi="Georgia Pro" w:cs="Euphemia UCAS"/>
          <w:bCs/>
          <w:color w:val="000000"/>
          <w:sz w:val="22"/>
          <w:szCs w:val="32"/>
        </w:rPr>
      </w:pPr>
      <w:r w:rsidRPr="002212DA">
        <w:rPr>
          <w:rFonts w:ascii="Georgia Pro" w:hAnsi="Georgia Pro" w:cs="Euphemia UCAS"/>
          <w:color w:val="000000"/>
          <w:sz w:val="22"/>
          <w:szCs w:val="32"/>
        </w:rPr>
        <w:t>2017-2018</w:t>
      </w:r>
      <w:r w:rsidRPr="002212DA">
        <w:rPr>
          <w:rFonts w:ascii="Georgia Pro" w:hAnsi="Georgia Pro" w:cs="Euphemia UCAS"/>
          <w:i/>
          <w:color w:val="000000"/>
          <w:sz w:val="22"/>
          <w:szCs w:val="32"/>
        </w:rPr>
        <w:t xml:space="preserve"> </w:t>
      </w:r>
      <w:r w:rsidRPr="002212DA">
        <w:rPr>
          <w:rFonts w:ascii="Georgia Pro" w:hAnsi="Georgia Pro" w:cs="Euphemia UCAS"/>
          <w:i/>
          <w:color w:val="000000"/>
          <w:sz w:val="22"/>
          <w:szCs w:val="32"/>
        </w:rPr>
        <w:tab/>
      </w:r>
      <w:r w:rsidRPr="002212DA">
        <w:rPr>
          <w:rFonts w:ascii="Georgia Pro" w:hAnsi="Georgia Pro" w:cs="Euphemia UCAS"/>
          <w:bCs/>
          <w:color w:val="000000"/>
          <w:sz w:val="22"/>
          <w:szCs w:val="32"/>
        </w:rPr>
        <w:t xml:space="preserve">Member of </w:t>
      </w:r>
      <w:r w:rsidR="004C194C" w:rsidRPr="002212DA">
        <w:rPr>
          <w:rFonts w:ascii="Georgia Pro" w:hAnsi="Georgia Pro" w:cs="Euphemia UCAS"/>
          <w:bCs/>
          <w:color w:val="000000"/>
          <w:sz w:val="22"/>
          <w:szCs w:val="32"/>
        </w:rPr>
        <w:t>GPSA</w:t>
      </w:r>
      <w:r w:rsidR="004C194C" w:rsidRPr="002212DA" w:rsidDel="00FA3CCB">
        <w:rPr>
          <w:rFonts w:ascii="Georgia Pro" w:hAnsi="Georgia Pro" w:cs="Euphemia UCAS"/>
          <w:bCs/>
          <w:color w:val="000000"/>
          <w:sz w:val="22"/>
          <w:szCs w:val="32"/>
        </w:rPr>
        <w:t xml:space="preserve"> </w:t>
      </w:r>
      <w:r w:rsidRPr="002212DA">
        <w:rPr>
          <w:rFonts w:ascii="Georgia Pro" w:hAnsi="Georgia Pro" w:cs="Euphemia UCAS"/>
          <w:bCs/>
          <w:color w:val="000000"/>
          <w:sz w:val="22"/>
          <w:szCs w:val="32"/>
        </w:rPr>
        <w:t xml:space="preserve">Community Service Sub-Committee, </w:t>
      </w:r>
      <w:r w:rsidRPr="002212DA">
        <w:rPr>
          <w:rFonts w:ascii="Georgia Pro" w:hAnsi="Georgia Pro" w:cs="Euphemia UCAS"/>
          <w:i/>
          <w:color w:val="000000"/>
          <w:sz w:val="22"/>
          <w:szCs w:val="32"/>
        </w:rPr>
        <w:t>The Pennsylvania State University</w:t>
      </w:r>
    </w:p>
    <w:p w14:paraId="2DC97BD0" w14:textId="0C605F30" w:rsidR="004C07D7" w:rsidRPr="002212DA" w:rsidRDefault="004C07D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2017-2018</w:t>
      </w:r>
      <w:r w:rsidRPr="002212DA">
        <w:rPr>
          <w:rFonts w:ascii="Georgia Pro" w:hAnsi="Georgia Pro" w:cs="Euphemia UCAS"/>
          <w:i/>
          <w:color w:val="000000"/>
          <w:sz w:val="22"/>
          <w:szCs w:val="32"/>
        </w:rPr>
        <w:t xml:space="preserve"> </w:t>
      </w:r>
      <w:r w:rsidRPr="002212DA">
        <w:rPr>
          <w:rFonts w:ascii="Georgia Pro" w:hAnsi="Georgia Pro" w:cs="Euphemia UCAS"/>
          <w:i/>
          <w:color w:val="000000"/>
          <w:sz w:val="22"/>
          <w:szCs w:val="32"/>
        </w:rPr>
        <w:tab/>
      </w:r>
      <w:r w:rsidRPr="002212DA">
        <w:rPr>
          <w:rFonts w:ascii="Georgia Pro" w:hAnsi="Georgia Pro" w:cs="Euphemia UCAS"/>
          <w:bCs/>
          <w:color w:val="000000"/>
          <w:sz w:val="22"/>
          <w:szCs w:val="32"/>
        </w:rPr>
        <w:t xml:space="preserve">Student Liaison to the Center for Performing Arts, </w:t>
      </w:r>
      <w:r w:rsidRPr="002212DA">
        <w:rPr>
          <w:rFonts w:ascii="Georgia Pro" w:hAnsi="Georgia Pro" w:cs="Euphemia UCAS"/>
          <w:i/>
          <w:color w:val="000000"/>
          <w:sz w:val="22"/>
          <w:szCs w:val="32"/>
        </w:rPr>
        <w:t xml:space="preserve">The Pennsylvania State University  </w:t>
      </w:r>
    </w:p>
    <w:p w14:paraId="68306BBC" w14:textId="3A5A695A" w:rsidR="002E0597" w:rsidRPr="002212DA" w:rsidRDefault="002E0597"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2016-Present</w:t>
      </w:r>
      <w:r w:rsidRPr="002212DA">
        <w:rPr>
          <w:rFonts w:ascii="Georgia Pro" w:hAnsi="Georgia Pro" w:cs="Euphemia UCAS"/>
          <w:i/>
          <w:color w:val="000000"/>
          <w:sz w:val="22"/>
          <w:szCs w:val="32"/>
        </w:rPr>
        <w:tab/>
      </w:r>
      <w:r w:rsidRPr="002212DA">
        <w:rPr>
          <w:rFonts w:ascii="Georgia Pro" w:hAnsi="Georgia Pro" w:cs="Euphemia UCAS"/>
          <w:color w:val="000000"/>
          <w:sz w:val="22"/>
          <w:szCs w:val="32"/>
        </w:rPr>
        <w:t>Member</w:t>
      </w:r>
      <w:r w:rsidRPr="002212DA">
        <w:rPr>
          <w:rFonts w:ascii="Georgia Pro" w:hAnsi="Georgia Pro" w:cs="Euphemia UCAS"/>
          <w:i/>
          <w:color w:val="000000"/>
          <w:sz w:val="22"/>
          <w:szCs w:val="32"/>
        </w:rPr>
        <w:t>, Black Graduate Student Association</w:t>
      </w:r>
    </w:p>
    <w:p w14:paraId="398881AE" w14:textId="4FD7E3B6" w:rsidR="00317E92" w:rsidRPr="002212DA" w:rsidRDefault="00317E92" w:rsidP="00F92221">
      <w:pPr>
        <w:widowControl w:val="0"/>
        <w:spacing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2016-Present</w:t>
      </w:r>
      <w:r w:rsidRPr="002212DA">
        <w:rPr>
          <w:rFonts w:ascii="Georgia Pro" w:hAnsi="Georgia Pro" w:cs="Euphemia UCAS"/>
          <w:color w:val="000000"/>
          <w:sz w:val="22"/>
          <w:szCs w:val="32"/>
        </w:rPr>
        <w:tab/>
        <w:t xml:space="preserve">Human Development and Family Studies Student Steering Committee, </w:t>
      </w:r>
      <w:r w:rsidRPr="002212DA">
        <w:rPr>
          <w:rFonts w:ascii="Georgia Pro" w:hAnsi="Georgia Pro" w:cs="Euphemia UCAS"/>
          <w:i/>
          <w:color w:val="000000"/>
          <w:sz w:val="22"/>
          <w:szCs w:val="32"/>
        </w:rPr>
        <w:t>The Pennsylvania State University</w:t>
      </w:r>
    </w:p>
    <w:p w14:paraId="259FB0CF" w14:textId="1D2CE2FA" w:rsidR="004C07D7" w:rsidRPr="002212DA" w:rsidRDefault="004C07D7" w:rsidP="00F92221">
      <w:pPr>
        <w:widowControl w:val="0"/>
        <w:spacing w:line="276" w:lineRule="auto"/>
        <w:ind w:left="2160" w:hanging="2160"/>
        <w:rPr>
          <w:rFonts w:ascii="Georgia Pro" w:hAnsi="Georgia Pro" w:cs="Euphemia UCAS"/>
          <w:color w:val="000000"/>
          <w:sz w:val="22"/>
          <w:szCs w:val="32"/>
        </w:rPr>
      </w:pPr>
      <w:proofErr w:type="gramStart"/>
      <w:r w:rsidRPr="002212DA">
        <w:rPr>
          <w:rFonts w:ascii="Georgia Pro" w:hAnsi="Georgia Pro" w:cs="Euphemia UCAS"/>
          <w:color w:val="000000"/>
          <w:sz w:val="22"/>
          <w:szCs w:val="32"/>
        </w:rPr>
        <w:t xml:space="preserve">2016  </w:t>
      </w:r>
      <w:r w:rsidRPr="002212DA">
        <w:rPr>
          <w:rFonts w:ascii="Georgia Pro" w:hAnsi="Georgia Pro" w:cs="Euphemia UCAS"/>
          <w:color w:val="000000"/>
          <w:sz w:val="22"/>
          <w:szCs w:val="32"/>
        </w:rPr>
        <w:tab/>
      </w:r>
      <w:proofErr w:type="gramEnd"/>
      <w:r w:rsidRPr="002212DA">
        <w:rPr>
          <w:rFonts w:ascii="Georgia Pro" w:hAnsi="Georgia Pro" w:cs="Euphemia UCAS"/>
          <w:color w:val="000000"/>
          <w:sz w:val="22"/>
          <w:szCs w:val="32"/>
        </w:rPr>
        <w:t>Presenter at “Healthy People Penn State Conference</w:t>
      </w:r>
      <w:r w:rsidRPr="002212DA">
        <w:rPr>
          <w:rFonts w:ascii="Georgia Pro" w:hAnsi="Georgia Pro" w:cs="Euphemia UCAS"/>
          <w:i/>
          <w:color w:val="000000"/>
          <w:sz w:val="22"/>
          <w:szCs w:val="32"/>
        </w:rPr>
        <w:t xml:space="preserve">,” </w:t>
      </w:r>
      <w:r w:rsidR="00A848C4" w:rsidRPr="002212DA">
        <w:rPr>
          <w:rFonts w:ascii="Georgia Pro" w:hAnsi="Georgia Pro" w:cs="Euphemia UCAS"/>
          <w:i/>
          <w:color w:val="000000"/>
          <w:sz w:val="22"/>
          <w:szCs w:val="32"/>
        </w:rPr>
        <w:t xml:space="preserve">College of Health and Human Development, </w:t>
      </w:r>
      <w:r w:rsidRPr="002212DA">
        <w:rPr>
          <w:rFonts w:ascii="Georgia Pro" w:hAnsi="Georgia Pro" w:cs="Euphemia UCAS"/>
          <w:i/>
          <w:color w:val="000000"/>
          <w:sz w:val="22"/>
          <w:szCs w:val="32"/>
        </w:rPr>
        <w:t>Pennsylvania State University</w:t>
      </w:r>
    </w:p>
    <w:p w14:paraId="3FDAAC28" w14:textId="7FEE4D37" w:rsidR="00857E0B" w:rsidRPr="002212DA" w:rsidRDefault="004C07D7" w:rsidP="00F92221">
      <w:pPr>
        <w:widowControl w:val="0"/>
        <w:spacing w:after="120" w:line="276" w:lineRule="auto"/>
        <w:ind w:left="2160" w:hanging="2160"/>
        <w:rPr>
          <w:rFonts w:ascii="Georgia Pro" w:hAnsi="Georgia Pro" w:cs="Euphemia UCAS"/>
          <w:i/>
          <w:color w:val="000000"/>
          <w:sz w:val="22"/>
          <w:szCs w:val="32"/>
        </w:rPr>
      </w:pPr>
      <w:r w:rsidRPr="002212DA">
        <w:rPr>
          <w:rFonts w:ascii="Georgia Pro" w:hAnsi="Georgia Pro" w:cs="Euphemia UCAS"/>
          <w:color w:val="000000"/>
          <w:sz w:val="22"/>
          <w:szCs w:val="32"/>
        </w:rPr>
        <w:t xml:space="preserve">2016 </w:t>
      </w:r>
      <w:r w:rsidRPr="002212DA">
        <w:rPr>
          <w:rFonts w:ascii="Georgia Pro" w:hAnsi="Georgia Pro" w:cs="Euphemia UCAS"/>
          <w:i/>
          <w:color w:val="000000"/>
          <w:sz w:val="22"/>
          <w:szCs w:val="32"/>
        </w:rPr>
        <w:tab/>
      </w:r>
      <w:r w:rsidRPr="002212DA">
        <w:rPr>
          <w:rFonts w:ascii="Georgia Pro" w:hAnsi="Georgia Pro" w:cs="Euphemia UCAS"/>
          <w:color w:val="000000"/>
          <w:sz w:val="22"/>
          <w:szCs w:val="32"/>
        </w:rPr>
        <w:t>Panelist</w:t>
      </w:r>
      <w:r w:rsidRPr="002212DA">
        <w:rPr>
          <w:rFonts w:ascii="Georgia Pro" w:hAnsi="Georgia Pro" w:cs="Euphemia UCAS"/>
          <w:i/>
          <w:color w:val="000000"/>
          <w:sz w:val="22"/>
          <w:szCs w:val="32"/>
        </w:rPr>
        <w:t xml:space="preserve"> </w:t>
      </w:r>
      <w:r w:rsidRPr="002212DA">
        <w:rPr>
          <w:rFonts w:ascii="Georgia Pro" w:hAnsi="Georgia Pro" w:cs="Euphemia UCAS"/>
          <w:color w:val="000000"/>
          <w:sz w:val="22"/>
          <w:szCs w:val="32"/>
        </w:rPr>
        <w:t>for</w:t>
      </w:r>
      <w:r w:rsidRPr="002212DA">
        <w:rPr>
          <w:rFonts w:ascii="Georgia Pro" w:hAnsi="Georgia Pro" w:cs="Euphemia UCAS"/>
          <w:i/>
          <w:color w:val="000000"/>
          <w:sz w:val="22"/>
          <w:szCs w:val="32"/>
        </w:rPr>
        <w:t xml:space="preserve"> </w:t>
      </w:r>
      <w:proofErr w:type="spellStart"/>
      <w:r w:rsidRPr="002212DA">
        <w:rPr>
          <w:rFonts w:ascii="Georgia Pro" w:hAnsi="Georgia Pro" w:cs="Euphemia UCAS"/>
          <w:color w:val="000000"/>
          <w:sz w:val="22"/>
          <w:szCs w:val="32"/>
        </w:rPr>
        <w:t>BluePrints</w:t>
      </w:r>
      <w:proofErr w:type="spellEnd"/>
      <w:r w:rsidRPr="002212DA">
        <w:rPr>
          <w:rFonts w:ascii="Georgia Pro" w:hAnsi="Georgia Pro" w:cs="Euphemia UCAS"/>
          <w:color w:val="000000"/>
          <w:sz w:val="22"/>
          <w:szCs w:val="32"/>
        </w:rPr>
        <w:t xml:space="preserve"> Panel on Graduate School</w:t>
      </w:r>
      <w:r w:rsidRPr="002212DA">
        <w:rPr>
          <w:rFonts w:ascii="Georgia Pro" w:hAnsi="Georgia Pro" w:cs="Euphemia UCAS"/>
          <w:i/>
          <w:color w:val="000000"/>
          <w:sz w:val="22"/>
          <w:szCs w:val="32"/>
        </w:rPr>
        <w:t>, The Pennsylvania State University</w:t>
      </w:r>
    </w:p>
    <w:p w14:paraId="69A5BDD7" w14:textId="77777777" w:rsidR="00AA3B6D" w:rsidRPr="002212DA" w:rsidRDefault="00AA3B6D" w:rsidP="00F92221">
      <w:pPr>
        <w:widowControl w:val="0"/>
        <w:spacing w:line="276" w:lineRule="auto"/>
        <w:ind w:left="2160" w:hanging="2160"/>
        <w:rPr>
          <w:rFonts w:ascii="Georgia Pro" w:hAnsi="Georgia Pro" w:cs="Euphemia UCAS"/>
          <w:b/>
          <w:bCs/>
          <w:color w:val="000000"/>
          <w:sz w:val="22"/>
          <w:szCs w:val="32"/>
        </w:rPr>
      </w:pPr>
      <w:r w:rsidRPr="002212DA">
        <w:rPr>
          <w:rFonts w:ascii="Georgia Pro" w:hAnsi="Georgia Pro" w:cs="Euphemia UCAS"/>
          <w:b/>
          <w:bCs/>
          <w:color w:val="000000"/>
          <w:sz w:val="22"/>
          <w:szCs w:val="32"/>
        </w:rPr>
        <w:t>Ad Hoc Reviewer</w:t>
      </w:r>
    </w:p>
    <w:p w14:paraId="53691A10" w14:textId="478027FC" w:rsidR="002B3377" w:rsidRDefault="00DD61DB" w:rsidP="002B3377">
      <w:pPr>
        <w:widowControl w:val="0"/>
        <w:spacing w:line="276" w:lineRule="auto"/>
        <w:ind w:left="2880" w:hanging="2160"/>
        <w:rPr>
          <w:rFonts w:ascii="Georgia Pro" w:hAnsi="Georgia Pro" w:cs="Euphemia UCAS"/>
          <w:bCs/>
          <w:i/>
          <w:color w:val="000000"/>
          <w:sz w:val="22"/>
          <w:szCs w:val="32"/>
        </w:rPr>
      </w:pPr>
      <w:r w:rsidRPr="002212DA">
        <w:rPr>
          <w:rFonts w:ascii="Georgia Pro" w:hAnsi="Georgia Pro" w:cs="Euphemia UCAS"/>
          <w:bCs/>
          <w:i/>
          <w:color w:val="000000"/>
          <w:sz w:val="22"/>
          <w:szCs w:val="32"/>
        </w:rPr>
        <w:t>Ethnicity &amp; Health</w:t>
      </w:r>
    </w:p>
    <w:p w14:paraId="3C184FFB" w14:textId="235FA813" w:rsidR="001908BA" w:rsidRDefault="001908BA" w:rsidP="002B3377">
      <w:pPr>
        <w:widowControl w:val="0"/>
        <w:spacing w:line="276" w:lineRule="auto"/>
        <w:ind w:left="2880" w:hanging="2160"/>
        <w:rPr>
          <w:rFonts w:ascii="Georgia Pro" w:hAnsi="Georgia Pro" w:cs="Euphemia UCAS"/>
          <w:bCs/>
          <w:i/>
          <w:color w:val="000000"/>
          <w:sz w:val="22"/>
          <w:szCs w:val="32"/>
        </w:rPr>
      </w:pPr>
      <w:r>
        <w:rPr>
          <w:rFonts w:ascii="Georgia Pro" w:hAnsi="Georgia Pro" w:cs="Euphemia UCAS"/>
          <w:bCs/>
          <w:i/>
          <w:color w:val="000000"/>
          <w:sz w:val="22"/>
          <w:szCs w:val="32"/>
        </w:rPr>
        <w:t>Journal of Marriage &amp; Family</w:t>
      </w:r>
    </w:p>
    <w:p w14:paraId="7946155A" w14:textId="4902F742" w:rsidR="002B3377" w:rsidRDefault="002B3377" w:rsidP="002B3377">
      <w:pPr>
        <w:widowControl w:val="0"/>
        <w:spacing w:line="276" w:lineRule="auto"/>
        <w:ind w:left="2880" w:hanging="2160"/>
        <w:rPr>
          <w:rFonts w:ascii="Georgia Pro" w:hAnsi="Georgia Pro" w:cs="Euphemia UCAS"/>
          <w:bCs/>
          <w:i/>
          <w:color w:val="000000"/>
          <w:sz w:val="22"/>
          <w:szCs w:val="32"/>
        </w:rPr>
      </w:pPr>
      <w:r w:rsidRPr="002212DA">
        <w:rPr>
          <w:rFonts w:ascii="Georgia Pro" w:hAnsi="Georgia Pro" w:cs="Euphemia UCAS"/>
          <w:bCs/>
          <w:i/>
          <w:color w:val="000000"/>
          <w:sz w:val="22"/>
          <w:szCs w:val="32"/>
        </w:rPr>
        <w:t xml:space="preserve">Ethnicity &amp; </w:t>
      </w:r>
      <w:r>
        <w:rPr>
          <w:rFonts w:ascii="Georgia Pro" w:hAnsi="Georgia Pro" w:cs="Euphemia UCAS"/>
          <w:bCs/>
          <w:i/>
          <w:color w:val="000000"/>
          <w:sz w:val="22"/>
          <w:szCs w:val="32"/>
        </w:rPr>
        <w:t>Disease</w:t>
      </w:r>
    </w:p>
    <w:p w14:paraId="7A9A63CF" w14:textId="4AD013CC" w:rsidR="002B3377" w:rsidRDefault="002B3377" w:rsidP="002B3377">
      <w:pPr>
        <w:widowControl w:val="0"/>
        <w:spacing w:line="276" w:lineRule="auto"/>
        <w:ind w:left="2880" w:hanging="2160"/>
        <w:rPr>
          <w:rFonts w:ascii="Georgia Pro" w:hAnsi="Georgia Pro" w:cs="Euphemia UCAS"/>
          <w:color w:val="000000"/>
          <w:sz w:val="22"/>
          <w:szCs w:val="32"/>
        </w:rPr>
      </w:pPr>
      <w:r w:rsidRPr="002212DA">
        <w:rPr>
          <w:rFonts w:ascii="Georgia Pro" w:hAnsi="Georgia Pro" w:cs="Euphemia UCAS"/>
          <w:bCs/>
          <w:i/>
          <w:color w:val="000000"/>
          <w:sz w:val="22"/>
          <w:szCs w:val="32"/>
        </w:rPr>
        <w:t>Family Process</w:t>
      </w:r>
      <w:r w:rsidRPr="002212DA" w:rsidDel="0072458E">
        <w:rPr>
          <w:rFonts w:ascii="Georgia Pro" w:hAnsi="Georgia Pro" w:cs="Euphemia UCAS"/>
          <w:color w:val="000000"/>
          <w:sz w:val="22"/>
          <w:szCs w:val="32"/>
        </w:rPr>
        <w:t xml:space="preserve"> </w:t>
      </w:r>
    </w:p>
    <w:p w14:paraId="68B89638" w14:textId="0A6803DE" w:rsidR="00511A97" w:rsidRPr="002212DA" w:rsidRDefault="00511A97" w:rsidP="006A68A2">
      <w:pPr>
        <w:widowControl w:val="0"/>
        <w:spacing w:line="276" w:lineRule="auto"/>
        <w:ind w:left="2880" w:hanging="2160"/>
        <w:rPr>
          <w:rFonts w:ascii="Georgia Pro" w:hAnsi="Georgia Pro" w:cs="Euphemia UCAS"/>
          <w:bCs/>
          <w:i/>
          <w:color w:val="000000"/>
          <w:sz w:val="22"/>
          <w:szCs w:val="32"/>
        </w:rPr>
      </w:pPr>
      <w:r>
        <w:rPr>
          <w:rFonts w:ascii="Georgia Pro" w:hAnsi="Georgia Pro" w:cs="Euphemia UCAS"/>
          <w:bCs/>
          <w:i/>
          <w:color w:val="000000"/>
          <w:sz w:val="22"/>
          <w:szCs w:val="32"/>
        </w:rPr>
        <w:t>Journal of Child and Family Studies</w:t>
      </w:r>
    </w:p>
    <w:p w14:paraId="021635AC" w14:textId="77777777" w:rsidR="00AA3B6D" w:rsidRPr="002212DA" w:rsidRDefault="00AA3B6D" w:rsidP="006A68A2">
      <w:pPr>
        <w:widowControl w:val="0"/>
        <w:spacing w:line="276" w:lineRule="auto"/>
        <w:ind w:left="2880" w:hanging="2160"/>
        <w:rPr>
          <w:rFonts w:ascii="Georgia Pro" w:hAnsi="Georgia Pro" w:cs="Euphemia UCAS"/>
          <w:color w:val="000000"/>
          <w:sz w:val="22"/>
          <w:szCs w:val="32"/>
        </w:rPr>
      </w:pPr>
      <w:r w:rsidRPr="002212DA">
        <w:rPr>
          <w:rFonts w:ascii="Georgia Pro" w:hAnsi="Georgia Pro" w:cs="Euphemia UCAS"/>
          <w:bCs/>
          <w:i/>
          <w:color w:val="000000"/>
          <w:sz w:val="22"/>
          <w:szCs w:val="32"/>
        </w:rPr>
        <w:t>Journal of</w:t>
      </w:r>
      <w:r w:rsidRPr="002212DA">
        <w:rPr>
          <w:rFonts w:ascii="Georgia Pro" w:hAnsi="Georgia Pro" w:cs="Euphemia UCAS"/>
          <w:b/>
          <w:bCs/>
          <w:color w:val="000000"/>
          <w:sz w:val="22"/>
          <w:szCs w:val="32"/>
        </w:rPr>
        <w:t xml:space="preserve"> </w:t>
      </w:r>
      <w:r w:rsidRPr="002212DA">
        <w:rPr>
          <w:rFonts w:ascii="Georgia Pro" w:hAnsi="Georgia Pro" w:cs="Euphemia UCAS"/>
          <w:bCs/>
          <w:i/>
          <w:color w:val="000000"/>
          <w:sz w:val="22"/>
          <w:szCs w:val="32"/>
        </w:rPr>
        <w:t>Family Psychology</w:t>
      </w:r>
    </w:p>
    <w:p w14:paraId="2915A8AE" w14:textId="77777777" w:rsidR="00AA3B6D" w:rsidRDefault="00AA3B6D" w:rsidP="006A68A2">
      <w:pPr>
        <w:widowControl w:val="0"/>
        <w:spacing w:line="276" w:lineRule="auto"/>
        <w:ind w:left="2880" w:hanging="2160"/>
        <w:rPr>
          <w:rFonts w:ascii="Georgia Pro" w:hAnsi="Georgia Pro" w:cs="Euphemia UCAS"/>
          <w:bCs/>
          <w:i/>
          <w:color w:val="000000"/>
          <w:sz w:val="22"/>
          <w:szCs w:val="32"/>
        </w:rPr>
      </w:pPr>
      <w:r w:rsidRPr="002212DA">
        <w:rPr>
          <w:rFonts w:ascii="Georgia Pro" w:hAnsi="Georgia Pro" w:cs="Euphemia UCAS"/>
          <w:bCs/>
          <w:i/>
          <w:color w:val="000000"/>
          <w:sz w:val="22"/>
          <w:szCs w:val="32"/>
        </w:rPr>
        <w:t>Journal of</w:t>
      </w:r>
      <w:r w:rsidRPr="002212DA">
        <w:rPr>
          <w:rFonts w:ascii="Georgia Pro" w:hAnsi="Georgia Pro" w:cs="Euphemia UCAS"/>
          <w:b/>
          <w:bCs/>
          <w:color w:val="000000"/>
          <w:sz w:val="22"/>
          <w:szCs w:val="32"/>
        </w:rPr>
        <w:t xml:space="preserve"> </w:t>
      </w:r>
      <w:r w:rsidRPr="002212DA">
        <w:rPr>
          <w:rFonts w:ascii="Georgia Pro" w:hAnsi="Georgia Pro" w:cs="Euphemia UCAS"/>
          <w:bCs/>
          <w:i/>
          <w:color w:val="000000"/>
          <w:sz w:val="22"/>
          <w:szCs w:val="32"/>
        </w:rPr>
        <w:t>Family Issues</w:t>
      </w:r>
    </w:p>
    <w:p w14:paraId="5824D052" w14:textId="20581F6D" w:rsidR="002B3377" w:rsidRPr="002212DA" w:rsidRDefault="002B3377" w:rsidP="002B3377">
      <w:pPr>
        <w:widowControl w:val="0"/>
        <w:spacing w:line="276" w:lineRule="auto"/>
        <w:ind w:left="2880" w:hanging="2160"/>
        <w:rPr>
          <w:rFonts w:ascii="Georgia Pro" w:hAnsi="Georgia Pro" w:cs="Euphemia UCAS"/>
          <w:color w:val="000000"/>
          <w:sz w:val="22"/>
          <w:szCs w:val="32"/>
        </w:rPr>
      </w:pPr>
      <w:r w:rsidRPr="002212DA">
        <w:rPr>
          <w:rFonts w:ascii="Georgia Pro" w:hAnsi="Georgia Pro" w:cs="Euphemia UCAS"/>
          <w:bCs/>
          <w:i/>
          <w:color w:val="000000"/>
          <w:sz w:val="22"/>
          <w:szCs w:val="32"/>
        </w:rPr>
        <w:t>Journal of</w:t>
      </w:r>
      <w:r w:rsidRPr="002212DA">
        <w:rPr>
          <w:rFonts w:ascii="Georgia Pro" w:hAnsi="Georgia Pro" w:cs="Euphemia UCAS"/>
          <w:b/>
          <w:bCs/>
          <w:color w:val="000000"/>
          <w:sz w:val="22"/>
          <w:szCs w:val="32"/>
        </w:rPr>
        <w:t xml:space="preserve"> </w:t>
      </w:r>
      <w:r w:rsidRPr="002212DA">
        <w:rPr>
          <w:rFonts w:ascii="Georgia Pro" w:hAnsi="Georgia Pro" w:cs="Euphemia UCAS"/>
          <w:bCs/>
          <w:i/>
          <w:color w:val="000000"/>
          <w:sz w:val="22"/>
          <w:szCs w:val="32"/>
        </w:rPr>
        <w:t>Social and Personal Relationships</w:t>
      </w:r>
    </w:p>
    <w:p w14:paraId="769CF787" w14:textId="5964FDFD" w:rsidR="00C47AE9" w:rsidRPr="002212DA" w:rsidRDefault="00AA3B6D" w:rsidP="00EB2C96">
      <w:pPr>
        <w:widowControl w:val="0"/>
        <w:spacing w:line="276" w:lineRule="auto"/>
        <w:ind w:left="2880" w:hanging="2160"/>
        <w:rPr>
          <w:rFonts w:ascii="Georgia Pro" w:hAnsi="Georgia Pro" w:cs="Euphemia UCAS"/>
        </w:rPr>
      </w:pPr>
      <w:r w:rsidRPr="002212DA">
        <w:rPr>
          <w:rFonts w:ascii="Georgia Pro" w:hAnsi="Georgia Pro" w:cs="Euphemia UCAS"/>
          <w:bCs/>
          <w:i/>
          <w:iCs/>
          <w:color w:val="000000"/>
          <w:sz w:val="22"/>
          <w:szCs w:val="32"/>
        </w:rPr>
        <w:lastRenderedPageBreak/>
        <w:t>National Council on Family Relations</w:t>
      </w:r>
      <w:r w:rsidRPr="002212DA">
        <w:rPr>
          <w:rFonts w:ascii="Georgia Pro" w:hAnsi="Georgia Pro" w:cs="Euphemia UCAS"/>
          <w:bCs/>
          <w:color w:val="000000"/>
          <w:sz w:val="22"/>
          <w:szCs w:val="32"/>
        </w:rPr>
        <w:t xml:space="preserve"> (Conference Proposal Reviewer) </w:t>
      </w:r>
    </w:p>
    <w:p w14:paraId="6D2539CF" w14:textId="1CD64C54" w:rsidR="00C47AE9" w:rsidRPr="002212DA" w:rsidRDefault="00C47AE9" w:rsidP="002212DA">
      <w:pPr>
        <w:shd w:val="clear" w:color="auto" w:fill="FFFFFF"/>
        <w:spacing w:line="276" w:lineRule="auto"/>
        <w:textAlignment w:val="baseline"/>
        <w:rPr>
          <w:rFonts w:ascii="Georgia Pro" w:hAnsi="Georgia Pro" w:cs="Euphemia UCAS"/>
        </w:rPr>
      </w:pPr>
    </w:p>
    <w:sectPr w:rsidR="00C47AE9" w:rsidRPr="002212DA" w:rsidSect="00B671B2">
      <w:headerReference w:type="even" r:id="rId31"/>
      <w:headerReference w:type="default" r:id="rId32"/>
      <w:footerReference w:type="even"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730D" w14:textId="77777777" w:rsidR="00A0170F" w:rsidRDefault="00A0170F" w:rsidP="00017353">
      <w:r>
        <w:separator/>
      </w:r>
    </w:p>
  </w:endnote>
  <w:endnote w:type="continuationSeparator" w:id="0">
    <w:p w14:paraId="72009E41" w14:textId="77777777" w:rsidR="00A0170F" w:rsidRDefault="00A0170F" w:rsidP="0001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venir">
    <w:panose1 w:val="02000503020000020003"/>
    <w:charset w:val="4D"/>
    <w:family w:val="swiss"/>
    <w:pitch w:val="variable"/>
    <w:sig w:usb0="800000AF" w:usb1="5000204A" w:usb2="00000000" w:usb3="00000000" w:csb0="0000009B" w:csb1="00000000"/>
  </w:font>
  <w:font w:name="Ayuthaya">
    <w:panose1 w:val="00000400000000000000"/>
    <w:charset w:val="DE"/>
    <w:family w:val="auto"/>
    <w:pitch w:val="variable"/>
    <w:sig w:usb0="A10002FF" w:usb1="5000204A" w:usb2="00000020" w:usb3="00000000" w:csb0="00010197"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roman"/>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Euphemia UCAS">
    <w:panose1 w:val="020B0503040102020104"/>
    <w:charset w:val="B1"/>
    <w:family w:val="swiss"/>
    <w:pitch w:val="variable"/>
    <w:sig w:usb0="80000863" w:usb1="00000000" w:usb2="00002000" w:usb3="00000000" w:csb0="000001F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03F4" w14:textId="77777777" w:rsidR="00D00E2B" w:rsidRDefault="00D00E2B">
    <w:pPr>
      <w:pStyle w:val="Footer"/>
      <w:jc w:val="right"/>
    </w:pPr>
    <w:r>
      <w:fldChar w:fldCharType="begin"/>
    </w:r>
    <w:r>
      <w:instrText xml:space="preserve"> PAGE   \* MERGEFORMAT </w:instrText>
    </w:r>
    <w:r>
      <w:fldChar w:fldCharType="separate"/>
    </w:r>
    <w:r>
      <w:rPr>
        <w:noProof/>
      </w:rPr>
      <w:t>2</w:t>
    </w:r>
    <w:r>
      <w:rPr>
        <w:noProof/>
      </w:rPr>
      <w:fldChar w:fldCharType="end"/>
    </w:r>
  </w:p>
  <w:p w14:paraId="3A897A83" w14:textId="77777777" w:rsidR="00D00E2B" w:rsidRDefault="00D00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2A25" w14:textId="77777777" w:rsidR="00A0170F" w:rsidRDefault="00A0170F" w:rsidP="00017353">
      <w:r>
        <w:separator/>
      </w:r>
    </w:p>
  </w:footnote>
  <w:footnote w:type="continuationSeparator" w:id="0">
    <w:p w14:paraId="541C64E3" w14:textId="77777777" w:rsidR="00A0170F" w:rsidRDefault="00A0170F" w:rsidP="0001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9649326"/>
      <w:docPartObj>
        <w:docPartGallery w:val="Page Numbers (Top of Page)"/>
        <w:docPartUnique/>
      </w:docPartObj>
    </w:sdtPr>
    <w:sdtContent>
      <w:p w14:paraId="00416A23" w14:textId="4C0DB12E" w:rsidR="00535DCF" w:rsidRDefault="00535DCF" w:rsidP="006745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5558">
          <w:rPr>
            <w:rStyle w:val="PageNumber"/>
            <w:noProof/>
          </w:rPr>
          <w:t>1</w:t>
        </w:r>
        <w:r>
          <w:rPr>
            <w:rStyle w:val="PageNumber"/>
          </w:rPr>
          <w:fldChar w:fldCharType="end"/>
        </w:r>
      </w:p>
    </w:sdtContent>
  </w:sdt>
  <w:p w14:paraId="144D61A9" w14:textId="77777777" w:rsidR="00535DCF" w:rsidRDefault="00535DCF" w:rsidP="002D79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3005707"/>
      <w:docPartObj>
        <w:docPartGallery w:val="Page Numbers (Top of Page)"/>
        <w:docPartUnique/>
      </w:docPartObj>
    </w:sdtPr>
    <w:sdtContent>
      <w:p w14:paraId="451BDA4D" w14:textId="7BDB7C03" w:rsidR="00535DCF" w:rsidRDefault="00535DCF" w:rsidP="006745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3492518" w14:textId="14AB0C19" w:rsidR="009E16CC" w:rsidRDefault="009E16CC" w:rsidP="00535DCF">
    <w:pPr>
      <w:pStyle w:val="Header"/>
      <w:ind w:right="360"/>
    </w:pPr>
    <w:r>
      <w:t xml:space="preserve">Updated </w:t>
    </w:r>
    <w:r w:rsidR="00A05E6D">
      <w:t xml:space="preserve">September </w:t>
    </w:r>
    <w:r>
      <w:t>202</w:t>
    </w:r>
    <w:r w:rsidR="00F97AEF">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822"/>
    <w:multiLevelType w:val="hybridMultilevel"/>
    <w:tmpl w:val="0616B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60AF"/>
    <w:multiLevelType w:val="hybridMultilevel"/>
    <w:tmpl w:val="BEB4A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532C3"/>
    <w:multiLevelType w:val="hybridMultilevel"/>
    <w:tmpl w:val="291E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69B1"/>
    <w:multiLevelType w:val="multilevel"/>
    <w:tmpl w:val="06C05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41C24"/>
    <w:multiLevelType w:val="multilevel"/>
    <w:tmpl w:val="7400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F1F4F"/>
    <w:multiLevelType w:val="hybridMultilevel"/>
    <w:tmpl w:val="97E249EE"/>
    <w:lvl w:ilvl="0" w:tplc="E38859BA">
      <w:start w:val="1"/>
      <w:numFmt w:val="bullet"/>
      <w:lvlText w:val=""/>
      <w:lvlJc w:val="left"/>
      <w:pPr>
        <w:ind w:left="2880" w:hanging="360"/>
      </w:pPr>
      <w:rPr>
        <w:rFonts w:ascii="Symbol" w:hAnsi="Symbol" w:hint="default"/>
        <w:sz w:val="20"/>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239636027">
    <w:abstractNumId w:val="4"/>
  </w:num>
  <w:num w:numId="2" w16cid:durableId="1884101760">
    <w:abstractNumId w:val="5"/>
  </w:num>
  <w:num w:numId="3" w16cid:durableId="961838979">
    <w:abstractNumId w:val="2"/>
  </w:num>
  <w:num w:numId="4" w16cid:durableId="1975059295">
    <w:abstractNumId w:val="0"/>
  </w:num>
  <w:num w:numId="5" w16cid:durableId="1430783415">
    <w:abstractNumId w:val="1"/>
  </w:num>
  <w:num w:numId="6" w16cid:durableId="817067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yMDIytTAytzQ3NrJU0lEKTi0uzszPAykwqwUA6ciB3CwAAAA="/>
  </w:docVars>
  <w:rsids>
    <w:rsidRoot w:val="00857E0B"/>
    <w:rsid w:val="00003E3A"/>
    <w:rsid w:val="00007509"/>
    <w:rsid w:val="000138E9"/>
    <w:rsid w:val="00015A5F"/>
    <w:rsid w:val="00016275"/>
    <w:rsid w:val="00017353"/>
    <w:rsid w:val="00021FBE"/>
    <w:rsid w:val="0003179B"/>
    <w:rsid w:val="000352F2"/>
    <w:rsid w:val="00035AA9"/>
    <w:rsid w:val="00035DDA"/>
    <w:rsid w:val="00042968"/>
    <w:rsid w:val="00043DBC"/>
    <w:rsid w:val="00050BE9"/>
    <w:rsid w:val="000531F8"/>
    <w:rsid w:val="00056704"/>
    <w:rsid w:val="000570DC"/>
    <w:rsid w:val="0006157D"/>
    <w:rsid w:val="00061DAE"/>
    <w:rsid w:val="000621E8"/>
    <w:rsid w:val="00062215"/>
    <w:rsid w:val="000628B2"/>
    <w:rsid w:val="00062E14"/>
    <w:rsid w:val="0006702E"/>
    <w:rsid w:val="00067645"/>
    <w:rsid w:val="00075DB4"/>
    <w:rsid w:val="00076D24"/>
    <w:rsid w:val="000773F4"/>
    <w:rsid w:val="00077E25"/>
    <w:rsid w:val="000801A4"/>
    <w:rsid w:val="0008047B"/>
    <w:rsid w:val="0008056D"/>
    <w:rsid w:val="000805F9"/>
    <w:rsid w:val="00087BF4"/>
    <w:rsid w:val="00092837"/>
    <w:rsid w:val="00092D96"/>
    <w:rsid w:val="0009336A"/>
    <w:rsid w:val="000A70FF"/>
    <w:rsid w:val="000B534D"/>
    <w:rsid w:val="000B6E1A"/>
    <w:rsid w:val="000B7709"/>
    <w:rsid w:val="000C7B17"/>
    <w:rsid w:val="000D05F6"/>
    <w:rsid w:val="000D3771"/>
    <w:rsid w:val="000D66A9"/>
    <w:rsid w:val="000E2109"/>
    <w:rsid w:val="000E7F33"/>
    <w:rsid w:val="000F1E3F"/>
    <w:rsid w:val="000F30A3"/>
    <w:rsid w:val="000F4231"/>
    <w:rsid w:val="000F5D04"/>
    <w:rsid w:val="00102492"/>
    <w:rsid w:val="00103ADB"/>
    <w:rsid w:val="0010721E"/>
    <w:rsid w:val="0011407F"/>
    <w:rsid w:val="001240E1"/>
    <w:rsid w:val="001362B5"/>
    <w:rsid w:val="001375CA"/>
    <w:rsid w:val="00144907"/>
    <w:rsid w:val="0015199A"/>
    <w:rsid w:val="00151F05"/>
    <w:rsid w:val="001579D9"/>
    <w:rsid w:val="00162DC4"/>
    <w:rsid w:val="00165757"/>
    <w:rsid w:val="00172D43"/>
    <w:rsid w:val="00172E3D"/>
    <w:rsid w:val="00173F31"/>
    <w:rsid w:val="001762AF"/>
    <w:rsid w:val="00176852"/>
    <w:rsid w:val="00177F64"/>
    <w:rsid w:val="00181DD8"/>
    <w:rsid w:val="00187395"/>
    <w:rsid w:val="001908BA"/>
    <w:rsid w:val="00195FB8"/>
    <w:rsid w:val="00196069"/>
    <w:rsid w:val="00197966"/>
    <w:rsid w:val="001A125E"/>
    <w:rsid w:val="001B07DC"/>
    <w:rsid w:val="001B19F2"/>
    <w:rsid w:val="001B1EE7"/>
    <w:rsid w:val="001B3833"/>
    <w:rsid w:val="001B38EE"/>
    <w:rsid w:val="001B45B0"/>
    <w:rsid w:val="001C1EF4"/>
    <w:rsid w:val="001C2FC9"/>
    <w:rsid w:val="001C3547"/>
    <w:rsid w:val="001C569E"/>
    <w:rsid w:val="001C699B"/>
    <w:rsid w:val="001D0BE0"/>
    <w:rsid w:val="001D20B0"/>
    <w:rsid w:val="001D42D1"/>
    <w:rsid w:val="001E064A"/>
    <w:rsid w:val="001E1735"/>
    <w:rsid w:val="001E1D22"/>
    <w:rsid w:val="001E55EE"/>
    <w:rsid w:val="001F440F"/>
    <w:rsid w:val="001F4B2C"/>
    <w:rsid w:val="001F5326"/>
    <w:rsid w:val="001F60AF"/>
    <w:rsid w:val="00200182"/>
    <w:rsid w:val="00200231"/>
    <w:rsid w:val="002051F7"/>
    <w:rsid w:val="00220445"/>
    <w:rsid w:val="002212DA"/>
    <w:rsid w:val="00235C16"/>
    <w:rsid w:val="0023657F"/>
    <w:rsid w:val="00236A15"/>
    <w:rsid w:val="0023753B"/>
    <w:rsid w:val="0024499D"/>
    <w:rsid w:val="00254B65"/>
    <w:rsid w:val="00257373"/>
    <w:rsid w:val="002600FA"/>
    <w:rsid w:val="00260B92"/>
    <w:rsid w:val="0026564E"/>
    <w:rsid w:val="00272F15"/>
    <w:rsid w:val="00281983"/>
    <w:rsid w:val="00296097"/>
    <w:rsid w:val="002973E1"/>
    <w:rsid w:val="002A14F0"/>
    <w:rsid w:val="002A4B35"/>
    <w:rsid w:val="002A4CFE"/>
    <w:rsid w:val="002A52F0"/>
    <w:rsid w:val="002A6493"/>
    <w:rsid w:val="002B3377"/>
    <w:rsid w:val="002B3396"/>
    <w:rsid w:val="002B546C"/>
    <w:rsid w:val="002B7DCD"/>
    <w:rsid w:val="002C063B"/>
    <w:rsid w:val="002C6FA7"/>
    <w:rsid w:val="002D7914"/>
    <w:rsid w:val="002E043D"/>
    <w:rsid w:val="002E0597"/>
    <w:rsid w:val="002E0EAB"/>
    <w:rsid w:val="002E749D"/>
    <w:rsid w:val="002E7FA8"/>
    <w:rsid w:val="002F033A"/>
    <w:rsid w:val="002F350C"/>
    <w:rsid w:val="002F5437"/>
    <w:rsid w:val="002F68F4"/>
    <w:rsid w:val="003044F0"/>
    <w:rsid w:val="003061A6"/>
    <w:rsid w:val="00310608"/>
    <w:rsid w:val="003121F8"/>
    <w:rsid w:val="00317E92"/>
    <w:rsid w:val="00324959"/>
    <w:rsid w:val="0032507E"/>
    <w:rsid w:val="003309D8"/>
    <w:rsid w:val="00330B39"/>
    <w:rsid w:val="00335FF0"/>
    <w:rsid w:val="00336491"/>
    <w:rsid w:val="003444F7"/>
    <w:rsid w:val="003536A5"/>
    <w:rsid w:val="0035500B"/>
    <w:rsid w:val="003559F5"/>
    <w:rsid w:val="003573E8"/>
    <w:rsid w:val="00357CA5"/>
    <w:rsid w:val="003712A1"/>
    <w:rsid w:val="003754D0"/>
    <w:rsid w:val="003853CC"/>
    <w:rsid w:val="003912C3"/>
    <w:rsid w:val="003943B6"/>
    <w:rsid w:val="003A458A"/>
    <w:rsid w:val="003B13A6"/>
    <w:rsid w:val="003B3382"/>
    <w:rsid w:val="003B686B"/>
    <w:rsid w:val="003C3AB3"/>
    <w:rsid w:val="003C7498"/>
    <w:rsid w:val="003C7B67"/>
    <w:rsid w:val="003D140B"/>
    <w:rsid w:val="003D1CD5"/>
    <w:rsid w:val="003D22D4"/>
    <w:rsid w:val="003E7B23"/>
    <w:rsid w:val="003F12E9"/>
    <w:rsid w:val="003F69D5"/>
    <w:rsid w:val="00402E4B"/>
    <w:rsid w:val="00403A73"/>
    <w:rsid w:val="00403CC4"/>
    <w:rsid w:val="00406A0E"/>
    <w:rsid w:val="00410C84"/>
    <w:rsid w:val="00412746"/>
    <w:rsid w:val="00423F9D"/>
    <w:rsid w:val="00424618"/>
    <w:rsid w:val="0042546C"/>
    <w:rsid w:val="00427641"/>
    <w:rsid w:val="00431524"/>
    <w:rsid w:val="004348D5"/>
    <w:rsid w:val="00434DAB"/>
    <w:rsid w:val="004410FB"/>
    <w:rsid w:val="00445DD8"/>
    <w:rsid w:val="00452D1A"/>
    <w:rsid w:val="004545DB"/>
    <w:rsid w:val="00456C51"/>
    <w:rsid w:val="00460D4F"/>
    <w:rsid w:val="00461137"/>
    <w:rsid w:val="0046323A"/>
    <w:rsid w:val="00464982"/>
    <w:rsid w:val="00465D34"/>
    <w:rsid w:val="00472C44"/>
    <w:rsid w:val="00476201"/>
    <w:rsid w:val="00482458"/>
    <w:rsid w:val="00482A75"/>
    <w:rsid w:val="00484853"/>
    <w:rsid w:val="00487057"/>
    <w:rsid w:val="004902C1"/>
    <w:rsid w:val="0049186C"/>
    <w:rsid w:val="004A59D5"/>
    <w:rsid w:val="004B14D6"/>
    <w:rsid w:val="004B4530"/>
    <w:rsid w:val="004B72F9"/>
    <w:rsid w:val="004C07D7"/>
    <w:rsid w:val="004C08ED"/>
    <w:rsid w:val="004C194C"/>
    <w:rsid w:val="004C3A2C"/>
    <w:rsid w:val="004C3E83"/>
    <w:rsid w:val="004C574E"/>
    <w:rsid w:val="004D1098"/>
    <w:rsid w:val="004D300B"/>
    <w:rsid w:val="004D71D1"/>
    <w:rsid w:val="004E13AC"/>
    <w:rsid w:val="004E20DB"/>
    <w:rsid w:val="004E5B8D"/>
    <w:rsid w:val="004E628B"/>
    <w:rsid w:val="004F04C8"/>
    <w:rsid w:val="004F2CFE"/>
    <w:rsid w:val="004F3BEF"/>
    <w:rsid w:val="004F56F7"/>
    <w:rsid w:val="0050234B"/>
    <w:rsid w:val="00502A98"/>
    <w:rsid w:val="00511A97"/>
    <w:rsid w:val="00513669"/>
    <w:rsid w:val="00516CE1"/>
    <w:rsid w:val="00520CC8"/>
    <w:rsid w:val="005319CF"/>
    <w:rsid w:val="0053324F"/>
    <w:rsid w:val="00533CFB"/>
    <w:rsid w:val="00535DCF"/>
    <w:rsid w:val="00536EE1"/>
    <w:rsid w:val="00543D75"/>
    <w:rsid w:val="00545D37"/>
    <w:rsid w:val="00550D21"/>
    <w:rsid w:val="00551412"/>
    <w:rsid w:val="0055386B"/>
    <w:rsid w:val="005541ED"/>
    <w:rsid w:val="00561506"/>
    <w:rsid w:val="00561CC6"/>
    <w:rsid w:val="00564A43"/>
    <w:rsid w:val="00573B30"/>
    <w:rsid w:val="00576395"/>
    <w:rsid w:val="00580638"/>
    <w:rsid w:val="005831E2"/>
    <w:rsid w:val="00584BF2"/>
    <w:rsid w:val="005902DB"/>
    <w:rsid w:val="0059165F"/>
    <w:rsid w:val="0059442E"/>
    <w:rsid w:val="00594816"/>
    <w:rsid w:val="0059586D"/>
    <w:rsid w:val="005972F5"/>
    <w:rsid w:val="005A2D53"/>
    <w:rsid w:val="005B211F"/>
    <w:rsid w:val="005B4DE0"/>
    <w:rsid w:val="005C179F"/>
    <w:rsid w:val="005C5447"/>
    <w:rsid w:val="005D04D0"/>
    <w:rsid w:val="005D0C18"/>
    <w:rsid w:val="005D292A"/>
    <w:rsid w:val="005D439D"/>
    <w:rsid w:val="005E4107"/>
    <w:rsid w:val="005E5165"/>
    <w:rsid w:val="005E7DF6"/>
    <w:rsid w:val="005F66B9"/>
    <w:rsid w:val="0060124A"/>
    <w:rsid w:val="00601887"/>
    <w:rsid w:val="00602467"/>
    <w:rsid w:val="00603662"/>
    <w:rsid w:val="00606875"/>
    <w:rsid w:val="006104F7"/>
    <w:rsid w:val="00613B64"/>
    <w:rsid w:val="00614688"/>
    <w:rsid w:val="00614826"/>
    <w:rsid w:val="00620252"/>
    <w:rsid w:val="00620739"/>
    <w:rsid w:val="0062158A"/>
    <w:rsid w:val="00626789"/>
    <w:rsid w:val="00630651"/>
    <w:rsid w:val="00630AC9"/>
    <w:rsid w:val="00632D55"/>
    <w:rsid w:val="00636D2A"/>
    <w:rsid w:val="00646342"/>
    <w:rsid w:val="00646900"/>
    <w:rsid w:val="00650B49"/>
    <w:rsid w:val="00662B97"/>
    <w:rsid w:val="00664E1E"/>
    <w:rsid w:val="00665827"/>
    <w:rsid w:val="00672838"/>
    <w:rsid w:val="0067453B"/>
    <w:rsid w:val="00674DA7"/>
    <w:rsid w:val="006804FE"/>
    <w:rsid w:val="0068051B"/>
    <w:rsid w:val="00680E94"/>
    <w:rsid w:val="00682E5A"/>
    <w:rsid w:val="00683515"/>
    <w:rsid w:val="00687785"/>
    <w:rsid w:val="00691C8B"/>
    <w:rsid w:val="0069241A"/>
    <w:rsid w:val="0069262D"/>
    <w:rsid w:val="006A076F"/>
    <w:rsid w:val="006A3E4C"/>
    <w:rsid w:val="006A4202"/>
    <w:rsid w:val="006A68A2"/>
    <w:rsid w:val="006B478E"/>
    <w:rsid w:val="006B6BCA"/>
    <w:rsid w:val="006B7E67"/>
    <w:rsid w:val="006C02E0"/>
    <w:rsid w:val="006C0B2E"/>
    <w:rsid w:val="006C1F26"/>
    <w:rsid w:val="006C1FEE"/>
    <w:rsid w:val="006C31B0"/>
    <w:rsid w:val="006C434C"/>
    <w:rsid w:val="006C6320"/>
    <w:rsid w:val="006C7114"/>
    <w:rsid w:val="006D736F"/>
    <w:rsid w:val="006E1A89"/>
    <w:rsid w:val="006E3AF5"/>
    <w:rsid w:val="006E7C64"/>
    <w:rsid w:val="006F31B0"/>
    <w:rsid w:val="00703BDB"/>
    <w:rsid w:val="0070463C"/>
    <w:rsid w:val="007074BA"/>
    <w:rsid w:val="0071125C"/>
    <w:rsid w:val="00714BE4"/>
    <w:rsid w:val="007220D3"/>
    <w:rsid w:val="00722192"/>
    <w:rsid w:val="00722567"/>
    <w:rsid w:val="0072458E"/>
    <w:rsid w:val="00730E27"/>
    <w:rsid w:val="00731768"/>
    <w:rsid w:val="00731E0B"/>
    <w:rsid w:val="00732520"/>
    <w:rsid w:val="00735478"/>
    <w:rsid w:val="00735FEE"/>
    <w:rsid w:val="00744E1E"/>
    <w:rsid w:val="00747DCD"/>
    <w:rsid w:val="00753586"/>
    <w:rsid w:val="007745D2"/>
    <w:rsid w:val="0078250E"/>
    <w:rsid w:val="00783164"/>
    <w:rsid w:val="00783A2E"/>
    <w:rsid w:val="00787AD9"/>
    <w:rsid w:val="00796AA5"/>
    <w:rsid w:val="00796DD7"/>
    <w:rsid w:val="007970CC"/>
    <w:rsid w:val="00797A74"/>
    <w:rsid w:val="007A0600"/>
    <w:rsid w:val="007A31F0"/>
    <w:rsid w:val="007A753B"/>
    <w:rsid w:val="007B2D8E"/>
    <w:rsid w:val="007B3706"/>
    <w:rsid w:val="007B4808"/>
    <w:rsid w:val="007D2E9F"/>
    <w:rsid w:val="007D34B1"/>
    <w:rsid w:val="007D379F"/>
    <w:rsid w:val="007E0E3F"/>
    <w:rsid w:val="007E16B2"/>
    <w:rsid w:val="007E2C71"/>
    <w:rsid w:val="007F0706"/>
    <w:rsid w:val="007F1E7E"/>
    <w:rsid w:val="007F2AEA"/>
    <w:rsid w:val="00801B67"/>
    <w:rsid w:val="00807728"/>
    <w:rsid w:val="00810541"/>
    <w:rsid w:val="008112B9"/>
    <w:rsid w:val="008123B6"/>
    <w:rsid w:val="00821E27"/>
    <w:rsid w:val="00822430"/>
    <w:rsid w:val="00824F4D"/>
    <w:rsid w:val="0082693D"/>
    <w:rsid w:val="00841045"/>
    <w:rsid w:val="00842463"/>
    <w:rsid w:val="00842B3F"/>
    <w:rsid w:val="00843B6B"/>
    <w:rsid w:val="00845B52"/>
    <w:rsid w:val="0085176B"/>
    <w:rsid w:val="00851871"/>
    <w:rsid w:val="00857E0B"/>
    <w:rsid w:val="00866F74"/>
    <w:rsid w:val="00870F09"/>
    <w:rsid w:val="00872B9C"/>
    <w:rsid w:val="008744E4"/>
    <w:rsid w:val="008918D0"/>
    <w:rsid w:val="008A10CD"/>
    <w:rsid w:val="008A4A5F"/>
    <w:rsid w:val="008A5647"/>
    <w:rsid w:val="008B0F22"/>
    <w:rsid w:val="008C0C8B"/>
    <w:rsid w:val="008D1981"/>
    <w:rsid w:val="008D6625"/>
    <w:rsid w:val="008E0C21"/>
    <w:rsid w:val="008E1F2B"/>
    <w:rsid w:val="008E6413"/>
    <w:rsid w:val="008E7E52"/>
    <w:rsid w:val="008F029A"/>
    <w:rsid w:val="008F448D"/>
    <w:rsid w:val="008F5CDC"/>
    <w:rsid w:val="008F6B6E"/>
    <w:rsid w:val="00900B0C"/>
    <w:rsid w:val="00902561"/>
    <w:rsid w:val="009028D3"/>
    <w:rsid w:val="00904296"/>
    <w:rsid w:val="00904E14"/>
    <w:rsid w:val="00913049"/>
    <w:rsid w:val="00916279"/>
    <w:rsid w:val="00922D26"/>
    <w:rsid w:val="00924BE8"/>
    <w:rsid w:val="00925F18"/>
    <w:rsid w:val="00932544"/>
    <w:rsid w:val="00947020"/>
    <w:rsid w:val="0095171E"/>
    <w:rsid w:val="0095773F"/>
    <w:rsid w:val="00972FDE"/>
    <w:rsid w:val="0098301A"/>
    <w:rsid w:val="00991FD0"/>
    <w:rsid w:val="00992071"/>
    <w:rsid w:val="009932FD"/>
    <w:rsid w:val="009A045E"/>
    <w:rsid w:val="009A3332"/>
    <w:rsid w:val="009B0539"/>
    <w:rsid w:val="009C237D"/>
    <w:rsid w:val="009C586D"/>
    <w:rsid w:val="009C793C"/>
    <w:rsid w:val="009D29CD"/>
    <w:rsid w:val="009D637E"/>
    <w:rsid w:val="009D6669"/>
    <w:rsid w:val="009E0863"/>
    <w:rsid w:val="009E16CC"/>
    <w:rsid w:val="009E4E5C"/>
    <w:rsid w:val="009E7D84"/>
    <w:rsid w:val="00A0170F"/>
    <w:rsid w:val="00A053F7"/>
    <w:rsid w:val="00A05E6D"/>
    <w:rsid w:val="00A07256"/>
    <w:rsid w:val="00A1213D"/>
    <w:rsid w:val="00A13B37"/>
    <w:rsid w:val="00A15371"/>
    <w:rsid w:val="00A2537D"/>
    <w:rsid w:val="00A264D8"/>
    <w:rsid w:val="00A269D3"/>
    <w:rsid w:val="00A32308"/>
    <w:rsid w:val="00A35325"/>
    <w:rsid w:val="00A37435"/>
    <w:rsid w:val="00A40162"/>
    <w:rsid w:val="00A40F9A"/>
    <w:rsid w:val="00A41CE1"/>
    <w:rsid w:val="00A4369B"/>
    <w:rsid w:val="00A44D9A"/>
    <w:rsid w:val="00A46C33"/>
    <w:rsid w:val="00A54581"/>
    <w:rsid w:val="00A5471A"/>
    <w:rsid w:val="00A552C5"/>
    <w:rsid w:val="00A55558"/>
    <w:rsid w:val="00A63B76"/>
    <w:rsid w:val="00A73EC4"/>
    <w:rsid w:val="00A73FA4"/>
    <w:rsid w:val="00A75CCF"/>
    <w:rsid w:val="00A76B77"/>
    <w:rsid w:val="00A81578"/>
    <w:rsid w:val="00A848C4"/>
    <w:rsid w:val="00A85EDF"/>
    <w:rsid w:val="00A97D5F"/>
    <w:rsid w:val="00AA0DA3"/>
    <w:rsid w:val="00AA3B6D"/>
    <w:rsid w:val="00AB3FB7"/>
    <w:rsid w:val="00AB4C4A"/>
    <w:rsid w:val="00AC5B56"/>
    <w:rsid w:val="00AC7C8F"/>
    <w:rsid w:val="00AD1B72"/>
    <w:rsid w:val="00AD2676"/>
    <w:rsid w:val="00AD4361"/>
    <w:rsid w:val="00AE4D74"/>
    <w:rsid w:val="00AF1BCE"/>
    <w:rsid w:val="00AF25EA"/>
    <w:rsid w:val="00AF4607"/>
    <w:rsid w:val="00AF61D7"/>
    <w:rsid w:val="00AF6652"/>
    <w:rsid w:val="00AF787A"/>
    <w:rsid w:val="00B07882"/>
    <w:rsid w:val="00B10A6C"/>
    <w:rsid w:val="00B15C2C"/>
    <w:rsid w:val="00B23399"/>
    <w:rsid w:val="00B24A1F"/>
    <w:rsid w:val="00B253D1"/>
    <w:rsid w:val="00B314CE"/>
    <w:rsid w:val="00B379CE"/>
    <w:rsid w:val="00B417EA"/>
    <w:rsid w:val="00B448D0"/>
    <w:rsid w:val="00B44906"/>
    <w:rsid w:val="00B460E2"/>
    <w:rsid w:val="00B50FA0"/>
    <w:rsid w:val="00B5112C"/>
    <w:rsid w:val="00B57A05"/>
    <w:rsid w:val="00B630A4"/>
    <w:rsid w:val="00B63408"/>
    <w:rsid w:val="00B63F76"/>
    <w:rsid w:val="00B64776"/>
    <w:rsid w:val="00B6703A"/>
    <w:rsid w:val="00B671B2"/>
    <w:rsid w:val="00B8208C"/>
    <w:rsid w:val="00B82A0A"/>
    <w:rsid w:val="00B84457"/>
    <w:rsid w:val="00B850D2"/>
    <w:rsid w:val="00B9162D"/>
    <w:rsid w:val="00B938AD"/>
    <w:rsid w:val="00BA033F"/>
    <w:rsid w:val="00BA2CA9"/>
    <w:rsid w:val="00BC280F"/>
    <w:rsid w:val="00BC4027"/>
    <w:rsid w:val="00BD4F72"/>
    <w:rsid w:val="00BD5E32"/>
    <w:rsid w:val="00BE1DAE"/>
    <w:rsid w:val="00BE2572"/>
    <w:rsid w:val="00BE6CB9"/>
    <w:rsid w:val="00BF5A76"/>
    <w:rsid w:val="00C00912"/>
    <w:rsid w:val="00C018C0"/>
    <w:rsid w:val="00C102D0"/>
    <w:rsid w:val="00C12EDC"/>
    <w:rsid w:val="00C2135F"/>
    <w:rsid w:val="00C21BA0"/>
    <w:rsid w:val="00C25811"/>
    <w:rsid w:val="00C44AEE"/>
    <w:rsid w:val="00C4536D"/>
    <w:rsid w:val="00C47068"/>
    <w:rsid w:val="00C47AE9"/>
    <w:rsid w:val="00C535D1"/>
    <w:rsid w:val="00C539FE"/>
    <w:rsid w:val="00C55587"/>
    <w:rsid w:val="00C556A8"/>
    <w:rsid w:val="00C6128E"/>
    <w:rsid w:val="00C61850"/>
    <w:rsid w:val="00C65683"/>
    <w:rsid w:val="00C65971"/>
    <w:rsid w:val="00C71885"/>
    <w:rsid w:val="00C733F8"/>
    <w:rsid w:val="00C7659D"/>
    <w:rsid w:val="00C837D4"/>
    <w:rsid w:val="00C83E2B"/>
    <w:rsid w:val="00C877B1"/>
    <w:rsid w:val="00C93724"/>
    <w:rsid w:val="00C9482A"/>
    <w:rsid w:val="00C9781D"/>
    <w:rsid w:val="00CA0DC2"/>
    <w:rsid w:val="00CA1DEA"/>
    <w:rsid w:val="00CA375A"/>
    <w:rsid w:val="00CA41EF"/>
    <w:rsid w:val="00CA42DE"/>
    <w:rsid w:val="00CC0537"/>
    <w:rsid w:val="00CD00E7"/>
    <w:rsid w:val="00CD1B5C"/>
    <w:rsid w:val="00CD269A"/>
    <w:rsid w:val="00CD2AE8"/>
    <w:rsid w:val="00CD3B88"/>
    <w:rsid w:val="00CD65DD"/>
    <w:rsid w:val="00CE67AB"/>
    <w:rsid w:val="00CE6E43"/>
    <w:rsid w:val="00CF51C1"/>
    <w:rsid w:val="00CF574E"/>
    <w:rsid w:val="00D00040"/>
    <w:rsid w:val="00D00E2B"/>
    <w:rsid w:val="00D05A73"/>
    <w:rsid w:val="00D142AB"/>
    <w:rsid w:val="00D14F19"/>
    <w:rsid w:val="00D23944"/>
    <w:rsid w:val="00D26F93"/>
    <w:rsid w:val="00D30B53"/>
    <w:rsid w:val="00D3670E"/>
    <w:rsid w:val="00D37CB0"/>
    <w:rsid w:val="00D4224B"/>
    <w:rsid w:val="00D46942"/>
    <w:rsid w:val="00D478A6"/>
    <w:rsid w:val="00D52467"/>
    <w:rsid w:val="00D52DB3"/>
    <w:rsid w:val="00D56391"/>
    <w:rsid w:val="00D5690B"/>
    <w:rsid w:val="00D5796F"/>
    <w:rsid w:val="00D63D94"/>
    <w:rsid w:val="00D64F5A"/>
    <w:rsid w:val="00D6642C"/>
    <w:rsid w:val="00D67CBC"/>
    <w:rsid w:val="00D72E37"/>
    <w:rsid w:val="00D8621F"/>
    <w:rsid w:val="00D87F2F"/>
    <w:rsid w:val="00D90026"/>
    <w:rsid w:val="00D91479"/>
    <w:rsid w:val="00D920BF"/>
    <w:rsid w:val="00D934EC"/>
    <w:rsid w:val="00DA00B4"/>
    <w:rsid w:val="00DA1438"/>
    <w:rsid w:val="00DA166F"/>
    <w:rsid w:val="00DA660E"/>
    <w:rsid w:val="00DA7F79"/>
    <w:rsid w:val="00DB63C2"/>
    <w:rsid w:val="00DB6FDF"/>
    <w:rsid w:val="00DC451F"/>
    <w:rsid w:val="00DC7C92"/>
    <w:rsid w:val="00DD0BBB"/>
    <w:rsid w:val="00DD0C08"/>
    <w:rsid w:val="00DD211D"/>
    <w:rsid w:val="00DD2397"/>
    <w:rsid w:val="00DD55BB"/>
    <w:rsid w:val="00DD61DB"/>
    <w:rsid w:val="00DE215B"/>
    <w:rsid w:val="00DE317A"/>
    <w:rsid w:val="00DE3A62"/>
    <w:rsid w:val="00DE402B"/>
    <w:rsid w:val="00DE54FC"/>
    <w:rsid w:val="00DE589A"/>
    <w:rsid w:val="00DF06EC"/>
    <w:rsid w:val="00DF2B70"/>
    <w:rsid w:val="00E06511"/>
    <w:rsid w:val="00E109EA"/>
    <w:rsid w:val="00E1764E"/>
    <w:rsid w:val="00E206EC"/>
    <w:rsid w:val="00E31A8E"/>
    <w:rsid w:val="00E32C19"/>
    <w:rsid w:val="00E33BCD"/>
    <w:rsid w:val="00E340ED"/>
    <w:rsid w:val="00E40840"/>
    <w:rsid w:val="00E413F8"/>
    <w:rsid w:val="00E421B4"/>
    <w:rsid w:val="00E42358"/>
    <w:rsid w:val="00E43D05"/>
    <w:rsid w:val="00E56EA6"/>
    <w:rsid w:val="00E60B40"/>
    <w:rsid w:val="00E6570C"/>
    <w:rsid w:val="00E6761A"/>
    <w:rsid w:val="00E723AE"/>
    <w:rsid w:val="00E72BD5"/>
    <w:rsid w:val="00E73637"/>
    <w:rsid w:val="00E7679F"/>
    <w:rsid w:val="00E76FB0"/>
    <w:rsid w:val="00E83D10"/>
    <w:rsid w:val="00E85111"/>
    <w:rsid w:val="00E945EE"/>
    <w:rsid w:val="00E95C78"/>
    <w:rsid w:val="00E96082"/>
    <w:rsid w:val="00EA0EB9"/>
    <w:rsid w:val="00EB2C96"/>
    <w:rsid w:val="00EB6643"/>
    <w:rsid w:val="00EC42B7"/>
    <w:rsid w:val="00ED0F1C"/>
    <w:rsid w:val="00ED311E"/>
    <w:rsid w:val="00ED769F"/>
    <w:rsid w:val="00ED7813"/>
    <w:rsid w:val="00ED7B16"/>
    <w:rsid w:val="00EF41A5"/>
    <w:rsid w:val="00EF4B1B"/>
    <w:rsid w:val="00F06474"/>
    <w:rsid w:val="00F06C23"/>
    <w:rsid w:val="00F07E8D"/>
    <w:rsid w:val="00F07F95"/>
    <w:rsid w:val="00F214CB"/>
    <w:rsid w:val="00F274A3"/>
    <w:rsid w:val="00F34D0D"/>
    <w:rsid w:val="00F43009"/>
    <w:rsid w:val="00F45616"/>
    <w:rsid w:val="00F5059A"/>
    <w:rsid w:val="00F50A14"/>
    <w:rsid w:val="00F51BA0"/>
    <w:rsid w:val="00F601E9"/>
    <w:rsid w:val="00F649D3"/>
    <w:rsid w:val="00F64F0D"/>
    <w:rsid w:val="00F76E88"/>
    <w:rsid w:val="00F82EFE"/>
    <w:rsid w:val="00F83EF6"/>
    <w:rsid w:val="00F92221"/>
    <w:rsid w:val="00F97AEF"/>
    <w:rsid w:val="00FA15D7"/>
    <w:rsid w:val="00FA3CCB"/>
    <w:rsid w:val="00FB12DE"/>
    <w:rsid w:val="00FB1D41"/>
    <w:rsid w:val="00FB2127"/>
    <w:rsid w:val="00FC28A7"/>
    <w:rsid w:val="00FC475E"/>
    <w:rsid w:val="00FD24F0"/>
    <w:rsid w:val="00FD32EF"/>
    <w:rsid w:val="00FD519A"/>
    <w:rsid w:val="00FE1409"/>
    <w:rsid w:val="00FF2D89"/>
    <w:rsid w:val="00FF33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75C41"/>
  <w15:docId w15:val="{111E42BC-2E3A-2440-908C-8A563777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DC"/>
    <w:rPr>
      <w:rFonts w:ascii="Times New Roman" w:eastAsia="Times New Roman" w:hAnsi="Times New Roman" w:cs="Times New Roman"/>
    </w:rPr>
  </w:style>
  <w:style w:type="paragraph" w:styleId="Heading1">
    <w:name w:val="heading 1"/>
    <w:basedOn w:val="Normal"/>
    <w:next w:val="Normal"/>
    <w:link w:val="Heading1Char"/>
    <w:uiPriority w:val="9"/>
    <w:qFormat/>
    <w:rsid w:val="001579D9"/>
    <w:pPr>
      <w:widowControl w:val="0"/>
      <w:pBdr>
        <w:bottom w:val="single" w:sz="6" w:space="1" w:color="auto"/>
      </w:pBdr>
      <w:spacing w:line="276" w:lineRule="auto"/>
      <w:jc w:val="both"/>
      <w:outlineLvl w:val="0"/>
    </w:pPr>
    <w:rPr>
      <w:rFonts w:ascii="Avenir" w:hAnsi="Avenir" w:cs="Ayuthaya"/>
      <w:b/>
      <w:bCs/>
      <w:color w:val="000000"/>
      <w:szCs w:val="32"/>
    </w:rPr>
  </w:style>
  <w:style w:type="paragraph" w:styleId="Heading2">
    <w:name w:val="heading 2"/>
    <w:basedOn w:val="Normal"/>
    <w:next w:val="Normal"/>
    <w:link w:val="Heading2Char"/>
    <w:uiPriority w:val="9"/>
    <w:unhideWhenUsed/>
    <w:qFormat/>
    <w:rsid w:val="001579D9"/>
    <w:pPr>
      <w:widowControl w:val="0"/>
      <w:spacing w:line="276" w:lineRule="auto"/>
      <w:outlineLvl w:val="1"/>
    </w:pPr>
    <w:rPr>
      <w:rFonts w:ascii="Avenir" w:hAnsi="Avenir"/>
      <w:b/>
      <w:i/>
      <w:sz w:val="22"/>
      <w:szCs w:val="20"/>
    </w:rPr>
  </w:style>
  <w:style w:type="paragraph" w:styleId="Heading3">
    <w:name w:val="heading 3"/>
    <w:basedOn w:val="Normal"/>
    <w:next w:val="Normal"/>
    <w:link w:val="Heading3Char"/>
    <w:uiPriority w:val="9"/>
    <w:semiHidden/>
    <w:unhideWhenUsed/>
    <w:qFormat/>
    <w:rsid w:val="0042764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6215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30062"/>
    <w:rPr>
      <w:rFonts w:ascii="Lucida Grande" w:eastAsiaTheme="minorHAnsi" w:hAnsi="Lucida Grande" w:cstheme="minorBidi"/>
      <w:sz w:val="18"/>
      <w:szCs w:val="18"/>
    </w:rPr>
  </w:style>
  <w:style w:type="character" w:customStyle="1" w:styleId="BalloonTextChar">
    <w:name w:val="Balloon Text Char"/>
    <w:basedOn w:val="DefaultParagraphFont"/>
    <w:uiPriority w:val="99"/>
    <w:semiHidden/>
    <w:rsid w:val="00D3006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D30062"/>
    <w:rPr>
      <w:rFonts w:ascii="Lucida Grande" w:hAnsi="Lucida Grande"/>
      <w:sz w:val="18"/>
      <w:szCs w:val="18"/>
    </w:rPr>
  </w:style>
  <w:style w:type="paragraph" w:styleId="NormalWeb">
    <w:name w:val="Normal (Web)"/>
    <w:basedOn w:val="Normal"/>
    <w:uiPriority w:val="99"/>
    <w:rsid w:val="00857E0B"/>
    <w:pPr>
      <w:spacing w:beforeLines="1" w:afterLines="1"/>
    </w:pPr>
    <w:rPr>
      <w:rFonts w:ascii="Times" w:eastAsiaTheme="minorHAnsi" w:hAnsi="Times"/>
      <w:sz w:val="20"/>
      <w:szCs w:val="20"/>
    </w:rPr>
  </w:style>
  <w:style w:type="character" w:customStyle="1" w:styleId="apple-tab-span">
    <w:name w:val="apple-tab-span"/>
    <w:basedOn w:val="DefaultParagraphFont"/>
    <w:rsid w:val="00857E0B"/>
  </w:style>
  <w:style w:type="paragraph" w:styleId="ListParagraph">
    <w:name w:val="List Paragraph"/>
    <w:basedOn w:val="Normal"/>
    <w:uiPriority w:val="34"/>
    <w:qFormat/>
    <w:rsid w:val="00857E0B"/>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47068"/>
    <w:rPr>
      <w:sz w:val="18"/>
      <w:szCs w:val="18"/>
    </w:rPr>
  </w:style>
  <w:style w:type="paragraph" w:styleId="CommentText">
    <w:name w:val="annotation text"/>
    <w:basedOn w:val="Normal"/>
    <w:link w:val="CommentTextChar"/>
    <w:uiPriority w:val="99"/>
    <w:semiHidden/>
    <w:unhideWhenUsed/>
    <w:rsid w:val="00C47068"/>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C47068"/>
  </w:style>
  <w:style w:type="paragraph" w:styleId="CommentSubject">
    <w:name w:val="annotation subject"/>
    <w:basedOn w:val="CommentText"/>
    <w:next w:val="CommentText"/>
    <w:link w:val="CommentSubjectChar"/>
    <w:uiPriority w:val="99"/>
    <w:semiHidden/>
    <w:unhideWhenUsed/>
    <w:rsid w:val="00C47068"/>
    <w:rPr>
      <w:b/>
      <w:bCs/>
      <w:sz w:val="20"/>
      <w:szCs w:val="20"/>
    </w:rPr>
  </w:style>
  <w:style w:type="character" w:customStyle="1" w:styleId="CommentSubjectChar">
    <w:name w:val="Comment Subject Char"/>
    <w:basedOn w:val="CommentTextChar"/>
    <w:link w:val="CommentSubject"/>
    <w:uiPriority w:val="99"/>
    <w:semiHidden/>
    <w:rsid w:val="00C47068"/>
    <w:rPr>
      <w:b/>
      <w:bCs/>
      <w:sz w:val="20"/>
      <w:szCs w:val="20"/>
    </w:rPr>
  </w:style>
  <w:style w:type="paragraph" w:styleId="Revision">
    <w:name w:val="Revision"/>
    <w:hidden/>
    <w:uiPriority w:val="99"/>
    <w:semiHidden/>
    <w:rsid w:val="00062215"/>
  </w:style>
  <w:style w:type="paragraph" w:styleId="Header">
    <w:name w:val="header"/>
    <w:basedOn w:val="Normal"/>
    <w:link w:val="HeaderChar"/>
    <w:uiPriority w:val="99"/>
    <w:unhideWhenUsed/>
    <w:rsid w:val="0001735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17353"/>
  </w:style>
  <w:style w:type="paragraph" w:styleId="Footer">
    <w:name w:val="footer"/>
    <w:basedOn w:val="Normal"/>
    <w:link w:val="FooterChar"/>
    <w:uiPriority w:val="99"/>
    <w:unhideWhenUsed/>
    <w:rsid w:val="0001735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17353"/>
  </w:style>
  <w:style w:type="character" w:styleId="Hyperlink">
    <w:name w:val="Hyperlink"/>
    <w:basedOn w:val="DefaultParagraphFont"/>
    <w:uiPriority w:val="99"/>
    <w:unhideWhenUsed/>
    <w:rsid w:val="00783164"/>
    <w:rPr>
      <w:color w:val="0000FF" w:themeColor="hyperlink"/>
      <w:u w:val="single"/>
    </w:rPr>
  </w:style>
  <w:style w:type="character" w:customStyle="1" w:styleId="UnresolvedMention1">
    <w:name w:val="Unresolved Mention1"/>
    <w:basedOn w:val="DefaultParagraphFont"/>
    <w:uiPriority w:val="99"/>
    <w:rsid w:val="00783164"/>
    <w:rPr>
      <w:color w:val="808080"/>
      <w:shd w:val="clear" w:color="auto" w:fill="E6E6E6"/>
    </w:rPr>
  </w:style>
  <w:style w:type="character" w:styleId="PageNumber">
    <w:name w:val="page number"/>
    <w:basedOn w:val="DefaultParagraphFont"/>
    <w:uiPriority w:val="99"/>
    <w:semiHidden/>
    <w:unhideWhenUsed/>
    <w:rsid w:val="00C4536D"/>
  </w:style>
  <w:style w:type="character" w:customStyle="1" w:styleId="Heading1Char">
    <w:name w:val="Heading 1 Char"/>
    <w:basedOn w:val="DefaultParagraphFont"/>
    <w:link w:val="Heading1"/>
    <w:uiPriority w:val="9"/>
    <w:rsid w:val="001579D9"/>
    <w:rPr>
      <w:rFonts w:ascii="Avenir" w:eastAsia="Times New Roman" w:hAnsi="Avenir" w:cs="Ayuthaya"/>
      <w:b/>
      <w:bCs/>
      <w:color w:val="000000"/>
      <w:szCs w:val="32"/>
    </w:rPr>
  </w:style>
  <w:style w:type="table" w:customStyle="1" w:styleId="LightList1">
    <w:name w:val="Light List1"/>
    <w:basedOn w:val="TableNormal"/>
    <w:uiPriority w:val="61"/>
    <w:rsid w:val="00427641"/>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276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27641"/>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AA0DA3"/>
  </w:style>
  <w:style w:type="character" w:styleId="UnresolvedMention">
    <w:name w:val="Unresolved Mention"/>
    <w:basedOn w:val="DefaultParagraphFont"/>
    <w:uiPriority w:val="99"/>
    <w:semiHidden/>
    <w:unhideWhenUsed/>
    <w:rsid w:val="00C12EDC"/>
    <w:rPr>
      <w:color w:val="605E5C"/>
      <w:shd w:val="clear" w:color="auto" w:fill="E1DFDD"/>
    </w:rPr>
  </w:style>
  <w:style w:type="character" w:customStyle="1" w:styleId="21sno">
    <w:name w:val="_21sno"/>
    <w:basedOn w:val="DefaultParagraphFont"/>
    <w:rsid w:val="00C47AE9"/>
  </w:style>
  <w:style w:type="character" w:customStyle="1" w:styleId="Heading4Char">
    <w:name w:val="Heading 4 Char"/>
    <w:basedOn w:val="DefaultParagraphFont"/>
    <w:link w:val="Heading4"/>
    <w:uiPriority w:val="9"/>
    <w:semiHidden/>
    <w:rsid w:val="0062158A"/>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E76FB0"/>
    <w:rPr>
      <w:color w:val="800080" w:themeColor="followedHyperlink"/>
      <w:u w:val="single"/>
    </w:rPr>
  </w:style>
  <w:style w:type="character" w:customStyle="1" w:styleId="Heading2Char">
    <w:name w:val="Heading 2 Char"/>
    <w:basedOn w:val="DefaultParagraphFont"/>
    <w:link w:val="Heading2"/>
    <w:uiPriority w:val="9"/>
    <w:rsid w:val="001579D9"/>
    <w:rPr>
      <w:rFonts w:ascii="Avenir" w:eastAsia="Times New Roman" w:hAnsi="Avenir" w:cs="Times New Roman"/>
      <w:b/>
      <w:i/>
      <w:sz w:val="22"/>
      <w:szCs w:val="20"/>
    </w:rPr>
  </w:style>
  <w:style w:type="character" w:customStyle="1" w:styleId="anchor-text">
    <w:name w:val="anchor-text"/>
    <w:basedOn w:val="DefaultParagraphFont"/>
    <w:rsid w:val="000773F4"/>
  </w:style>
  <w:style w:type="character" w:styleId="Emphasis">
    <w:name w:val="Emphasis"/>
    <w:basedOn w:val="DefaultParagraphFont"/>
    <w:uiPriority w:val="20"/>
    <w:qFormat/>
    <w:rsid w:val="00AC5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51">
      <w:bodyDiv w:val="1"/>
      <w:marLeft w:val="0"/>
      <w:marRight w:val="0"/>
      <w:marTop w:val="0"/>
      <w:marBottom w:val="0"/>
      <w:divBdr>
        <w:top w:val="none" w:sz="0" w:space="0" w:color="auto"/>
        <w:left w:val="none" w:sz="0" w:space="0" w:color="auto"/>
        <w:bottom w:val="none" w:sz="0" w:space="0" w:color="auto"/>
        <w:right w:val="none" w:sz="0" w:space="0" w:color="auto"/>
      </w:divBdr>
    </w:div>
    <w:div w:id="3746673">
      <w:bodyDiv w:val="1"/>
      <w:marLeft w:val="0"/>
      <w:marRight w:val="0"/>
      <w:marTop w:val="0"/>
      <w:marBottom w:val="0"/>
      <w:divBdr>
        <w:top w:val="none" w:sz="0" w:space="0" w:color="auto"/>
        <w:left w:val="none" w:sz="0" w:space="0" w:color="auto"/>
        <w:bottom w:val="none" w:sz="0" w:space="0" w:color="auto"/>
        <w:right w:val="none" w:sz="0" w:space="0" w:color="auto"/>
      </w:divBdr>
    </w:div>
    <w:div w:id="15153888">
      <w:bodyDiv w:val="1"/>
      <w:marLeft w:val="0"/>
      <w:marRight w:val="0"/>
      <w:marTop w:val="0"/>
      <w:marBottom w:val="0"/>
      <w:divBdr>
        <w:top w:val="none" w:sz="0" w:space="0" w:color="auto"/>
        <w:left w:val="none" w:sz="0" w:space="0" w:color="auto"/>
        <w:bottom w:val="none" w:sz="0" w:space="0" w:color="auto"/>
        <w:right w:val="none" w:sz="0" w:space="0" w:color="auto"/>
      </w:divBdr>
    </w:div>
    <w:div w:id="36439751">
      <w:bodyDiv w:val="1"/>
      <w:marLeft w:val="0"/>
      <w:marRight w:val="0"/>
      <w:marTop w:val="0"/>
      <w:marBottom w:val="0"/>
      <w:divBdr>
        <w:top w:val="none" w:sz="0" w:space="0" w:color="auto"/>
        <w:left w:val="none" w:sz="0" w:space="0" w:color="auto"/>
        <w:bottom w:val="none" w:sz="0" w:space="0" w:color="auto"/>
        <w:right w:val="none" w:sz="0" w:space="0" w:color="auto"/>
      </w:divBdr>
    </w:div>
    <w:div w:id="66151635">
      <w:bodyDiv w:val="1"/>
      <w:marLeft w:val="0"/>
      <w:marRight w:val="0"/>
      <w:marTop w:val="0"/>
      <w:marBottom w:val="0"/>
      <w:divBdr>
        <w:top w:val="none" w:sz="0" w:space="0" w:color="auto"/>
        <w:left w:val="none" w:sz="0" w:space="0" w:color="auto"/>
        <w:bottom w:val="none" w:sz="0" w:space="0" w:color="auto"/>
        <w:right w:val="none" w:sz="0" w:space="0" w:color="auto"/>
      </w:divBdr>
    </w:div>
    <w:div w:id="85656124">
      <w:bodyDiv w:val="1"/>
      <w:marLeft w:val="0"/>
      <w:marRight w:val="0"/>
      <w:marTop w:val="0"/>
      <w:marBottom w:val="0"/>
      <w:divBdr>
        <w:top w:val="none" w:sz="0" w:space="0" w:color="auto"/>
        <w:left w:val="none" w:sz="0" w:space="0" w:color="auto"/>
        <w:bottom w:val="none" w:sz="0" w:space="0" w:color="auto"/>
        <w:right w:val="none" w:sz="0" w:space="0" w:color="auto"/>
      </w:divBdr>
    </w:div>
    <w:div w:id="99956663">
      <w:bodyDiv w:val="1"/>
      <w:marLeft w:val="0"/>
      <w:marRight w:val="0"/>
      <w:marTop w:val="0"/>
      <w:marBottom w:val="0"/>
      <w:divBdr>
        <w:top w:val="none" w:sz="0" w:space="0" w:color="auto"/>
        <w:left w:val="none" w:sz="0" w:space="0" w:color="auto"/>
        <w:bottom w:val="none" w:sz="0" w:space="0" w:color="auto"/>
        <w:right w:val="none" w:sz="0" w:space="0" w:color="auto"/>
      </w:divBdr>
    </w:div>
    <w:div w:id="104352947">
      <w:bodyDiv w:val="1"/>
      <w:marLeft w:val="0"/>
      <w:marRight w:val="0"/>
      <w:marTop w:val="0"/>
      <w:marBottom w:val="0"/>
      <w:divBdr>
        <w:top w:val="none" w:sz="0" w:space="0" w:color="auto"/>
        <w:left w:val="none" w:sz="0" w:space="0" w:color="auto"/>
        <w:bottom w:val="none" w:sz="0" w:space="0" w:color="auto"/>
        <w:right w:val="none" w:sz="0" w:space="0" w:color="auto"/>
      </w:divBdr>
      <w:divsChild>
        <w:div w:id="563566148">
          <w:marLeft w:val="0"/>
          <w:marRight w:val="0"/>
          <w:marTop w:val="0"/>
          <w:marBottom w:val="0"/>
          <w:divBdr>
            <w:top w:val="none" w:sz="0" w:space="0" w:color="auto"/>
            <w:left w:val="none" w:sz="0" w:space="0" w:color="auto"/>
            <w:bottom w:val="none" w:sz="0" w:space="0" w:color="auto"/>
            <w:right w:val="none" w:sz="0" w:space="0" w:color="auto"/>
          </w:divBdr>
        </w:div>
      </w:divsChild>
    </w:div>
    <w:div w:id="115488502">
      <w:bodyDiv w:val="1"/>
      <w:marLeft w:val="0"/>
      <w:marRight w:val="0"/>
      <w:marTop w:val="0"/>
      <w:marBottom w:val="0"/>
      <w:divBdr>
        <w:top w:val="none" w:sz="0" w:space="0" w:color="auto"/>
        <w:left w:val="none" w:sz="0" w:space="0" w:color="auto"/>
        <w:bottom w:val="none" w:sz="0" w:space="0" w:color="auto"/>
        <w:right w:val="none" w:sz="0" w:space="0" w:color="auto"/>
      </w:divBdr>
    </w:div>
    <w:div w:id="120997727">
      <w:bodyDiv w:val="1"/>
      <w:marLeft w:val="0"/>
      <w:marRight w:val="0"/>
      <w:marTop w:val="0"/>
      <w:marBottom w:val="0"/>
      <w:divBdr>
        <w:top w:val="none" w:sz="0" w:space="0" w:color="auto"/>
        <w:left w:val="none" w:sz="0" w:space="0" w:color="auto"/>
        <w:bottom w:val="none" w:sz="0" w:space="0" w:color="auto"/>
        <w:right w:val="none" w:sz="0" w:space="0" w:color="auto"/>
      </w:divBdr>
    </w:div>
    <w:div w:id="123933983">
      <w:bodyDiv w:val="1"/>
      <w:marLeft w:val="0"/>
      <w:marRight w:val="0"/>
      <w:marTop w:val="0"/>
      <w:marBottom w:val="0"/>
      <w:divBdr>
        <w:top w:val="none" w:sz="0" w:space="0" w:color="auto"/>
        <w:left w:val="none" w:sz="0" w:space="0" w:color="auto"/>
        <w:bottom w:val="none" w:sz="0" w:space="0" w:color="auto"/>
        <w:right w:val="none" w:sz="0" w:space="0" w:color="auto"/>
      </w:divBdr>
    </w:div>
    <w:div w:id="141389652">
      <w:bodyDiv w:val="1"/>
      <w:marLeft w:val="0"/>
      <w:marRight w:val="0"/>
      <w:marTop w:val="0"/>
      <w:marBottom w:val="0"/>
      <w:divBdr>
        <w:top w:val="none" w:sz="0" w:space="0" w:color="auto"/>
        <w:left w:val="none" w:sz="0" w:space="0" w:color="auto"/>
        <w:bottom w:val="none" w:sz="0" w:space="0" w:color="auto"/>
        <w:right w:val="none" w:sz="0" w:space="0" w:color="auto"/>
      </w:divBdr>
      <w:divsChild>
        <w:div w:id="482429380">
          <w:marLeft w:val="0"/>
          <w:marRight w:val="0"/>
          <w:marTop w:val="0"/>
          <w:marBottom w:val="0"/>
          <w:divBdr>
            <w:top w:val="none" w:sz="0" w:space="0" w:color="auto"/>
            <w:left w:val="none" w:sz="0" w:space="0" w:color="auto"/>
            <w:bottom w:val="none" w:sz="0" w:space="0" w:color="auto"/>
            <w:right w:val="none" w:sz="0" w:space="0" w:color="auto"/>
          </w:divBdr>
        </w:div>
      </w:divsChild>
    </w:div>
    <w:div w:id="153028660">
      <w:bodyDiv w:val="1"/>
      <w:marLeft w:val="0"/>
      <w:marRight w:val="0"/>
      <w:marTop w:val="0"/>
      <w:marBottom w:val="0"/>
      <w:divBdr>
        <w:top w:val="none" w:sz="0" w:space="0" w:color="auto"/>
        <w:left w:val="none" w:sz="0" w:space="0" w:color="auto"/>
        <w:bottom w:val="none" w:sz="0" w:space="0" w:color="auto"/>
        <w:right w:val="none" w:sz="0" w:space="0" w:color="auto"/>
      </w:divBdr>
      <w:divsChild>
        <w:div w:id="1308973089">
          <w:marLeft w:val="0"/>
          <w:marRight w:val="0"/>
          <w:marTop w:val="0"/>
          <w:marBottom w:val="0"/>
          <w:divBdr>
            <w:top w:val="none" w:sz="0" w:space="0" w:color="auto"/>
            <w:left w:val="none" w:sz="0" w:space="0" w:color="auto"/>
            <w:bottom w:val="none" w:sz="0" w:space="0" w:color="auto"/>
            <w:right w:val="none" w:sz="0" w:space="0" w:color="auto"/>
          </w:divBdr>
          <w:divsChild>
            <w:div w:id="155847402">
              <w:marLeft w:val="0"/>
              <w:marRight w:val="0"/>
              <w:marTop w:val="0"/>
              <w:marBottom w:val="0"/>
              <w:divBdr>
                <w:top w:val="none" w:sz="0" w:space="0" w:color="auto"/>
                <w:left w:val="none" w:sz="0" w:space="0" w:color="auto"/>
                <w:bottom w:val="none" w:sz="0" w:space="0" w:color="auto"/>
                <w:right w:val="none" w:sz="0" w:space="0" w:color="auto"/>
              </w:divBdr>
              <w:divsChild>
                <w:div w:id="20237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4784">
      <w:bodyDiv w:val="1"/>
      <w:marLeft w:val="0"/>
      <w:marRight w:val="0"/>
      <w:marTop w:val="0"/>
      <w:marBottom w:val="0"/>
      <w:divBdr>
        <w:top w:val="none" w:sz="0" w:space="0" w:color="auto"/>
        <w:left w:val="none" w:sz="0" w:space="0" w:color="auto"/>
        <w:bottom w:val="none" w:sz="0" w:space="0" w:color="auto"/>
        <w:right w:val="none" w:sz="0" w:space="0" w:color="auto"/>
      </w:divBdr>
    </w:div>
    <w:div w:id="157969282">
      <w:bodyDiv w:val="1"/>
      <w:marLeft w:val="0"/>
      <w:marRight w:val="0"/>
      <w:marTop w:val="0"/>
      <w:marBottom w:val="0"/>
      <w:divBdr>
        <w:top w:val="none" w:sz="0" w:space="0" w:color="auto"/>
        <w:left w:val="none" w:sz="0" w:space="0" w:color="auto"/>
        <w:bottom w:val="none" w:sz="0" w:space="0" w:color="auto"/>
        <w:right w:val="none" w:sz="0" w:space="0" w:color="auto"/>
      </w:divBdr>
    </w:div>
    <w:div w:id="171720817">
      <w:bodyDiv w:val="1"/>
      <w:marLeft w:val="0"/>
      <w:marRight w:val="0"/>
      <w:marTop w:val="0"/>
      <w:marBottom w:val="0"/>
      <w:divBdr>
        <w:top w:val="none" w:sz="0" w:space="0" w:color="auto"/>
        <w:left w:val="none" w:sz="0" w:space="0" w:color="auto"/>
        <w:bottom w:val="none" w:sz="0" w:space="0" w:color="auto"/>
        <w:right w:val="none" w:sz="0" w:space="0" w:color="auto"/>
      </w:divBdr>
      <w:divsChild>
        <w:div w:id="131868446">
          <w:marLeft w:val="0"/>
          <w:marRight w:val="0"/>
          <w:marTop w:val="0"/>
          <w:marBottom w:val="0"/>
          <w:divBdr>
            <w:top w:val="none" w:sz="0" w:space="0" w:color="auto"/>
            <w:left w:val="none" w:sz="0" w:space="0" w:color="auto"/>
            <w:bottom w:val="none" w:sz="0" w:space="0" w:color="auto"/>
            <w:right w:val="none" w:sz="0" w:space="0" w:color="auto"/>
          </w:divBdr>
        </w:div>
        <w:div w:id="1088386477">
          <w:marLeft w:val="0"/>
          <w:marRight w:val="0"/>
          <w:marTop w:val="0"/>
          <w:marBottom w:val="0"/>
          <w:divBdr>
            <w:top w:val="none" w:sz="0" w:space="0" w:color="auto"/>
            <w:left w:val="none" w:sz="0" w:space="0" w:color="auto"/>
            <w:bottom w:val="none" w:sz="0" w:space="0" w:color="auto"/>
            <w:right w:val="none" w:sz="0" w:space="0" w:color="auto"/>
          </w:divBdr>
        </w:div>
      </w:divsChild>
    </w:div>
    <w:div w:id="176702881">
      <w:bodyDiv w:val="1"/>
      <w:marLeft w:val="0"/>
      <w:marRight w:val="0"/>
      <w:marTop w:val="0"/>
      <w:marBottom w:val="0"/>
      <w:divBdr>
        <w:top w:val="none" w:sz="0" w:space="0" w:color="auto"/>
        <w:left w:val="none" w:sz="0" w:space="0" w:color="auto"/>
        <w:bottom w:val="none" w:sz="0" w:space="0" w:color="auto"/>
        <w:right w:val="none" w:sz="0" w:space="0" w:color="auto"/>
      </w:divBdr>
    </w:div>
    <w:div w:id="182481520">
      <w:bodyDiv w:val="1"/>
      <w:marLeft w:val="0"/>
      <w:marRight w:val="0"/>
      <w:marTop w:val="0"/>
      <w:marBottom w:val="0"/>
      <w:divBdr>
        <w:top w:val="none" w:sz="0" w:space="0" w:color="auto"/>
        <w:left w:val="none" w:sz="0" w:space="0" w:color="auto"/>
        <w:bottom w:val="none" w:sz="0" w:space="0" w:color="auto"/>
        <w:right w:val="none" w:sz="0" w:space="0" w:color="auto"/>
      </w:divBdr>
    </w:div>
    <w:div w:id="200631375">
      <w:bodyDiv w:val="1"/>
      <w:marLeft w:val="0"/>
      <w:marRight w:val="0"/>
      <w:marTop w:val="0"/>
      <w:marBottom w:val="0"/>
      <w:divBdr>
        <w:top w:val="none" w:sz="0" w:space="0" w:color="auto"/>
        <w:left w:val="none" w:sz="0" w:space="0" w:color="auto"/>
        <w:bottom w:val="none" w:sz="0" w:space="0" w:color="auto"/>
        <w:right w:val="none" w:sz="0" w:space="0" w:color="auto"/>
      </w:divBdr>
    </w:div>
    <w:div w:id="206065219">
      <w:bodyDiv w:val="1"/>
      <w:marLeft w:val="0"/>
      <w:marRight w:val="0"/>
      <w:marTop w:val="0"/>
      <w:marBottom w:val="0"/>
      <w:divBdr>
        <w:top w:val="none" w:sz="0" w:space="0" w:color="auto"/>
        <w:left w:val="none" w:sz="0" w:space="0" w:color="auto"/>
        <w:bottom w:val="none" w:sz="0" w:space="0" w:color="auto"/>
        <w:right w:val="none" w:sz="0" w:space="0" w:color="auto"/>
      </w:divBdr>
      <w:divsChild>
        <w:div w:id="372312862">
          <w:marLeft w:val="0"/>
          <w:marRight w:val="0"/>
          <w:marTop w:val="0"/>
          <w:marBottom w:val="0"/>
          <w:divBdr>
            <w:top w:val="none" w:sz="0" w:space="0" w:color="auto"/>
            <w:left w:val="none" w:sz="0" w:space="0" w:color="auto"/>
            <w:bottom w:val="none" w:sz="0" w:space="0" w:color="auto"/>
            <w:right w:val="none" w:sz="0" w:space="0" w:color="auto"/>
          </w:divBdr>
          <w:divsChild>
            <w:div w:id="1712878711">
              <w:marLeft w:val="0"/>
              <w:marRight w:val="0"/>
              <w:marTop w:val="0"/>
              <w:marBottom w:val="0"/>
              <w:divBdr>
                <w:top w:val="none" w:sz="0" w:space="0" w:color="auto"/>
                <w:left w:val="none" w:sz="0" w:space="0" w:color="auto"/>
                <w:bottom w:val="none" w:sz="0" w:space="0" w:color="auto"/>
                <w:right w:val="none" w:sz="0" w:space="0" w:color="auto"/>
              </w:divBdr>
              <w:divsChild>
                <w:div w:id="20835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4490">
      <w:bodyDiv w:val="1"/>
      <w:marLeft w:val="0"/>
      <w:marRight w:val="0"/>
      <w:marTop w:val="0"/>
      <w:marBottom w:val="0"/>
      <w:divBdr>
        <w:top w:val="none" w:sz="0" w:space="0" w:color="auto"/>
        <w:left w:val="none" w:sz="0" w:space="0" w:color="auto"/>
        <w:bottom w:val="none" w:sz="0" w:space="0" w:color="auto"/>
        <w:right w:val="none" w:sz="0" w:space="0" w:color="auto"/>
      </w:divBdr>
    </w:div>
    <w:div w:id="217858049">
      <w:bodyDiv w:val="1"/>
      <w:marLeft w:val="0"/>
      <w:marRight w:val="0"/>
      <w:marTop w:val="0"/>
      <w:marBottom w:val="0"/>
      <w:divBdr>
        <w:top w:val="none" w:sz="0" w:space="0" w:color="auto"/>
        <w:left w:val="none" w:sz="0" w:space="0" w:color="auto"/>
        <w:bottom w:val="none" w:sz="0" w:space="0" w:color="auto"/>
        <w:right w:val="none" w:sz="0" w:space="0" w:color="auto"/>
      </w:divBdr>
    </w:div>
    <w:div w:id="232203228">
      <w:bodyDiv w:val="1"/>
      <w:marLeft w:val="0"/>
      <w:marRight w:val="0"/>
      <w:marTop w:val="0"/>
      <w:marBottom w:val="0"/>
      <w:divBdr>
        <w:top w:val="none" w:sz="0" w:space="0" w:color="auto"/>
        <w:left w:val="none" w:sz="0" w:space="0" w:color="auto"/>
        <w:bottom w:val="none" w:sz="0" w:space="0" w:color="auto"/>
        <w:right w:val="none" w:sz="0" w:space="0" w:color="auto"/>
      </w:divBdr>
    </w:div>
    <w:div w:id="232470704">
      <w:bodyDiv w:val="1"/>
      <w:marLeft w:val="0"/>
      <w:marRight w:val="0"/>
      <w:marTop w:val="0"/>
      <w:marBottom w:val="0"/>
      <w:divBdr>
        <w:top w:val="none" w:sz="0" w:space="0" w:color="auto"/>
        <w:left w:val="none" w:sz="0" w:space="0" w:color="auto"/>
        <w:bottom w:val="none" w:sz="0" w:space="0" w:color="auto"/>
        <w:right w:val="none" w:sz="0" w:space="0" w:color="auto"/>
      </w:divBdr>
    </w:div>
    <w:div w:id="249395096">
      <w:bodyDiv w:val="1"/>
      <w:marLeft w:val="0"/>
      <w:marRight w:val="0"/>
      <w:marTop w:val="0"/>
      <w:marBottom w:val="0"/>
      <w:divBdr>
        <w:top w:val="none" w:sz="0" w:space="0" w:color="auto"/>
        <w:left w:val="none" w:sz="0" w:space="0" w:color="auto"/>
        <w:bottom w:val="none" w:sz="0" w:space="0" w:color="auto"/>
        <w:right w:val="none" w:sz="0" w:space="0" w:color="auto"/>
      </w:divBdr>
    </w:div>
    <w:div w:id="337197858">
      <w:bodyDiv w:val="1"/>
      <w:marLeft w:val="0"/>
      <w:marRight w:val="0"/>
      <w:marTop w:val="0"/>
      <w:marBottom w:val="0"/>
      <w:divBdr>
        <w:top w:val="none" w:sz="0" w:space="0" w:color="auto"/>
        <w:left w:val="none" w:sz="0" w:space="0" w:color="auto"/>
        <w:bottom w:val="none" w:sz="0" w:space="0" w:color="auto"/>
        <w:right w:val="none" w:sz="0" w:space="0" w:color="auto"/>
      </w:divBdr>
    </w:div>
    <w:div w:id="343092131">
      <w:bodyDiv w:val="1"/>
      <w:marLeft w:val="0"/>
      <w:marRight w:val="0"/>
      <w:marTop w:val="0"/>
      <w:marBottom w:val="0"/>
      <w:divBdr>
        <w:top w:val="none" w:sz="0" w:space="0" w:color="auto"/>
        <w:left w:val="none" w:sz="0" w:space="0" w:color="auto"/>
        <w:bottom w:val="none" w:sz="0" w:space="0" w:color="auto"/>
        <w:right w:val="none" w:sz="0" w:space="0" w:color="auto"/>
      </w:divBdr>
    </w:div>
    <w:div w:id="355817950">
      <w:bodyDiv w:val="1"/>
      <w:marLeft w:val="0"/>
      <w:marRight w:val="0"/>
      <w:marTop w:val="0"/>
      <w:marBottom w:val="0"/>
      <w:divBdr>
        <w:top w:val="none" w:sz="0" w:space="0" w:color="auto"/>
        <w:left w:val="none" w:sz="0" w:space="0" w:color="auto"/>
        <w:bottom w:val="none" w:sz="0" w:space="0" w:color="auto"/>
        <w:right w:val="none" w:sz="0" w:space="0" w:color="auto"/>
      </w:divBdr>
      <w:divsChild>
        <w:div w:id="206498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369411">
              <w:marLeft w:val="0"/>
              <w:marRight w:val="0"/>
              <w:marTop w:val="0"/>
              <w:marBottom w:val="0"/>
              <w:divBdr>
                <w:top w:val="none" w:sz="0" w:space="0" w:color="auto"/>
                <w:left w:val="none" w:sz="0" w:space="0" w:color="auto"/>
                <w:bottom w:val="none" w:sz="0" w:space="0" w:color="auto"/>
                <w:right w:val="none" w:sz="0" w:space="0" w:color="auto"/>
              </w:divBdr>
              <w:divsChild>
                <w:div w:id="1022248387">
                  <w:marLeft w:val="0"/>
                  <w:marRight w:val="0"/>
                  <w:marTop w:val="0"/>
                  <w:marBottom w:val="0"/>
                  <w:divBdr>
                    <w:top w:val="none" w:sz="0" w:space="0" w:color="auto"/>
                    <w:left w:val="none" w:sz="0" w:space="0" w:color="auto"/>
                    <w:bottom w:val="none" w:sz="0" w:space="0" w:color="auto"/>
                    <w:right w:val="none" w:sz="0" w:space="0" w:color="auto"/>
                  </w:divBdr>
                  <w:divsChild>
                    <w:div w:id="9718897">
                      <w:marLeft w:val="0"/>
                      <w:marRight w:val="0"/>
                      <w:marTop w:val="0"/>
                      <w:marBottom w:val="0"/>
                      <w:divBdr>
                        <w:top w:val="none" w:sz="0" w:space="0" w:color="auto"/>
                        <w:left w:val="none" w:sz="0" w:space="0" w:color="auto"/>
                        <w:bottom w:val="none" w:sz="0" w:space="0" w:color="auto"/>
                        <w:right w:val="none" w:sz="0" w:space="0" w:color="auto"/>
                      </w:divBdr>
                      <w:divsChild>
                        <w:div w:id="1431580999">
                          <w:marLeft w:val="0"/>
                          <w:marRight w:val="0"/>
                          <w:marTop w:val="0"/>
                          <w:marBottom w:val="0"/>
                          <w:divBdr>
                            <w:top w:val="none" w:sz="0" w:space="0" w:color="auto"/>
                            <w:left w:val="none" w:sz="0" w:space="0" w:color="auto"/>
                            <w:bottom w:val="none" w:sz="0" w:space="0" w:color="auto"/>
                            <w:right w:val="none" w:sz="0" w:space="0" w:color="auto"/>
                          </w:divBdr>
                          <w:divsChild>
                            <w:div w:id="10890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0238">
      <w:bodyDiv w:val="1"/>
      <w:marLeft w:val="0"/>
      <w:marRight w:val="0"/>
      <w:marTop w:val="0"/>
      <w:marBottom w:val="0"/>
      <w:divBdr>
        <w:top w:val="none" w:sz="0" w:space="0" w:color="auto"/>
        <w:left w:val="none" w:sz="0" w:space="0" w:color="auto"/>
        <w:bottom w:val="none" w:sz="0" w:space="0" w:color="auto"/>
        <w:right w:val="none" w:sz="0" w:space="0" w:color="auto"/>
      </w:divBdr>
    </w:div>
    <w:div w:id="368575835">
      <w:bodyDiv w:val="1"/>
      <w:marLeft w:val="0"/>
      <w:marRight w:val="0"/>
      <w:marTop w:val="0"/>
      <w:marBottom w:val="0"/>
      <w:divBdr>
        <w:top w:val="none" w:sz="0" w:space="0" w:color="auto"/>
        <w:left w:val="none" w:sz="0" w:space="0" w:color="auto"/>
        <w:bottom w:val="none" w:sz="0" w:space="0" w:color="auto"/>
        <w:right w:val="none" w:sz="0" w:space="0" w:color="auto"/>
      </w:divBdr>
    </w:div>
    <w:div w:id="375860757">
      <w:bodyDiv w:val="1"/>
      <w:marLeft w:val="0"/>
      <w:marRight w:val="0"/>
      <w:marTop w:val="0"/>
      <w:marBottom w:val="0"/>
      <w:divBdr>
        <w:top w:val="none" w:sz="0" w:space="0" w:color="auto"/>
        <w:left w:val="none" w:sz="0" w:space="0" w:color="auto"/>
        <w:bottom w:val="none" w:sz="0" w:space="0" w:color="auto"/>
        <w:right w:val="none" w:sz="0" w:space="0" w:color="auto"/>
      </w:divBdr>
    </w:div>
    <w:div w:id="403572176">
      <w:bodyDiv w:val="1"/>
      <w:marLeft w:val="0"/>
      <w:marRight w:val="0"/>
      <w:marTop w:val="0"/>
      <w:marBottom w:val="0"/>
      <w:divBdr>
        <w:top w:val="none" w:sz="0" w:space="0" w:color="auto"/>
        <w:left w:val="none" w:sz="0" w:space="0" w:color="auto"/>
        <w:bottom w:val="none" w:sz="0" w:space="0" w:color="auto"/>
        <w:right w:val="none" w:sz="0" w:space="0" w:color="auto"/>
      </w:divBdr>
      <w:divsChild>
        <w:div w:id="248781036">
          <w:marLeft w:val="0"/>
          <w:marRight w:val="0"/>
          <w:marTop w:val="0"/>
          <w:marBottom w:val="0"/>
          <w:divBdr>
            <w:top w:val="none" w:sz="0" w:space="0" w:color="auto"/>
            <w:left w:val="none" w:sz="0" w:space="0" w:color="auto"/>
            <w:bottom w:val="none" w:sz="0" w:space="0" w:color="auto"/>
            <w:right w:val="none" w:sz="0" w:space="0" w:color="auto"/>
          </w:divBdr>
          <w:divsChild>
            <w:div w:id="370350095">
              <w:marLeft w:val="0"/>
              <w:marRight w:val="0"/>
              <w:marTop w:val="0"/>
              <w:marBottom w:val="0"/>
              <w:divBdr>
                <w:top w:val="none" w:sz="0" w:space="0" w:color="auto"/>
                <w:left w:val="none" w:sz="0" w:space="0" w:color="auto"/>
                <w:bottom w:val="none" w:sz="0" w:space="0" w:color="auto"/>
                <w:right w:val="none" w:sz="0" w:space="0" w:color="auto"/>
              </w:divBdr>
              <w:divsChild>
                <w:div w:id="14518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7179">
      <w:bodyDiv w:val="1"/>
      <w:marLeft w:val="0"/>
      <w:marRight w:val="0"/>
      <w:marTop w:val="0"/>
      <w:marBottom w:val="0"/>
      <w:divBdr>
        <w:top w:val="none" w:sz="0" w:space="0" w:color="auto"/>
        <w:left w:val="none" w:sz="0" w:space="0" w:color="auto"/>
        <w:bottom w:val="none" w:sz="0" w:space="0" w:color="auto"/>
        <w:right w:val="none" w:sz="0" w:space="0" w:color="auto"/>
      </w:divBdr>
    </w:div>
    <w:div w:id="432625915">
      <w:bodyDiv w:val="1"/>
      <w:marLeft w:val="0"/>
      <w:marRight w:val="0"/>
      <w:marTop w:val="0"/>
      <w:marBottom w:val="0"/>
      <w:divBdr>
        <w:top w:val="none" w:sz="0" w:space="0" w:color="auto"/>
        <w:left w:val="none" w:sz="0" w:space="0" w:color="auto"/>
        <w:bottom w:val="none" w:sz="0" w:space="0" w:color="auto"/>
        <w:right w:val="none" w:sz="0" w:space="0" w:color="auto"/>
      </w:divBdr>
    </w:div>
    <w:div w:id="437605768">
      <w:bodyDiv w:val="1"/>
      <w:marLeft w:val="0"/>
      <w:marRight w:val="0"/>
      <w:marTop w:val="0"/>
      <w:marBottom w:val="0"/>
      <w:divBdr>
        <w:top w:val="none" w:sz="0" w:space="0" w:color="auto"/>
        <w:left w:val="none" w:sz="0" w:space="0" w:color="auto"/>
        <w:bottom w:val="none" w:sz="0" w:space="0" w:color="auto"/>
        <w:right w:val="none" w:sz="0" w:space="0" w:color="auto"/>
      </w:divBdr>
    </w:div>
    <w:div w:id="454063571">
      <w:bodyDiv w:val="1"/>
      <w:marLeft w:val="0"/>
      <w:marRight w:val="0"/>
      <w:marTop w:val="0"/>
      <w:marBottom w:val="0"/>
      <w:divBdr>
        <w:top w:val="none" w:sz="0" w:space="0" w:color="auto"/>
        <w:left w:val="none" w:sz="0" w:space="0" w:color="auto"/>
        <w:bottom w:val="none" w:sz="0" w:space="0" w:color="auto"/>
        <w:right w:val="none" w:sz="0" w:space="0" w:color="auto"/>
      </w:divBdr>
    </w:div>
    <w:div w:id="454450464">
      <w:bodyDiv w:val="1"/>
      <w:marLeft w:val="0"/>
      <w:marRight w:val="0"/>
      <w:marTop w:val="0"/>
      <w:marBottom w:val="0"/>
      <w:divBdr>
        <w:top w:val="none" w:sz="0" w:space="0" w:color="auto"/>
        <w:left w:val="none" w:sz="0" w:space="0" w:color="auto"/>
        <w:bottom w:val="none" w:sz="0" w:space="0" w:color="auto"/>
        <w:right w:val="none" w:sz="0" w:space="0" w:color="auto"/>
      </w:divBdr>
      <w:divsChild>
        <w:div w:id="1904829448">
          <w:marLeft w:val="0"/>
          <w:marRight w:val="0"/>
          <w:marTop w:val="0"/>
          <w:marBottom w:val="0"/>
          <w:divBdr>
            <w:top w:val="single" w:sz="6" w:space="0" w:color="D8D8D8"/>
            <w:left w:val="none" w:sz="0" w:space="0" w:color="auto"/>
            <w:bottom w:val="single" w:sz="6" w:space="0" w:color="D8D8D8"/>
            <w:right w:val="none" w:sz="0" w:space="0" w:color="auto"/>
          </w:divBdr>
        </w:div>
      </w:divsChild>
    </w:div>
    <w:div w:id="478572218">
      <w:bodyDiv w:val="1"/>
      <w:marLeft w:val="0"/>
      <w:marRight w:val="0"/>
      <w:marTop w:val="0"/>
      <w:marBottom w:val="0"/>
      <w:divBdr>
        <w:top w:val="none" w:sz="0" w:space="0" w:color="auto"/>
        <w:left w:val="none" w:sz="0" w:space="0" w:color="auto"/>
        <w:bottom w:val="none" w:sz="0" w:space="0" w:color="auto"/>
        <w:right w:val="none" w:sz="0" w:space="0" w:color="auto"/>
      </w:divBdr>
    </w:div>
    <w:div w:id="522745027">
      <w:bodyDiv w:val="1"/>
      <w:marLeft w:val="0"/>
      <w:marRight w:val="0"/>
      <w:marTop w:val="0"/>
      <w:marBottom w:val="0"/>
      <w:divBdr>
        <w:top w:val="none" w:sz="0" w:space="0" w:color="auto"/>
        <w:left w:val="none" w:sz="0" w:space="0" w:color="auto"/>
        <w:bottom w:val="none" w:sz="0" w:space="0" w:color="auto"/>
        <w:right w:val="none" w:sz="0" w:space="0" w:color="auto"/>
      </w:divBdr>
    </w:div>
    <w:div w:id="548691721">
      <w:bodyDiv w:val="1"/>
      <w:marLeft w:val="0"/>
      <w:marRight w:val="0"/>
      <w:marTop w:val="0"/>
      <w:marBottom w:val="0"/>
      <w:divBdr>
        <w:top w:val="none" w:sz="0" w:space="0" w:color="auto"/>
        <w:left w:val="none" w:sz="0" w:space="0" w:color="auto"/>
        <w:bottom w:val="none" w:sz="0" w:space="0" w:color="auto"/>
        <w:right w:val="none" w:sz="0" w:space="0" w:color="auto"/>
      </w:divBdr>
    </w:div>
    <w:div w:id="588999049">
      <w:bodyDiv w:val="1"/>
      <w:marLeft w:val="0"/>
      <w:marRight w:val="0"/>
      <w:marTop w:val="0"/>
      <w:marBottom w:val="0"/>
      <w:divBdr>
        <w:top w:val="none" w:sz="0" w:space="0" w:color="auto"/>
        <w:left w:val="none" w:sz="0" w:space="0" w:color="auto"/>
        <w:bottom w:val="none" w:sz="0" w:space="0" w:color="auto"/>
        <w:right w:val="none" w:sz="0" w:space="0" w:color="auto"/>
      </w:divBdr>
    </w:div>
    <w:div w:id="670334634">
      <w:bodyDiv w:val="1"/>
      <w:marLeft w:val="0"/>
      <w:marRight w:val="0"/>
      <w:marTop w:val="0"/>
      <w:marBottom w:val="0"/>
      <w:divBdr>
        <w:top w:val="none" w:sz="0" w:space="0" w:color="auto"/>
        <w:left w:val="none" w:sz="0" w:space="0" w:color="auto"/>
        <w:bottom w:val="none" w:sz="0" w:space="0" w:color="auto"/>
        <w:right w:val="none" w:sz="0" w:space="0" w:color="auto"/>
      </w:divBdr>
    </w:div>
    <w:div w:id="682975806">
      <w:bodyDiv w:val="1"/>
      <w:marLeft w:val="0"/>
      <w:marRight w:val="0"/>
      <w:marTop w:val="0"/>
      <w:marBottom w:val="0"/>
      <w:divBdr>
        <w:top w:val="none" w:sz="0" w:space="0" w:color="auto"/>
        <w:left w:val="none" w:sz="0" w:space="0" w:color="auto"/>
        <w:bottom w:val="none" w:sz="0" w:space="0" w:color="auto"/>
        <w:right w:val="none" w:sz="0" w:space="0" w:color="auto"/>
      </w:divBdr>
    </w:div>
    <w:div w:id="694038163">
      <w:bodyDiv w:val="1"/>
      <w:marLeft w:val="0"/>
      <w:marRight w:val="0"/>
      <w:marTop w:val="0"/>
      <w:marBottom w:val="0"/>
      <w:divBdr>
        <w:top w:val="none" w:sz="0" w:space="0" w:color="auto"/>
        <w:left w:val="none" w:sz="0" w:space="0" w:color="auto"/>
        <w:bottom w:val="none" w:sz="0" w:space="0" w:color="auto"/>
        <w:right w:val="none" w:sz="0" w:space="0" w:color="auto"/>
      </w:divBdr>
    </w:div>
    <w:div w:id="706491639">
      <w:bodyDiv w:val="1"/>
      <w:marLeft w:val="0"/>
      <w:marRight w:val="0"/>
      <w:marTop w:val="0"/>
      <w:marBottom w:val="0"/>
      <w:divBdr>
        <w:top w:val="none" w:sz="0" w:space="0" w:color="auto"/>
        <w:left w:val="none" w:sz="0" w:space="0" w:color="auto"/>
        <w:bottom w:val="none" w:sz="0" w:space="0" w:color="auto"/>
        <w:right w:val="none" w:sz="0" w:space="0" w:color="auto"/>
      </w:divBdr>
    </w:div>
    <w:div w:id="732045236">
      <w:bodyDiv w:val="1"/>
      <w:marLeft w:val="0"/>
      <w:marRight w:val="0"/>
      <w:marTop w:val="0"/>
      <w:marBottom w:val="0"/>
      <w:divBdr>
        <w:top w:val="none" w:sz="0" w:space="0" w:color="auto"/>
        <w:left w:val="none" w:sz="0" w:space="0" w:color="auto"/>
        <w:bottom w:val="none" w:sz="0" w:space="0" w:color="auto"/>
        <w:right w:val="none" w:sz="0" w:space="0" w:color="auto"/>
      </w:divBdr>
    </w:div>
    <w:div w:id="732318890">
      <w:bodyDiv w:val="1"/>
      <w:marLeft w:val="0"/>
      <w:marRight w:val="0"/>
      <w:marTop w:val="0"/>
      <w:marBottom w:val="0"/>
      <w:divBdr>
        <w:top w:val="none" w:sz="0" w:space="0" w:color="auto"/>
        <w:left w:val="none" w:sz="0" w:space="0" w:color="auto"/>
        <w:bottom w:val="none" w:sz="0" w:space="0" w:color="auto"/>
        <w:right w:val="none" w:sz="0" w:space="0" w:color="auto"/>
      </w:divBdr>
    </w:div>
    <w:div w:id="757095365">
      <w:bodyDiv w:val="1"/>
      <w:marLeft w:val="0"/>
      <w:marRight w:val="0"/>
      <w:marTop w:val="0"/>
      <w:marBottom w:val="0"/>
      <w:divBdr>
        <w:top w:val="none" w:sz="0" w:space="0" w:color="auto"/>
        <w:left w:val="none" w:sz="0" w:space="0" w:color="auto"/>
        <w:bottom w:val="none" w:sz="0" w:space="0" w:color="auto"/>
        <w:right w:val="none" w:sz="0" w:space="0" w:color="auto"/>
      </w:divBdr>
    </w:div>
    <w:div w:id="770780012">
      <w:bodyDiv w:val="1"/>
      <w:marLeft w:val="0"/>
      <w:marRight w:val="0"/>
      <w:marTop w:val="0"/>
      <w:marBottom w:val="0"/>
      <w:divBdr>
        <w:top w:val="none" w:sz="0" w:space="0" w:color="auto"/>
        <w:left w:val="none" w:sz="0" w:space="0" w:color="auto"/>
        <w:bottom w:val="none" w:sz="0" w:space="0" w:color="auto"/>
        <w:right w:val="none" w:sz="0" w:space="0" w:color="auto"/>
      </w:divBdr>
    </w:div>
    <w:div w:id="786311507">
      <w:bodyDiv w:val="1"/>
      <w:marLeft w:val="0"/>
      <w:marRight w:val="0"/>
      <w:marTop w:val="0"/>
      <w:marBottom w:val="0"/>
      <w:divBdr>
        <w:top w:val="none" w:sz="0" w:space="0" w:color="auto"/>
        <w:left w:val="none" w:sz="0" w:space="0" w:color="auto"/>
        <w:bottom w:val="none" w:sz="0" w:space="0" w:color="auto"/>
        <w:right w:val="none" w:sz="0" w:space="0" w:color="auto"/>
      </w:divBdr>
    </w:div>
    <w:div w:id="790592180">
      <w:bodyDiv w:val="1"/>
      <w:marLeft w:val="0"/>
      <w:marRight w:val="0"/>
      <w:marTop w:val="0"/>
      <w:marBottom w:val="0"/>
      <w:divBdr>
        <w:top w:val="none" w:sz="0" w:space="0" w:color="auto"/>
        <w:left w:val="none" w:sz="0" w:space="0" w:color="auto"/>
        <w:bottom w:val="none" w:sz="0" w:space="0" w:color="auto"/>
        <w:right w:val="none" w:sz="0" w:space="0" w:color="auto"/>
      </w:divBdr>
      <w:divsChild>
        <w:div w:id="1618638300">
          <w:marLeft w:val="0"/>
          <w:marRight w:val="0"/>
          <w:marTop w:val="0"/>
          <w:marBottom w:val="0"/>
          <w:divBdr>
            <w:top w:val="none" w:sz="0" w:space="0" w:color="auto"/>
            <w:left w:val="none" w:sz="0" w:space="0" w:color="auto"/>
            <w:bottom w:val="none" w:sz="0" w:space="0" w:color="auto"/>
            <w:right w:val="none" w:sz="0" w:space="0" w:color="auto"/>
          </w:divBdr>
        </w:div>
      </w:divsChild>
    </w:div>
    <w:div w:id="813570175">
      <w:bodyDiv w:val="1"/>
      <w:marLeft w:val="0"/>
      <w:marRight w:val="0"/>
      <w:marTop w:val="0"/>
      <w:marBottom w:val="0"/>
      <w:divBdr>
        <w:top w:val="none" w:sz="0" w:space="0" w:color="auto"/>
        <w:left w:val="none" w:sz="0" w:space="0" w:color="auto"/>
        <w:bottom w:val="none" w:sz="0" w:space="0" w:color="auto"/>
        <w:right w:val="none" w:sz="0" w:space="0" w:color="auto"/>
      </w:divBdr>
    </w:div>
    <w:div w:id="818427720">
      <w:bodyDiv w:val="1"/>
      <w:marLeft w:val="0"/>
      <w:marRight w:val="0"/>
      <w:marTop w:val="0"/>
      <w:marBottom w:val="0"/>
      <w:divBdr>
        <w:top w:val="none" w:sz="0" w:space="0" w:color="auto"/>
        <w:left w:val="none" w:sz="0" w:space="0" w:color="auto"/>
        <w:bottom w:val="none" w:sz="0" w:space="0" w:color="auto"/>
        <w:right w:val="none" w:sz="0" w:space="0" w:color="auto"/>
      </w:divBdr>
    </w:div>
    <w:div w:id="834685941">
      <w:bodyDiv w:val="1"/>
      <w:marLeft w:val="0"/>
      <w:marRight w:val="0"/>
      <w:marTop w:val="0"/>
      <w:marBottom w:val="0"/>
      <w:divBdr>
        <w:top w:val="none" w:sz="0" w:space="0" w:color="auto"/>
        <w:left w:val="none" w:sz="0" w:space="0" w:color="auto"/>
        <w:bottom w:val="none" w:sz="0" w:space="0" w:color="auto"/>
        <w:right w:val="none" w:sz="0" w:space="0" w:color="auto"/>
      </w:divBdr>
    </w:div>
    <w:div w:id="842670155">
      <w:bodyDiv w:val="1"/>
      <w:marLeft w:val="0"/>
      <w:marRight w:val="0"/>
      <w:marTop w:val="0"/>
      <w:marBottom w:val="0"/>
      <w:divBdr>
        <w:top w:val="none" w:sz="0" w:space="0" w:color="auto"/>
        <w:left w:val="none" w:sz="0" w:space="0" w:color="auto"/>
        <w:bottom w:val="none" w:sz="0" w:space="0" w:color="auto"/>
        <w:right w:val="none" w:sz="0" w:space="0" w:color="auto"/>
      </w:divBdr>
    </w:div>
    <w:div w:id="846216024">
      <w:bodyDiv w:val="1"/>
      <w:marLeft w:val="0"/>
      <w:marRight w:val="0"/>
      <w:marTop w:val="0"/>
      <w:marBottom w:val="0"/>
      <w:divBdr>
        <w:top w:val="none" w:sz="0" w:space="0" w:color="auto"/>
        <w:left w:val="none" w:sz="0" w:space="0" w:color="auto"/>
        <w:bottom w:val="none" w:sz="0" w:space="0" w:color="auto"/>
        <w:right w:val="none" w:sz="0" w:space="0" w:color="auto"/>
      </w:divBdr>
    </w:div>
    <w:div w:id="849221862">
      <w:bodyDiv w:val="1"/>
      <w:marLeft w:val="0"/>
      <w:marRight w:val="0"/>
      <w:marTop w:val="0"/>
      <w:marBottom w:val="0"/>
      <w:divBdr>
        <w:top w:val="none" w:sz="0" w:space="0" w:color="auto"/>
        <w:left w:val="none" w:sz="0" w:space="0" w:color="auto"/>
        <w:bottom w:val="none" w:sz="0" w:space="0" w:color="auto"/>
        <w:right w:val="none" w:sz="0" w:space="0" w:color="auto"/>
      </w:divBdr>
    </w:div>
    <w:div w:id="854541693">
      <w:bodyDiv w:val="1"/>
      <w:marLeft w:val="0"/>
      <w:marRight w:val="0"/>
      <w:marTop w:val="0"/>
      <w:marBottom w:val="0"/>
      <w:divBdr>
        <w:top w:val="none" w:sz="0" w:space="0" w:color="auto"/>
        <w:left w:val="none" w:sz="0" w:space="0" w:color="auto"/>
        <w:bottom w:val="none" w:sz="0" w:space="0" w:color="auto"/>
        <w:right w:val="none" w:sz="0" w:space="0" w:color="auto"/>
      </w:divBdr>
    </w:div>
    <w:div w:id="858813559">
      <w:bodyDiv w:val="1"/>
      <w:marLeft w:val="0"/>
      <w:marRight w:val="0"/>
      <w:marTop w:val="0"/>
      <w:marBottom w:val="0"/>
      <w:divBdr>
        <w:top w:val="none" w:sz="0" w:space="0" w:color="auto"/>
        <w:left w:val="none" w:sz="0" w:space="0" w:color="auto"/>
        <w:bottom w:val="none" w:sz="0" w:space="0" w:color="auto"/>
        <w:right w:val="none" w:sz="0" w:space="0" w:color="auto"/>
      </w:divBdr>
      <w:divsChild>
        <w:div w:id="175510433">
          <w:marLeft w:val="0"/>
          <w:marRight w:val="0"/>
          <w:marTop w:val="0"/>
          <w:marBottom w:val="0"/>
          <w:divBdr>
            <w:top w:val="none" w:sz="0" w:space="0" w:color="auto"/>
            <w:left w:val="none" w:sz="0" w:space="0" w:color="auto"/>
            <w:bottom w:val="none" w:sz="0" w:space="0" w:color="auto"/>
            <w:right w:val="none" w:sz="0" w:space="0" w:color="auto"/>
          </w:divBdr>
          <w:divsChild>
            <w:div w:id="895512547">
              <w:marLeft w:val="-225"/>
              <w:marRight w:val="-225"/>
              <w:marTop w:val="0"/>
              <w:marBottom w:val="0"/>
              <w:divBdr>
                <w:top w:val="none" w:sz="0" w:space="0" w:color="auto"/>
                <w:left w:val="none" w:sz="0" w:space="0" w:color="auto"/>
                <w:bottom w:val="none" w:sz="0" w:space="0" w:color="auto"/>
                <w:right w:val="none" w:sz="0" w:space="0" w:color="auto"/>
              </w:divBdr>
              <w:divsChild>
                <w:div w:id="345400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2678065">
          <w:marLeft w:val="0"/>
          <w:marRight w:val="0"/>
          <w:marTop w:val="0"/>
          <w:marBottom w:val="150"/>
          <w:divBdr>
            <w:top w:val="none" w:sz="0" w:space="0" w:color="auto"/>
            <w:left w:val="none" w:sz="0" w:space="0" w:color="auto"/>
            <w:bottom w:val="none" w:sz="0" w:space="0" w:color="auto"/>
            <w:right w:val="none" w:sz="0" w:space="0" w:color="auto"/>
          </w:divBdr>
        </w:div>
      </w:divsChild>
    </w:div>
    <w:div w:id="863247000">
      <w:bodyDiv w:val="1"/>
      <w:marLeft w:val="0"/>
      <w:marRight w:val="0"/>
      <w:marTop w:val="0"/>
      <w:marBottom w:val="0"/>
      <w:divBdr>
        <w:top w:val="none" w:sz="0" w:space="0" w:color="auto"/>
        <w:left w:val="none" w:sz="0" w:space="0" w:color="auto"/>
        <w:bottom w:val="none" w:sz="0" w:space="0" w:color="auto"/>
        <w:right w:val="none" w:sz="0" w:space="0" w:color="auto"/>
      </w:divBdr>
    </w:div>
    <w:div w:id="889728492">
      <w:bodyDiv w:val="1"/>
      <w:marLeft w:val="0"/>
      <w:marRight w:val="0"/>
      <w:marTop w:val="0"/>
      <w:marBottom w:val="0"/>
      <w:divBdr>
        <w:top w:val="none" w:sz="0" w:space="0" w:color="auto"/>
        <w:left w:val="none" w:sz="0" w:space="0" w:color="auto"/>
        <w:bottom w:val="none" w:sz="0" w:space="0" w:color="auto"/>
        <w:right w:val="none" w:sz="0" w:space="0" w:color="auto"/>
      </w:divBdr>
    </w:div>
    <w:div w:id="899898309">
      <w:bodyDiv w:val="1"/>
      <w:marLeft w:val="0"/>
      <w:marRight w:val="0"/>
      <w:marTop w:val="0"/>
      <w:marBottom w:val="0"/>
      <w:divBdr>
        <w:top w:val="none" w:sz="0" w:space="0" w:color="auto"/>
        <w:left w:val="none" w:sz="0" w:space="0" w:color="auto"/>
        <w:bottom w:val="none" w:sz="0" w:space="0" w:color="auto"/>
        <w:right w:val="none" w:sz="0" w:space="0" w:color="auto"/>
      </w:divBdr>
    </w:div>
    <w:div w:id="925767269">
      <w:bodyDiv w:val="1"/>
      <w:marLeft w:val="0"/>
      <w:marRight w:val="0"/>
      <w:marTop w:val="0"/>
      <w:marBottom w:val="0"/>
      <w:divBdr>
        <w:top w:val="none" w:sz="0" w:space="0" w:color="auto"/>
        <w:left w:val="none" w:sz="0" w:space="0" w:color="auto"/>
        <w:bottom w:val="none" w:sz="0" w:space="0" w:color="auto"/>
        <w:right w:val="none" w:sz="0" w:space="0" w:color="auto"/>
      </w:divBdr>
    </w:div>
    <w:div w:id="940911862">
      <w:bodyDiv w:val="1"/>
      <w:marLeft w:val="0"/>
      <w:marRight w:val="0"/>
      <w:marTop w:val="0"/>
      <w:marBottom w:val="0"/>
      <w:divBdr>
        <w:top w:val="none" w:sz="0" w:space="0" w:color="auto"/>
        <w:left w:val="none" w:sz="0" w:space="0" w:color="auto"/>
        <w:bottom w:val="none" w:sz="0" w:space="0" w:color="auto"/>
        <w:right w:val="none" w:sz="0" w:space="0" w:color="auto"/>
      </w:divBdr>
      <w:divsChild>
        <w:div w:id="1230113541">
          <w:marLeft w:val="0"/>
          <w:marRight w:val="0"/>
          <w:marTop w:val="0"/>
          <w:marBottom w:val="0"/>
          <w:divBdr>
            <w:top w:val="none" w:sz="0" w:space="0" w:color="auto"/>
            <w:left w:val="none" w:sz="0" w:space="0" w:color="auto"/>
            <w:bottom w:val="none" w:sz="0" w:space="0" w:color="auto"/>
            <w:right w:val="none" w:sz="0" w:space="0" w:color="auto"/>
          </w:divBdr>
        </w:div>
        <w:div w:id="1400860555">
          <w:marLeft w:val="0"/>
          <w:marRight w:val="0"/>
          <w:marTop w:val="0"/>
          <w:marBottom w:val="0"/>
          <w:divBdr>
            <w:top w:val="none" w:sz="0" w:space="0" w:color="auto"/>
            <w:left w:val="none" w:sz="0" w:space="0" w:color="auto"/>
            <w:bottom w:val="none" w:sz="0" w:space="0" w:color="auto"/>
            <w:right w:val="none" w:sz="0" w:space="0" w:color="auto"/>
          </w:divBdr>
          <w:divsChild>
            <w:div w:id="11709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6686">
      <w:bodyDiv w:val="1"/>
      <w:marLeft w:val="0"/>
      <w:marRight w:val="0"/>
      <w:marTop w:val="0"/>
      <w:marBottom w:val="0"/>
      <w:divBdr>
        <w:top w:val="none" w:sz="0" w:space="0" w:color="auto"/>
        <w:left w:val="none" w:sz="0" w:space="0" w:color="auto"/>
        <w:bottom w:val="none" w:sz="0" w:space="0" w:color="auto"/>
        <w:right w:val="none" w:sz="0" w:space="0" w:color="auto"/>
      </w:divBdr>
    </w:div>
    <w:div w:id="984970051">
      <w:bodyDiv w:val="1"/>
      <w:marLeft w:val="0"/>
      <w:marRight w:val="0"/>
      <w:marTop w:val="0"/>
      <w:marBottom w:val="0"/>
      <w:divBdr>
        <w:top w:val="none" w:sz="0" w:space="0" w:color="auto"/>
        <w:left w:val="none" w:sz="0" w:space="0" w:color="auto"/>
        <w:bottom w:val="none" w:sz="0" w:space="0" w:color="auto"/>
        <w:right w:val="none" w:sz="0" w:space="0" w:color="auto"/>
      </w:divBdr>
    </w:div>
    <w:div w:id="1032337962">
      <w:bodyDiv w:val="1"/>
      <w:marLeft w:val="0"/>
      <w:marRight w:val="0"/>
      <w:marTop w:val="0"/>
      <w:marBottom w:val="0"/>
      <w:divBdr>
        <w:top w:val="none" w:sz="0" w:space="0" w:color="auto"/>
        <w:left w:val="none" w:sz="0" w:space="0" w:color="auto"/>
        <w:bottom w:val="none" w:sz="0" w:space="0" w:color="auto"/>
        <w:right w:val="none" w:sz="0" w:space="0" w:color="auto"/>
      </w:divBdr>
    </w:div>
    <w:div w:id="1034695929">
      <w:bodyDiv w:val="1"/>
      <w:marLeft w:val="0"/>
      <w:marRight w:val="0"/>
      <w:marTop w:val="0"/>
      <w:marBottom w:val="0"/>
      <w:divBdr>
        <w:top w:val="none" w:sz="0" w:space="0" w:color="auto"/>
        <w:left w:val="none" w:sz="0" w:space="0" w:color="auto"/>
        <w:bottom w:val="none" w:sz="0" w:space="0" w:color="auto"/>
        <w:right w:val="none" w:sz="0" w:space="0" w:color="auto"/>
      </w:divBdr>
      <w:divsChild>
        <w:div w:id="392123623">
          <w:marLeft w:val="0"/>
          <w:marRight w:val="0"/>
          <w:marTop w:val="0"/>
          <w:marBottom w:val="0"/>
          <w:divBdr>
            <w:top w:val="none" w:sz="0" w:space="0" w:color="auto"/>
            <w:left w:val="none" w:sz="0" w:space="0" w:color="auto"/>
            <w:bottom w:val="none" w:sz="0" w:space="0" w:color="auto"/>
            <w:right w:val="none" w:sz="0" w:space="0" w:color="auto"/>
          </w:divBdr>
        </w:div>
        <w:div w:id="1002001955">
          <w:marLeft w:val="0"/>
          <w:marRight w:val="0"/>
          <w:marTop w:val="0"/>
          <w:marBottom w:val="0"/>
          <w:divBdr>
            <w:top w:val="none" w:sz="0" w:space="0" w:color="auto"/>
            <w:left w:val="none" w:sz="0" w:space="0" w:color="auto"/>
            <w:bottom w:val="none" w:sz="0" w:space="0" w:color="auto"/>
            <w:right w:val="none" w:sz="0" w:space="0" w:color="auto"/>
          </w:divBdr>
          <w:divsChild>
            <w:div w:id="13075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4625">
      <w:bodyDiv w:val="1"/>
      <w:marLeft w:val="0"/>
      <w:marRight w:val="0"/>
      <w:marTop w:val="0"/>
      <w:marBottom w:val="0"/>
      <w:divBdr>
        <w:top w:val="none" w:sz="0" w:space="0" w:color="auto"/>
        <w:left w:val="none" w:sz="0" w:space="0" w:color="auto"/>
        <w:bottom w:val="none" w:sz="0" w:space="0" w:color="auto"/>
        <w:right w:val="none" w:sz="0" w:space="0" w:color="auto"/>
      </w:divBdr>
    </w:div>
    <w:div w:id="1044910082">
      <w:bodyDiv w:val="1"/>
      <w:marLeft w:val="0"/>
      <w:marRight w:val="0"/>
      <w:marTop w:val="0"/>
      <w:marBottom w:val="0"/>
      <w:divBdr>
        <w:top w:val="none" w:sz="0" w:space="0" w:color="auto"/>
        <w:left w:val="none" w:sz="0" w:space="0" w:color="auto"/>
        <w:bottom w:val="none" w:sz="0" w:space="0" w:color="auto"/>
        <w:right w:val="none" w:sz="0" w:space="0" w:color="auto"/>
      </w:divBdr>
    </w:div>
    <w:div w:id="1051810340">
      <w:bodyDiv w:val="1"/>
      <w:marLeft w:val="0"/>
      <w:marRight w:val="0"/>
      <w:marTop w:val="0"/>
      <w:marBottom w:val="0"/>
      <w:divBdr>
        <w:top w:val="none" w:sz="0" w:space="0" w:color="auto"/>
        <w:left w:val="none" w:sz="0" w:space="0" w:color="auto"/>
        <w:bottom w:val="none" w:sz="0" w:space="0" w:color="auto"/>
        <w:right w:val="none" w:sz="0" w:space="0" w:color="auto"/>
      </w:divBdr>
    </w:div>
    <w:div w:id="1055397452">
      <w:bodyDiv w:val="1"/>
      <w:marLeft w:val="0"/>
      <w:marRight w:val="0"/>
      <w:marTop w:val="0"/>
      <w:marBottom w:val="0"/>
      <w:divBdr>
        <w:top w:val="none" w:sz="0" w:space="0" w:color="auto"/>
        <w:left w:val="none" w:sz="0" w:space="0" w:color="auto"/>
        <w:bottom w:val="none" w:sz="0" w:space="0" w:color="auto"/>
        <w:right w:val="none" w:sz="0" w:space="0" w:color="auto"/>
      </w:divBdr>
    </w:div>
    <w:div w:id="1097869736">
      <w:bodyDiv w:val="1"/>
      <w:marLeft w:val="0"/>
      <w:marRight w:val="0"/>
      <w:marTop w:val="0"/>
      <w:marBottom w:val="0"/>
      <w:divBdr>
        <w:top w:val="none" w:sz="0" w:space="0" w:color="auto"/>
        <w:left w:val="none" w:sz="0" w:space="0" w:color="auto"/>
        <w:bottom w:val="none" w:sz="0" w:space="0" w:color="auto"/>
        <w:right w:val="none" w:sz="0" w:space="0" w:color="auto"/>
      </w:divBdr>
    </w:div>
    <w:div w:id="1118068469">
      <w:bodyDiv w:val="1"/>
      <w:marLeft w:val="0"/>
      <w:marRight w:val="0"/>
      <w:marTop w:val="0"/>
      <w:marBottom w:val="0"/>
      <w:divBdr>
        <w:top w:val="none" w:sz="0" w:space="0" w:color="auto"/>
        <w:left w:val="none" w:sz="0" w:space="0" w:color="auto"/>
        <w:bottom w:val="none" w:sz="0" w:space="0" w:color="auto"/>
        <w:right w:val="none" w:sz="0" w:space="0" w:color="auto"/>
      </w:divBdr>
    </w:div>
    <w:div w:id="1132022820">
      <w:bodyDiv w:val="1"/>
      <w:marLeft w:val="0"/>
      <w:marRight w:val="0"/>
      <w:marTop w:val="0"/>
      <w:marBottom w:val="0"/>
      <w:divBdr>
        <w:top w:val="none" w:sz="0" w:space="0" w:color="auto"/>
        <w:left w:val="none" w:sz="0" w:space="0" w:color="auto"/>
        <w:bottom w:val="none" w:sz="0" w:space="0" w:color="auto"/>
        <w:right w:val="none" w:sz="0" w:space="0" w:color="auto"/>
      </w:divBdr>
    </w:div>
    <w:div w:id="1132864819">
      <w:bodyDiv w:val="1"/>
      <w:marLeft w:val="0"/>
      <w:marRight w:val="0"/>
      <w:marTop w:val="0"/>
      <w:marBottom w:val="0"/>
      <w:divBdr>
        <w:top w:val="none" w:sz="0" w:space="0" w:color="auto"/>
        <w:left w:val="none" w:sz="0" w:space="0" w:color="auto"/>
        <w:bottom w:val="none" w:sz="0" w:space="0" w:color="auto"/>
        <w:right w:val="none" w:sz="0" w:space="0" w:color="auto"/>
      </w:divBdr>
    </w:div>
    <w:div w:id="1148744215">
      <w:bodyDiv w:val="1"/>
      <w:marLeft w:val="0"/>
      <w:marRight w:val="0"/>
      <w:marTop w:val="0"/>
      <w:marBottom w:val="0"/>
      <w:divBdr>
        <w:top w:val="none" w:sz="0" w:space="0" w:color="auto"/>
        <w:left w:val="none" w:sz="0" w:space="0" w:color="auto"/>
        <w:bottom w:val="none" w:sz="0" w:space="0" w:color="auto"/>
        <w:right w:val="none" w:sz="0" w:space="0" w:color="auto"/>
      </w:divBdr>
    </w:div>
    <w:div w:id="1195000196">
      <w:bodyDiv w:val="1"/>
      <w:marLeft w:val="0"/>
      <w:marRight w:val="0"/>
      <w:marTop w:val="0"/>
      <w:marBottom w:val="0"/>
      <w:divBdr>
        <w:top w:val="none" w:sz="0" w:space="0" w:color="auto"/>
        <w:left w:val="none" w:sz="0" w:space="0" w:color="auto"/>
        <w:bottom w:val="none" w:sz="0" w:space="0" w:color="auto"/>
        <w:right w:val="none" w:sz="0" w:space="0" w:color="auto"/>
      </w:divBdr>
    </w:div>
    <w:div w:id="1199048441">
      <w:bodyDiv w:val="1"/>
      <w:marLeft w:val="0"/>
      <w:marRight w:val="0"/>
      <w:marTop w:val="0"/>
      <w:marBottom w:val="0"/>
      <w:divBdr>
        <w:top w:val="none" w:sz="0" w:space="0" w:color="auto"/>
        <w:left w:val="none" w:sz="0" w:space="0" w:color="auto"/>
        <w:bottom w:val="none" w:sz="0" w:space="0" w:color="auto"/>
        <w:right w:val="none" w:sz="0" w:space="0" w:color="auto"/>
      </w:divBdr>
    </w:div>
    <w:div w:id="1200316532">
      <w:bodyDiv w:val="1"/>
      <w:marLeft w:val="0"/>
      <w:marRight w:val="0"/>
      <w:marTop w:val="0"/>
      <w:marBottom w:val="0"/>
      <w:divBdr>
        <w:top w:val="none" w:sz="0" w:space="0" w:color="auto"/>
        <w:left w:val="none" w:sz="0" w:space="0" w:color="auto"/>
        <w:bottom w:val="none" w:sz="0" w:space="0" w:color="auto"/>
        <w:right w:val="none" w:sz="0" w:space="0" w:color="auto"/>
      </w:divBdr>
    </w:div>
    <w:div w:id="1200630672">
      <w:bodyDiv w:val="1"/>
      <w:marLeft w:val="0"/>
      <w:marRight w:val="0"/>
      <w:marTop w:val="0"/>
      <w:marBottom w:val="0"/>
      <w:divBdr>
        <w:top w:val="none" w:sz="0" w:space="0" w:color="auto"/>
        <w:left w:val="none" w:sz="0" w:space="0" w:color="auto"/>
        <w:bottom w:val="none" w:sz="0" w:space="0" w:color="auto"/>
        <w:right w:val="none" w:sz="0" w:space="0" w:color="auto"/>
      </w:divBdr>
      <w:divsChild>
        <w:div w:id="532615261">
          <w:marLeft w:val="0"/>
          <w:marRight w:val="0"/>
          <w:marTop w:val="0"/>
          <w:marBottom w:val="0"/>
          <w:divBdr>
            <w:top w:val="none" w:sz="0" w:space="0" w:color="auto"/>
            <w:left w:val="none" w:sz="0" w:space="0" w:color="auto"/>
            <w:bottom w:val="none" w:sz="0" w:space="0" w:color="auto"/>
            <w:right w:val="none" w:sz="0" w:space="0" w:color="auto"/>
          </w:divBdr>
        </w:div>
        <w:div w:id="1312980938">
          <w:marLeft w:val="0"/>
          <w:marRight w:val="0"/>
          <w:marTop w:val="0"/>
          <w:marBottom w:val="0"/>
          <w:divBdr>
            <w:top w:val="none" w:sz="0" w:space="0" w:color="auto"/>
            <w:left w:val="none" w:sz="0" w:space="0" w:color="auto"/>
            <w:bottom w:val="none" w:sz="0" w:space="0" w:color="auto"/>
            <w:right w:val="none" w:sz="0" w:space="0" w:color="auto"/>
          </w:divBdr>
          <w:divsChild>
            <w:div w:id="6248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72778">
      <w:bodyDiv w:val="1"/>
      <w:marLeft w:val="0"/>
      <w:marRight w:val="0"/>
      <w:marTop w:val="0"/>
      <w:marBottom w:val="0"/>
      <w:divBdr>
        <w:top w:val="none" w:sz="0" w:space="0" w:color="auto"/>
        <w:left w:val="none" w:sz="0" w:space="0" w:color="auto"/>
        <w:bottom w:val="none" w:sz="0" w:space="0" w:color="auto"/>
        <w:right w:val="none" w:sz="0" w:space="0" w:color="auto"/>
      </w:divBdr>
      <w:divsChild>
        <w:div w:id="868567200">
          <w:marLeft w:val="0"/>
          <w:marRight w:val="0"/>
          <w:marTop w:val="0"/>
          <w:marBottom w:val="0"/>
          <w:divBdr>
            <w:top w:val="none" w:sz="0" w:space="0" w:color="auto"/>
            <w:left w:val="none" w:sz="0" w:space="0" w:color="auto"/>
            <w:bottom w:val="none" w:sz="0" w:space="0" w:color="auto"/>
            <w:right w:val="none" w:sz="0" w:space="0" w:color="auto"/>
          </w:divBdr>
          <w:divsChild>
            <w:div w:id="848133193">
              <w:marLeft w:val="0"/>
              <w:marRight w:val="0"/>
              <w:marTop w:val="0"/>
              <w:marBottom w:val="0"/>
              <w:divBdr>
                <w:top w:val="none" w:sz="0" w:space="0" w:color="auto"/>
                <w:left w:val="none" w:sz="0" w:space="0" w:color="auto"/>
                <w:bottom w:val="none" w:sz="0" w:space="0" w:color="auto"/>
                <w:right w:val="none" w:sz="0" w:space="0" w:color="auto"/>
              </w:divBdr>
              <w:divsChild>
                <w:div w:id="18442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6266">
      <w:bodyDiv w:val="1"/>
      <w:marLeft w:val="0"/>
      <w:marRight w:val="0"/>
      <w:marTop w:val="0"/>
      <w:marBottom w:val="0"/>
      <w:divBdr>
        <w:top w:val="none" w:sz="0" w:space="0" w:color="auto"/>
        <w:left w:val="none" w:sz="0" w:space="0" w:color="auto"/>
        <w:bottom w:val="none" w:sz="0" w:space="0" w:color="auto"/>
        <w:right w:val="none" w:sz="0" w:space="0" w:color="auto"/>
      </w:divBdr>
    </w:div>
    <w:div w:id="1225872900">
      <w:bodyDiv w:val="1"/>
      <w:marLeft w:val="0"/>
      <w:marRight w:val="0"/>
      <w:marTop w:val="0"/>
      <w:marBottom w:val="0"/>
      <w:divBdr>
        <w:top w:val="none" w:sz="0" w:space="0" w:color="auto"/>
        <w:left w:val="none" w:sz="0" w:space="0" w:color="auto"/>
        <w:bottom w:val="none" w:sz="0" w:space="0" w:color="auto"/>
        <w:right w:val="none" w:sz="0" w:space="0" w:color="auto"/>
      </w:divBdr>
    </w:div>
    <w:div w:id="1267806328">
      <w:bodyDiv w:val="1"/>
      <w:marLeft w:val="0"/>
      <w:marRight w:val="0"/>
      <w:marTop w:val="0"/>
      <w:marBottom w:val="0"/>
      <w:divBdr>
        <w:top w:val="none" w:sz="0" w:space="0" w:color="auto"/>
        <w:left w:val="none" w:sz="0" w:space="0" w:color="auto"/>
        <w:bottom w:val="none" w:sz="0" w:space="0" w:color="auto"/>
        <w:right w:val="none" w:sz="0" w:space="0" w:color="auto"/>
      </w:divBdr>
    </w:div>
    <w:div w:id="1271814502">
      <w:bodyDiv w:val="1"/>
      <w:marLeft w:val="0"/>
      <w:marRight w:val="0"/>
      <w:marTop w:val="0"/>
      <w:marBottom w:val="0"/>
      <w:divBdr>
        <w:top w:val="none" w:sz="0" w:space="0" w:color="auto"/>
        <w:left w:val="none" w:sz="0" w:space="0" w:color="auto"/>
        <w:bottom w:val="none" w:sz="0" w:space="0" w:color="auto"/>
        <w:right w:val="none" w:sz="0" w:space="0" w:color="auto"/>
      </w:divBdr>
    </w:div>
    <w:div w:id="1275136990">
      <w:bodyDiv w:val="1"/>
      <w:marLeft w:val="0"/>
      <w:marRight w:val="0"/>
      <w:marTop w:val="0"/>
      <w:marBottom w:val="0"/>
      <w:divBdr>
        <w:top w:val="none" w:sz="0" w:space="0" w:color="auto"/>
        <w:left w:val="none" w:sz="0" w:space="0" w:color="auto"/>
        <w:bottom w:val="none" w:sz="0" w:space="0" w:color="auto"/>
        <w:right w:val="none" w:sz="0" w:space="0" w:color="auto"/>
      </w:divBdr>
    </w:div>
    <w:div w:id="1277130780">
      <w:bodyDiv w:val="1"/>
      <w:marLeft w:val="0"/>
      <w:marRight w:val="0"/>
      <w:marTop w:val="0"/>
      <w:marBottom w:val="0"/>
      <w:divBdr>
        <w:top w:val="none" w:sz="0" w:space="0" w:color="auto"/>
        <w:left w:val="none" w:sz="0" w:space="0" w:color="auto"/>
        <w:bottom w:val="none" w:sz="0" w:space="0" w:color="auto"/>
        <w:right w:val="none" w:sz="0" w:space="0" w:color="auto"/>
      </w:divBdr>
      <w:divsChild>
        <w:div w:id="158084555">
          <w:marLeft w:val="0"/>
          <w:marRight w:val="0"/>
          <w:marTop w:val="0"/>
          <w:marBottom w:val="0"/>
          <w:divBdr>
            <w:top w:val="none" w:sz="0" w:space="0" w:color="auto"/>
            <w:left w:val="none" w:sz="0" w:space="0" w:color="auto"/>
            <w:bottom w:val="none" w:sz="0" w:space="0" w:color="auto"/>
            <w:right w:val="none" w:sz="0" w:space="0" w:color="auto"/>
          </w:divBdr>
          <w:divsChild>
            <w:div w:id="23946579">
              <w:marLeft w:val="0"/>
              <w:marRight w:val="0"/>
              <w:marTop w:val="0"/>
              <w:marBottom w:val="0"/>
              <w:divBdr>
                <w:top w:val="none" w:sz="0" w:space="0" w:color="auto"/>
                <w:left w:val="none" w:sz="0" w:space="0" w:color="auto"/>
                <w:bottom w:val="none" w:sz="0" w:space="0" w:color="auto"/>
                <w:right w:val="none" w:sz="0" w:space="0" w:color="auto"/>
              </w:divBdr>
              <w:divsChild>
                <w:div w:id="276912194">
                  <w:marLeft w:val="0"/>
                  <w:marRight w:val="0"/>
                  <w:marTop w:val="0"/>
                  <w:marBottom w:val="0"/>
                  <w:divBdr>
                    <w:top w:val="none" w:sz="0" w:space="0" w:color="auto"/>
                    <w:left w:val="none" w:sz="0" w:space="0" w:color="auto"/>
                    <w:bottom w:val="none" w:sz="0" w:space="0" w:color="auto"/>
                    <w:right w:val="none" w:sz="0" w:space="0" w:color="auto"/>
                  </w:divBdr>
                </w:div>
              </w:divsChild>
            </w:div>
            <w:div w:id="120615334">
              <w:marLeft w:val="0"/>
              <w:marRight w:val="0"/>
              <w:marTop w:val="0"/>
              <w:marBottom w:val="0"/>
              <w:divBdr>
                <w:top w:val="none" w:sz="0" w:space="0" w:color="auto"/>
                <w:left w:val="none" w:sz="0" w:space="0" w:color="auto"/>
                <w:bottom w:val="none" w:sz="0" w:space="0" w:color="auto"/>
                <w:right w:val="none" w:sz="0" w:space="0" w:color="auto"/>
              </w:divBdr>
              <w:divsChild>
                <w:div w:id="157624089">
                  <w:marLeft w:val="0"/>
                  <w:marRight w:val="0"/>
                  <w:marTop w:val="0"/>
                  <w:marBottom w:val="0"/>
                  <w:divBdr>
                    <w:top w:val="none" w:sz="0" w:space="0" w:color="auto"/>
                    <w:left w:val="none" w:sz="0" w:space="0" w:color="auto"/>
                    <w:bottom w:val="none" w:sz="0" w:space="0" w:color="auto"/>
                    <w:right w:val="none" w:sz="0" w:space="0" w:color="auto"/>
                  </w:divBdr>
                </w:div>
              </w:divsChild>
            </w:div>
            <w:div w:id="282922649">
              <w:marLeft w:val="0"/>
              <w:marRight w:val="0"/>
              <w:marTop w:val="0"/>
              <w:marBottom w:val="0"/>
              <w:divBdr>
                <w:top w:val="none" w:sz="0" w:space="0" w:color="auto"/>
                <w:left w:val="none" w:sz="0" w:space="0" w:color="auto"/>
                <w:bottom w:val="none" w:sz="0" w:space="0" w:color="auto"/>
                <w:right w:val="none" w:sz="0" w:space="0" w:color="auto"/>
              </w:divBdr>
              <w:divsChild>
                <w:div w:id="1167482343">
                  <w:marLeft w:val="0"/>
                  <w:marRight w:val="0"/>
                  <w:marTop w:val="0"/>
                  <w:marBottom w:val="0"/>
                  <w:divBdr>
                    <w:top w:val="none" w:sz="0" w:space="0" w:color="auto"/>
                    <w:left w:val="none" w:sz="0" w:space="0" w:color="auto"/>
                    <w:bottom w:val="none" w:sz="0" w:space="0" w:color="auto"/>
                    <w:right w:val="none" w:sz="0" w:space="0" w:color="auto"/>
                  </w:divBdr>
                </w:div>
              </w:divsChild>
            </w:div>
            <w:div w:id="441340669">
              <w:marLeft w:val="0"/>
              <w:marRight w:val="0"/>
              <w:marTop w:val="0"/>
              <w:marBottom w:val="0"/>
              <w:divBdr>
                <w:top w:val="none" w:sz="0" w:space="0" w:color="auto"/>
                <w:left w:val="none" w:sz="0" w:space="0" w:color="auto"/>
                <w:bottom w:val="none" w:sz="0" w:space="0" w:color="auto"/>
                <w:right w:val="none" w:sz="0" w:space="0" w:color="auto"/>
              </w:divBdr>
              <w:divsChild>
                <w:div w:id="1848475080">
                  <w:marLeft w:val="0"/>
                  <w:marRight w:val="0"/>
                  <w:marTop w:val="0"/>
                  <w:marBottom w:val="0"/>
                  <w:divBdr>
                    <w:top w:val="none" w:sz="0" w:space="0" w:color="auto"/>
                    <w:left w:val="none" w:sz="0" w:space="0" w:color="auto"/>
                    <w:bottom w:val="none" w:sz="0" w:space="0" w:color="auto"/>
                    <w:right w:val="none" w:sz="0" w:space="0" w:color="auto"/>
                  </w:divBdr>
                </w:div>
              </w:divsChild>
            </w:div>
            <w:div w:id="496967267">
              <w:marLeft w:val="0"/>
              <w:marRight w:val="0"/>
              <w:marTop w:val="0"/>
              <w:marBottom w:val="0"/>
              <w:divBdr>
                <w:top w:val="none" w:sz="0" w:space="0" w:color="auto"/>
                <w:left w:val="none" w:sz="0" w:space="0" w:color="auto"/>
                <w:bottom w:val="none" w:sz="0" w:space="0" w:color="auto"/>
                <w:right w:val="none" w:sz="0" w:space="0" w:color="auto"/>
              </w:divBdr>
              <w:divsChild>
                <w:div w:id="1340624488">
                  <w:marLeft w:val="0"/>
                  <w:marRight w:val="0"/>
                  <w:marTop w:val="0"/>
                  <w:marBottom w:val="0"/>
                  <w:divBdr>
                    <w:top w:val="none" w:sz="0" w:space="0" w:color="auto"/>
                    <w:left w:val="none" w:sz="0" w:space="0" w:color="auto"/>
                    <w:bottom w:val="none" w:sz="0" w:space="0" w:color="auto"/>
                    <w:right w:val="none" w:sz="0" w:space="0" w:color="auto"/>
                  </w:divBdr>
                </w:div>
              </w:divsChild>
            </w:div>
            <w:div w:id="768618213">
              <w:marLeft w:val="0"/>
              <w:marRight w:val="0"/>
              <w:marTop w:val="0"/>
              <w:marBottom w:val="0"/>
              <w:divBdr>
                <w:top w:val="none" w:sz="0" w:space="0" w:color="auto"/>
                <w:left w:val="none" w:sz="0" w:space="0" w:color="auto"/>
                <w:bottom w:val="none" w:sz="0" w:space="0" w:color="auto"/>
                <w:right w:val="none" w:sz="0" w:space="0" w:color="auto"/>
              </w:divBdr>
              <w:divsChild>
                <w:div w:id="597176211">
                  <w:marLeft w:val="0"/>
                  <w:marRight w:val="0"/>
                  <w:marTop w:val="0"/>
                  <w:marBottom w:val="0"/>
                  <w:divBdr>
                    <w:top w:val="none" w:sz="0" w:space="0" w:color="auto"/>
                    <w:left w:val="none" w:sz="0" w:space="0" w:color="auto"/>
                    <w:bottom w:val="none" w:sz="0" w:space="0" w:color="auto"/>
                    <w:right w:val="none" w:sz="0" w:space="0" w:color="auto"/>
                  </w:divBdr>
                </w:div>
              </w:divsChild>
            </w:div>
            <w:div w:id="770978644">
              <w:marLeft w:val="0"/>
              <w:marRight w:val="0"/>
              <w:marTop w:val="0"/>
              <w:marBottom w:val="0"/>
              <w:divBdr>
                <w:top w:val="none" w:sz="0" w:space="0" w:color="auto"/>
                <w:left w:val="none" w:sz="0" w:space="0" w:color="auto"/>
                <w:bottom w:val="none" w:sz="0" w:space="0" w:color="auto"/>
                <w:right w:val="none" w:sz="0" w:space="0" w:color="auto"/>
              </w:divBdr>
              <w:divsChild>
                <w:div w:id="1576821715">
                  <w:marLeft w:val="0"/>
                  <w:marRight w:val="0"/>
                  <w:marTop w:val="0"/>
                  <w:marBottom w:val="0"/>
                  <w:divBdr>
                    <w:top w:val="none" w:sz="0" w:space="0" w:color="auto"/>
                    <w:left w:val="none" w:sz="0" w:space="0" w:color="auto"/>
                    <w:bottom w:val="none" w:sz="0" w:space="0" w:color="auto"/>
                    <w:right w:val="none" w:sz="0" w:space="0" w:color="auto"/>
                  </w:divBdr>
                </w:div>
              </w:divsChild>
            </w:div>
            <w:div w:id="816341209">
              <w:marLeft w:val="0"/>
              <w:marRight w:val="0"/>
              <w:marTop w:val="0"/>
              <w:marBottom w:val="0"/>
              <w:divBdr>
                <w:top w:val="none" w:sz="0" w:space="0" w:color="auto"/>
                <w:left w:val="none" w:sz="0" w:space="0" w:color="auto"/>
                <w:bottom w:val="none" w:sz="0" w:space="0" w:color="auto"/>
                <w:right w:val="none" w:sz="0" w:space="0" w:color="auto"/>
              </w:divBdr>
              <w:divsChild>
                <w:div w:id="372969508">
                  <w:marLeft w:val="0"/>
                  <w:marRight w:val="0"/>
                  <w:marTop w:val="0"/>
                  <w:marBottom w:val="0"/>
                  <w:divBdr>
                    <w:top w:val="none" w:sz="0" w:space="0" w:color="auto"/>
                    <w:left w:val="none" w:sz="0" w:space="0" w:color="auto"/>
                    <w:bottom w:val="none" w:sz="0" w:space="0" w:color="auto"/>
                    <w:right w:val="none" w:sz="0" w:space="0" w:color="auto"/>
                  </w:divBdr>
                </w:div>
              </w:divsChild>
            </w:div>
            <w:div w:id="924076421">
              <w:marLeft w:val="0"/>
              <w:marRight w:val="0"/>
              <w:marTop w:val="0"/>
              <w:marBottom w:val="0"/>
              <w:divBdr>
                <w:top w:val="none" w:sz="0" w:space="0" w:color="auto"/>
                <w:left w:val="none" w:sz="0" w:space="0" w:color="auto"/>
                <w:bottom w:val="none" w:sz="0" w:space="0" w:color="auto"/>
                <w:right w:val="none" w:sz="0" w:space="0" w:color="auto"/>
              </w:divBdr>
              <w:divsChild>
                <w:div w:id="701445365">
                  <w:marLeft w:val="0"/>
                  <w:marRight w:val="0"/>
                  <w:marTop w:val="0"/>
                  <w:marBottom w:val="0"/>
                  <w:divBdr>
                    <w:top w:val="none" w:sz="0" w:space="0" w:color="auto"/>
                    <w:left w:val="none" w:sz="0" w:space="0" w:color="auto"/>
                    <w:bottom w:val="none" w:sz="0" w:space="0" w:color="auto"/>
                    <w:right w:val="none" w:sz="0" w:space="0" w:color="auto"/>
                  </w:divBdr>
                </w:div>
              </w:divsChild>
            </w:div>
            <w:div w:id="1142112769">
              <w:marLeft w:val="0"/>
              <w:marRight w:val="0"/>
              <w:marTop w:val="0"/>
              <w:marBottom w:val="0"/>
              <w:divBdr>
                <w:top w:val="none" w:sz="0" w:space="0" w:color="auto"/>
                <w:left w:val="none" w:sz="0" w:space="0" w:color="auto"/>
                <w:bottom w:val="none" w:sz="0" w:space="0" w:color="auto"/>
                <w:right w:val="none" w:sz="0" w:space="0" w:color="auto"/>
              </w:divBdr>
              <w:divsChild>
                <w:div w:id="1057124158">
                  <w:marLeft w:val="0"/>
                  <w:marRight w:val="0"/>
                  <w:marTop w:val="0"/>
                  <w:marBottom w:val="0"/>
                  <w:divBdr>
                    <w:top w:val="none" w:sz="0" w:space="0" w:color="auto"/>
                    <w:left w:val="none" w:sz="0" w:space="0" w:color="auto"/>
                    <w:bottom w:val="none" w:sz="0" w:space="0" w:color="auto"/>
                    <w:right w:val="none" w:sz="0" w:space="0" w:color="auto"/>
                  </w:divBdr>
                </w:div>
              </w:divsChild>
            </w:div>
            <w:div w:id="1289431535">
              <w:marLeft w:val="0"/>
              <w:marRight w:val="0"/>
              <w:marTop w:val="0"/>
              <w:marBottom w:val="0"/>
              <w:divBdr>
                <w:top w:val="none" w:sz="0" w:space="0" w:color="auto"/>
                <w:left w:val="none" w:sz="0" w:space="0" w:color="auto"/>
                <w:bottom w:val="none" w:sz="0" w:space="0" w:color="auto"/>
                <w:right w:val="none" w:sz="0" w:space="0" w:color="auto"/>
              </w:divBdr>
              <w:divsChild>
                <w:div w:id="976645556">
                  <w:marLeft w:val="0"/>
                  <w:marRight w:val="0"/>
                  <w:marTop w:val="0"/>
                  <w:marBottom w:val="0"/>
                  <w:divBdr>
                    <w:top w:val="none" w:sz="0" w:space="0" w:color="auto"/>
                    <w:left w:val="none" w:sz="0" w:space="0" w:color="auto"/>
                    <w:bottom w:val="none" w:sz="0" w:space="0" w:color="auto"/>
                    <w:right w:val="none" w:sz="0" w:space="0" w:color="auto"/>
                  </w:divBdr>
                </w:div>
              </w:divsChild>
            </w:div>
            <w:div w:id="1377703004">
              <w:marLeft w:val="0"/>
              <w:marRight w:val="0"/>
              <w:marTop w:val="0"/>
              <w:marBottom w:val="0"/>
              <w:divBdr>
                <w:top w:val="none" w:sz="0" w:space="0" w:color="auto"/>
                <w:left w:val="none" w:sz="0" w:space="0" w:color="auto"/>
                <w:bottom w:val="none" w:sz="0" w:space="0" w:color="auto"/>
                <w:right w:val="none" w:sz="0" w:space="0" w:color="auto"/>
              </w:divBdr>
              <w:divsChild>
                <w:div w:id="1740052961">
                  <w:marLeft w:val="0"/>
                  <w:marRight w:val="0"/>
                  <w:marTop w:val="0"/>
                  <w:marBottom w:val="0"/>
                  <w:divBdr>
                    <w:top w:val="none" w:sz="0" w:space="0" w:color="auto"/>
                    <w:left w:val="none" w:sz="0" w:space="0" w:color="auto"/>
                    <w:bottom w:val="none" w:sz="0" w:space="0" w:color="auto"/>
                    <w:right w:val="none" w:sz="0" w:space="0" w:color="auto"/>
                  </w:divBdr>
                </w:div>
              </w:divsChild>
            </w:div>
            <w:div w:id="1401168828">
              <w:marLeft w:val="0"/>
              <w:marRight w:val="0"/>
              <w:marTop w:val="0"/>
              <w:marBottom w:val="0"/>
              <w:divBdr>
                <w:top w:val="none" w:sz="0" w:space="0" w:color="auto"/>
                <w:left w:val="none" w:sz="0" w:space="0" w:color="auto"/>
                <w:bottom w:val="none" w:sz="0" w:space="0" w:color="auto"/>
                <w:right w:val="none" w:sz="0" w:space="0" w:color="auto"/>
              </w:divBdr>
              <w:divsChild>
                <w:div w:id="1309280299">
                  <w:marLeft w:val="0"/>
                  <w:marRight w:val="0"/>
                  <w:marTop w:val="0"/>
                  <w:marBottom w:val="0"/>
                  <w:divBdr>
                    <w:top w:val="none" w:sz="0" w:space="0" w:color="auto"/>
                    <w:left w:val="none" w:sz="0" w:space="0" w:color="auto"/>
                    <w:bottom w:val="none" w:sz="0" w:space="0" w:color="auto"/>
                    <w:right w:val="none" w:sz="0" w:space="0" w:color="auto"/>
                  </w:divBdr>
                </w:div>
              </w:divsChild>
            </w:div>
            <w:div w:id="1918592787">
              <w:marLeft w:val="0"/>
              <w:marRight w:val="0"/>
              <w:marTop w:val="0"/>
              <w:marBottom w:val="0"/>
              <w:divBdr>
                <w:top w:val="none" w:sz="0" w:space="0" w:color="auto"/>
                <w:left w:val="none" w:sz="0" w:space="0" w:color="auto"/>
                <w:bottom w:val="none" w:sz="0" w:space="0" w:color="auto"/>
                <w:right w:val="none" w:sz="0" w:space="0" w:color="auto"/>
              </w:divBdr>
              <w:divsChild>
                <w:div w:id="556555717">
                  <w:marLeft w:val="0"/>
                  <w:marRight w:val="0"/>
                  <w:marTop w:val="0"/>
                  <w:marBottom w:val="0"/>
                  <w:divBdr>
                    <w:top w:val="none" w:sz="0" w:space="0" w:color="auto"/>
                    <w:left w:val="none" w:sz="0" w:space="0" w:color="auto"/>
                    <w:bottom w:val="none" w:sz="0" w:space="0" w:color="auto"/>
                    <w:right w:val="none" w:sz="0" w:space="0" w:color="auto"/>
                  </w:divBdr>
                </w:div>
              </w:divsChild>
            </w:div>
            <w:div w:id="2013290113">
              <w:marLeft w:val="0"/>
              <w:marRight w:val="0"/>
              <w:marTop w:val="0"/>
              <w:marBottom w:val="0"/>
              <w:divBdr>
                <w:top w:val="none" w:sz="0" w:space="0" w:color="auto"/>
                <w:left w:val="none" w:sz="0" w:space="0" w:color="auto"/>
                <w:bottom w:val="none" w:sz="0" w:space="0" w:color="auto"/>
                <w:right w:val="none" w:sz="0" w:space="0" w:color="auto"/>
              </w:divBdr>
              <w:divsChild>
                <w:div w:id="6834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5687">
          <w:marLeft w:val="0"/>
          <w:marRight w:val="0"/>
          <w:marTop w:val="0"/>
          <w:marBottom w:val="0"/>
          <w:divBdr>
            <w:top w:val="none" w:sz="0" w:space="0" w:color="auto"/>
            <w:left w:val="none" w:sz="0" w:space="0" w:color="auto"/>
            <w:bottom w:val="none" w:sz="0" w:space="0" w:color="auto"/>
            <w:right w:val="none" w:sz="0" w:space="0" w:color="auto"/>
          </w:divBdr>
          <w:divsChild>
            <w:div w:id="1026442661">
              <w:marLeft w:val="0"/>
              <w:marRight w:val="0"/>
              <w:marTop w:val="0"/>
              <w:marBottom w:val="0"/>
              <w:divBdr>
                <w:top w:val="none" w:sz="0" w:space="0" w:color="auto"/>
                <w:left w:val="none" w:sz="0" w:space="0" w:color="auto"/>
                <w:bottom w:val="none" w:sz="0" w:space="0" w:color="auto"/>
                <w:right w:val="none" w:sz="0" w:space="0" w:color="auto"/>
              </w:divBdr>
              <w:divsChild>
                <w:div w:id="16777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98911">
      <w:bodyDiv w:val="1"/>
      <w:marLeft w:val="0"/>
      <w:marRight w:val="0"/>
      <w:marTop w:val="0"/>
      <w:marBottom w:val="0"/>
      <w:divBdr>
        <w:top w:val="none" w:sz="0" w:space="0" w:color="auto"/>
        <w:left w:val="none" w:sz="0" w:space="0" w:color="auto"/>
        <w:bottom w:val="none" w:sz="0" w:space="0" w:color="auto"/>
        <w:right w:val="none" w:sz="0" w:space="0" w:color="auto"/>
      </w:divBdr>
    </w:div>
    <w:div w:id="1291934794">
      <w:bodyDiv w:val="1"/>
      <w:marLeft w:val="0"/>
      <w:marRight w:val="0"/>
      <w:marTop w:val="0"/>
      <w:marBottom w:val="0"/>
      <w:divBdr>
        <w:top w:val="none" w:sz="0" w:space="0" w:color="auto"/>
        <w:left w:val="none" w:sz="0" w:space="0" w:color="auto"/>
        <w:bottom w:val="none" w:sz="0" w:space="0" w:color="auto"/>
        <w:right w:val="none" w:sz="0" w:space="0" w:color="auto"/>
      </w:divBdr>
      <w:divsChild>
        <w:div w:id="910576587">
          <w:marLeft w:val="0"/>
          <w:marRight w:val="0"/>
          <w:marTop w:val="0"/>
          <w:marBottom w:val="0"/>
          <w:divBdr>
            <w:top w:val="none" w:sz="0" w:space="0" w:color="auto"/>
            <w:left w:val="none" w:sz="0" w:space="0" w:color="auto"/>
            <w:bottom w:val="none" w:sz="0" w:space="0" w:color="auto"/>
            <w:right w:val="none" w:sz="0" w:space="0" w:color="auto"/>
          </w:divBdr>
        </w:div>
      </w:divsChild>
    </w:div>
    <w:div w:id="1294289641">
      <w:bodyDiv w:val="1"/>
      <w:marLeft w:val="0"/>
      <w:marRight w:val="0"/>
      <w:marTop w:val="0"/>
      <w:marBottom w:val="0"/>
      <w:divBdr>
        <w:top w:val="none" w:sz="0" w:space="0" w:color="auto"/>
        <w:left w:val="none" w:sz="0" w:space="0" w:color="auto"/>
        <w:bottom w:val="none" w:sz="0" w:space="0" w:color="auto"/>
        <w:right w:val="none" w:sz="0" w:space="0" w:color="auto"/>
      </w:divBdr>
    </w:div>
    <w:div w:id="1309095891">
      <w:bodyDiv w:val="1"/>
      <w:marLeft w:val="0"/>
      <w:marRight w:val="0"/>
      <w:marTop w:val="0"/>
      <w:marBottom w:val="0"/>
      <w:divBdr>
        <w:top w:val="none" w:sz="0" w:space="0" w:color="auto"/>
        <w:left w:val="none" w:sz="0" w:space="0" w:color="auto"/>
        <w:bottom w:val="none" w:sz="0" w:space="0" w:color="auto"/>
        <w:right w:val="none" w:sz="0" w:space="0" w:color="auto"/>
      </w:divBdr>
    </w:div>
    <w:div w:id="1313559519">
      <w:bodyDiv w:val="1"/>
      <w:marLeft w:val="0"/>
      <w:marRight w:val="0"/>
      <w:marTop w:val="0"/>
      <w:marBottom w:val="0"/>
      <w:divBdr>
        <w:top w:val="none" w:sz="0" w:space="0" w:color="auto"/>
        <w:left w:val="none" w:sz="0" w:space="0" w:color="auto"/>
        <w:bottom w:val="none" w:sz="0" w:space="0" w:color="auto"/>
        <w:right w:val="none" w:sz="0" w:space="0" w:color="auto"/>
      </w:divBdr>
      <w:divsChild>
        <w:div w:id="784425326">
          <w:marLeft w:val="0"/>
          <w:marRight w:val="0"/>
          <w:marTop w:val="60"/>
          <w:marBottom w:val="0"/>
          <w:divBdr>
            <w:top w:val="none" w:sz="0" w:space="0" w:color="auto"/>
            <w:left w:val="none" w:sz="0" w:space="0" w:color="auto"/>
            <w:bottom w:val="none" w:sz="0" w:space="0" w:color="auto"/>
            <w:right w:val="none" w:sz="0" w:space="0" w:color="auto"/>
          </w:divBdr>
        </w:div>
        <w:div w:id="887451920">
          <w:marLeft w:val="0"/>
          <w:marRight w:val="0"/>
          <w:marTop w:val="0"/>
          <w:marBottom w:val="0"/>
          <w:divBdr>
            <w:top w:val="none" w:sz="0" w:space="0" w:color="auto"/>
            <w:left w:val="none" w:sz="0" w:space="0" w:color="auto"/>
            <w:bottom w:val="none" w:sz="0" w:space="0" w:color="auto"/>
            <w:right w:val="none" w:sz="0" w:space="0" w:color="auto"/>
          </w:divBdr>
          <w:divsChild>
            <w:div w:id="11157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7152">
      <w:bodyDiv w:val="1"/>
      <w:marLeft w:val="0"/>
      <w:marRight w:val="0"/>
      <w:marTop w:val="0"/>
      <w:marBottom w:val="0"/>
      <w:divBdr>
        <w:top w:val="none" w:sz="0" w:space="0" w:color="auto"/>
        <w:left w:val="none" w:sz="0" w:space="0" w:color="auto"/>
        <w:bottom w:val="none" w:sz="0" w:space="0" w:color="auto"/>
        <w:right w:val="none" w:sz="0" w:space="0" w:color="auto"/>
      </w:divBdr>
    </w:div>
    <w:div w:id="1353414536">
      <w:bodyDiv w:val="1"/>
      <w:marLeft w:val="0"/>
      <w:marRight w:val="0"/>
      <w:marTop w:val="0"/>
      <w:marBottom w:val="0"/>
      <w:divBdr>
        <w:top w:val="none" w:sz="0" w:space="0" w:color="auto"/>
        <w:left w:val="none" w:sz="0" w:space="0" w:color="auto"/>
        <w:bottom w:val="none" w:sz="0" w:space="0" w:color="auto"/>
        <w:right w:val="none" w:sz="0" w:space="0" w:color="auto"/>
      </w:divBdr>
      <w:divsChild>
        <w:div w:id="2111007807">
          <w:marLeft w:val="0"/>
          <w:marRight w:val="0"/>
          <w:marTop w:val="0"/>
          <w:marBottom w:val="0"/>
          <w:divBdr>
            <w:top w:val="none" w:sz="0" w:space="0" w:color="auto"/>
            <w:left w:val="none" w:sz="0" w:space="0" w:color="auto"/>
            <w:bottom w:val="none" w:sz="0" w:space="0" w:color="auto"/>
            <w:right w:val="none" w:sz="0" w:space="0" w:color="auto"/>
          </w:divBdr>
          <w:divsChild>
            <w:div w:id="1004629360">
              <w:marLeft w:val="0"/>
              <w:marRight w:val="0"/>
              <w:marTop w:val="0"/>
              <w:marBottom w:val="0"/>
              <w:divBdr>
                <w:top w:val="none" w:sz="0" w:space="0" w:color="auto"/>
                <w:left w:val="none" w:sz="0" w:space="0" w:color="auto"/>
                <w:bottom w:val="none" w:sz="0" w:space="0" w:color="auto"/>
                <w:right w:val="none" w:sz="0" w:space="0" w:color="auto"/>
              </w:divBdr>
              <w:divsChild>
                <w:div w:id="19664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77747">
      <w:bodyDiv w:val="1"/>
      <w:marLeft w:val="0"/>
      <w:marRight w:val="0"/>
      <w:marTop w:val="0"/>
      <w:marBottom w:val="0"/>
      <w:divBdr>
        <w:top w:val="none" w:sz="0" w:space="0" w:color="auto"/>
        <w:left w:val="none" w:sz="0" w:space="0" w:color="auto"/>
        <w:bottom w:val="none" w:sz="0" w:space="0" w:color="auto"/>
        <w:right w:val="none" w:sz="0" w:space="0" w:color="auto"/>
      </w:divBdr>
      <w:divsChild>
        <w:div w:id="1822958863">
          <w:marLeft w:val="0"/>
          <w:marRight w:val="0"/>
          <w:marTop w:val="0"/>
          <w:marBottom w:val="0"/>
          <w:divBdr>
            <w:top w:val="none" w:sz="0" w:space="0" w:color="auto"/>
            <w:left w:val="none" w:sz="0" w:space="0" w:color="auto"/>
            <w:bottom w:val="none" w:sz="0" w:space="0" w:color="auto"/>
            <w:right w:val="none" w:sz="0" w:space="0" w:color="auto"/>
          </w:divBdr>
          <w:divsChild>
            <w:div w:id="1594708477">
              <w:marLeft w:val="0"/>
              <w:marRight w:val="0"/>
              <w:marTop w:val="0"/>
              <w:marBottom w:val="0"/>
              <w:divBdr>
                <w:top w:val="none" w:sz="0" w:space="0" w:color="auto"/>
                <w:left w:val="none" w:sz="0" w:space="0" w:color="auto"/>
                <w:bottom w:val="none" w:sz="0" w:space="0" w:color="auto"/>
                <w:right w:val="none" w:sz="0" w:space="0" w:color="auto"/>
              </w:divBdr>
              <w:divsChild>
                <w:div w:id="4322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7334">
      <w:bodyDiv w:val="1"/>
      <w:marLeft w:val="0"/>
      <w:marRight w:val="0"/>
      <w:marTop w:val="0"/>
      <w:marBottom w:val="0"/>
      <w:divBdr>
        <w:top w:val="none" w:sz="0" w:space="0" w:color="auto"/>
        <w:left w:val="none" w:sz="0" w:space="0" w:color="auto"/>
        <w:bottom w:val="none" w:sz="0" w:space="0" w:color="auto"/>
        <w:right w:val="none" w:sz="0" w:space="0" w:color="auto"/>
      </w:divBdr>
    </w:div>
    <w:div w:id="1368484900">
      <w:bodyDiv w:val="1"/>
      <w:marLeft w:val="0"/>
      <w:marRight w:val="0"/>
      <w:marTop w:val="0"/>
      <w:marBottom w:val="0"/>
      <w:divBdr>
        <w:top w:val="none" w:sz="0" w:space="0" w:color="auto"/>
        <w:left w:val="none" w:sz="0" w:space="0" w:color="auto"/>
        <w:bottom w:val="none" w:sz="0" w:space="0" w:color="auto"/>
        <w:right w:val="none" w:sz="0" w:space="0" w:color="auto"/>
      </w:divBdr>
      <w:divsChild>
        <w:div w:id="1820223147">
          <w:marLeft w:val="0"/>
          <w:marRight w:val="0"/>
          <w:marTop w:val="0"/>
          <w:marBottom w:val="0"/>
          <w:divBdr>
            <w:top w:val="none" w:sz="0" w:space="0" w:color="auto"/>
            <w:left w:val="none" w:sz="0" w:space="0" w:color="auto"/>
            <w:bottom w:val="none" w:sz="0" w:space="0" w:color="auto"/>
            <w:right w:val="none" w:sz="0" w:space="0" w:color="auto"/>
          </w:divBdr>
          <w:divsChild>
            <w:div w:id="1433745495">
              <w:marLeft w:val="0"/>
              <w:marRight w:val="0"/>
              <w:marTop w:val="0"/>
              <w:marBottom w:val="0"/>
              <w:divBdr>
                <w:top w:val="none" w:sz="0" w:space="0" w:color="auto"/>
                <w:left w:val="none" w:sz="0" w:space="0" w:color="auto"/>
                <w:bottom w:val="none" w:sz="0" w:space="0" w:color="auto"/>
                <w:right w:val="none" w:sz="0" w:space="0" w:color="auto"/>
              </w:divBdr>
              <w:divsChild>
                <w:div w:id="2069106678">
                  <w:marLeft w:val="0"/>
                  <w:marRight w:val="0"/>
                  <w:marTop w:val="0"/>
                  <w:marBottom w:val="0"/>
                  <w:divBdr>
                    <w:top w:val="none" w:sz="0" w:space="0" w:color="auto"/>
                    <w:left w:val="none" w:sz="0" w:space="0" w:color="auto"/>
                    <w:bottom w:val="none" w:sz="0" w:space="0" w:color="auto"/>
                    <w:right w:val="none" w:sz="0" w:space="0" w:color="auto"/>
                  </w:divBdr>
                  <w:divsChild>
                    <w:div w:id="4485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57270">
      <w:bodyDiv w:val="1"/>
      <w:marLeft w:val="0"/>
      <w:marRight w:val="0"/>
      <w:marTop w:val="0"/>
      <w:marBottom w:val="0"/>
      <w:divBdr>
        <w:top w:val="none" w:sz="0" w:space="0" w:color="auto"/>
        <w:left w:val="none" w:sz="0" w:space="0" w:color="auto"/>
        <w:bottom w:val="none" w:sz="0" w:space="0" w:color="auto"/>
        <w:right w:val="none" w:sz="0" w:space="0" w:color="auto"/>
      </w:divBdr>
    </w:div>
    <w:div w:id="1416703752">
      <w:bodyDiv w:val="1"/>
      <w:marLeft w:val="0"/>
      <w:marRight w:val="0"/>
      <w:marTop w:val="0"/>
      <w:marBottom w:val="0"/>
      <w:divBdr>
        <w:top w:val="none" w:sz="0" w:space="0" w:color="auto"/>
        <w:left w:val="none" w:sz="0" w:space="0" w:color="auto"/>
        <w:bottom w:val="none" w:sz="0" w:space="0" w:color="auto"/>
        <w:right w:val="none" w:sz="0" w:space="0" w:color="auto"/>
      </w:divBdr>
    </w:div>
    <w:div w:id="1443450450">
      <w:bodyDiv w:val="1"/>
      <w:marLeft w:val="0"/>
      <w:marRight w:val="0"/>
      <w:marTop w:val="0"/>
      <w:marBottom w:val="0"/>
      <w:divBdr>
        <w:top w:val="none" w:sz="0" w:space="0" w:color="auto"/>
        <w:left w:val="none" w:sz="0" w:space="0" w:color="auto"/>
        <w:bottom w:val="none" w:sz="0" w:space="0" w:color="auto"/>
        <w:right w:val="none" w:sz="0" w:space="0" w:color="auto"/>
      </w:divBdr>
    </w:div>
    <w:div w:id="1452824174">
      <w:bodyDiv w:val="1"/>
      <w:marLeft w:val="0"/>
      <w:marRight w:val="0"/>
      <w:marTop w:val="0"/>
      <w:marBottom w:val="0"/>
      <w:divBdr>
        <w:top w:val="none" w:sz="0" w:space="0" w:color="auto"/>
        <w:left w:val="none" w:sz="0" w:space="0" w:color="auto"/>
        <w:bottom w:val="none" w:sz="0" w:space="0" w:color="auto"/>
        <w:right w:val="none" w:sz="0" w:space="0" w:color="auto"/>
      </w:divBdr>
      <w:divsChild>
        <w:div w:id="1084227840">
          <w:marLeft w:val="0"/>
          <w:marRight w:val="0"/>
          <w:marTop w:val="0"/>
          <w:marBottom w:val="0"/>
          <w:divBdr>
            <w:top w:val="none" w:sz="0" w:space="0" w:color="auto"/>
            <w:left w:val="none" w:sz="0" w:space="0" w:color="auto"/>
            <w:bottom w:val="none" w:sz="0" w:space="0" w:color="auto"/>
            <w:right w:val="none" w:sz="0" w:space="0" w:color="auto"/>
          </w:divBdr>
        </w:div>
        <w:div w:id="1674838155">
          <w:marLeft w:val="0"/>
          <w:marRight w:val="0"/>
          <w:marTop w:val="0"/>
          <w:marBottom w:val="0"/>
          <w:divBdr>
            <w:top w:val="none" w:sz="0" w:space="0" w:color="auto"/>
            <w:left w:val="none" w:sz="0" w:space="0" w:color="auto"/>
            <w:bottom w:val="none" w:sz="0" w:space="0" w:color="auto"/>
            <w:right w:val="none" w:sz="0" w:space="0" w:color="auto"/>
          </w:divBdr>
        </w:div>
      </w:divsChild>
    </w:div>
    <w:div w:id="1454708818">
      <w:bodyDiv w:val="1"/>
      <w:marLeft w:val="0"/>
      <w:marRight w:val="0"/>
      <w:marTop w:val="0"/>
      <w:marBottom w:val="0"/>
      <w:divBdr>
        <w:top w:val="none" w:sz="0" w:space="0" w:color="auto"/>
        <w:left w:val="none" w:sz="0" w:space="0" w:color="auto"/>
        <w:bottom w:val="none" w:sz="0" w:space="0" w:color="auto"/>
        <w:right w:val="none" w:sz="0" w:space="0" w:color="auto"/>
      </w:divBdr>
      <w:divsChild>
        <w:div w:id="1297839201">
          <w:marLeft w:val="0"/>
          <w:marRight w:val="0"/>
          <w:marTop w:val="0"/>
          <w:marBottom w:val="0"/>
          <w:divBdr>
            <w:top w:val="none" w:sz="0" w:space="0" w:color="auto"/>
            <w:left w:val="none" w:sz="0" w:space="0" w:color="auto"/>
            <w:bottom w:val="none" w:sz="0" w:space="0" w:color="auto"/>
            <w:right w:val="none" w:sz="0" w:space="0" w:color="auto"/>
          </w:divBdr>
        </w:div>
        <w:div w:id="1547720449">
          <w:marLeft w:val="0"/>
          <w:marRight w:val="0"/>
          <w:marTop w:val="0"/>
          <w:marBottom w:val="0"/>
          <w:divBdr>
            <w:top w:val="none" w:sz="0" w:space="0" w:color="auto"/>
            <w:left w:val="none" w:sz="0" w:space="0" w:color="auto"/>
            <w:bottom w:val="none" w:sz="0" w:space="0" w:color="auto"/>
            <w:right w:val="none" w:sz="0" w:space="0" w:color="auto"/>
          </w:divBdr>
        </w:div>
      </w:divsChild>
    </w:div>
    <w:div w:id="1466436186">
      <w:bodyDiv w:val="1"/>
      <w:marLeft w:val="0"/>
      <w:marRight w:val="0"/>
      <w:marTop w:val="0"/>
      <w:marBottom w:val="0"/>
      <w:divBdr>
        <w:top w:val="none" w:sz="0" w:space="0" w:color="auto"/>
        <w:left w:val="none" w:sz="0" w:space="0" w:color="auto"/>
        <w:bottom w:val="none" w:sz="0" w:space="0" w:color="auto"/>
        <w:right w:val="none" w:sz="0" w:space="0" w:color="auto"/>
      </w:divBdr>
    </w:div>
    <w:div w:id="1475371017">
      <w:bodyDiv w:val="1"/>
      <w:marLeft w:val="0"/>
      <w:marRight w:val="0"/>
      <w:marTop w:val="0"/>
      <w:marBottom w:val="0"/>
      <w:divBdr>
        <w:top w:val="none" w:sz="0" w:space="0" w:color="auto"/>
        <w:left w:val="none" w:sz="0" w:space="0" w:color="auto"/>
        <w:bottom w:val="none" w:sz="0" w:space="0" w:color="auto"/>
        <w:right w:val="none" w:sz="0" w:space="0" w:color="auto"/>
      </w:divBdr>
    </w:div>
    <w:div w:id="1492599462">
      <w:bodyDiv w:val="1"/>
      <w:marLeft w:val="0"/>
      <w:marRight w:val="0"/>
      <w:marTop w:val="0"/>
      <w:marBottom w:val="0"/>
      <w:divBdr>
        <w:top w:val="none" w:sz="0" w:space="0" w:color="auto"/>
        <w:left w:val="none" w:sz="0" w:space="0" w:color="auto"/>
        <w:bottom w:val="none" w:sz="0" w:space="0" w:color="auto"/>
        <w:right w:val="none" w:sz="0" w:space="0" w:color="auto"/>
      </w:divBdr>
      <w:divsChild>
        <w:div w:id="1119296019">
          <w:marLeft w:val="0"/>
          <w:marRight w:val="0"/>
          <w:marTop w:val="0"/>
          <w:marBottom w:val="0"/>
          <w:divBdr>
            <w:top w:val="none" w:sz="0" w:space="0" w:color="auto"/>
            <w:left w:val="none" w:sz="0" w:space="0" w:color="auto"/>
            <w:bottom w:val="none" w:sz="0" w:space="0" w:color="auto"/>
            <w:right w:val="none" w:sz="0" w:space="0" w:color="auto"/>
          </w:divBdr>
          <w:divsChild>
            <w:div w:id="89932866">
              <w:marLeft w:val="0"/>
              <w:marRight w:val="0"/>
              <w:marTop w:val="0"/>
              <w:marBottom w:val="0"/>
              <w:divBdr>
                <w:top w:val="none" w:sz="0" w:space="0" w:color="auto"/>
                <w:left w:val="none" w:sz="0" w:space="0" w:color="auto"/>
                <w:bottom w:val="none" w:sz="0" w:space="0" w:color="auto"/>
                <w:right w:val="none" w:sz="0" w:space="0" w:color="auto"/>
              </w:divBdr>
              <w:divsChild>
                <w:div w:id="9396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669">
      <w:bodyDiv w:val="1"/>
      <w:marLeft w:val="0"/>
      <w:marRight w:val="0"/>
      <w:marTop w:val="0"/>
      <w:marBottom w:val="0"/>
      <w:divBdr>
        <w:top w:val="none" w:sz="0" w:space="0" w:color="auto"/>
        <w:left w:val="none" w:sz="0" w:space="0" w:color="auto"/>
        <w:bottom w:val="none" w:sz="0" w:space="0" w:color="auto"/>
        <w:right w:val="none" w:sz="0" w:space="0" w:color="auto"/>
      </w:divBdr>
    </w:div>
    <w:div w:id="1507096127">
      <w:bodyDiv w:val="1"/>
      <w:marLeft w:val="0"/>
      <w:marRight w:val="0"/>
      <w:marTop w:val="0"/>
      <w:marBottom w:val="0"/>
      <w:divBdr>
        <w:top w:val="none" w:sz="0" w:space="0" w:color="auto"/>
        <w:left w:val="none" w:sz="0" w:space="0" w:color="auto"/>
        <w:bottom w:val="none" w:sz="0" w:space="0" w:color="auto"/>
        <w:right w:val="none" w:sz="0" w:space="0" w:color="auto"/>
      </w:divBdr>
    </w:div>
    <w:div w:id="1591697372">
      <w:bodyDiv w:val="1"/>
      <w:marLeft w:val="0"/>
      <w:marRight w:val="0"/>
      <w:marTop w:val="0"/>
      <w:marBottom w:val="0"/>
      <w:divBdr>
        <w:top w:val="none" w:sz="0" w:space="0" w:color="auto"/>
        <w:left w:val="none" w:sz="0" w:space="0" w:color="auto"/>
        <w:bottom w:val="none" w:sz="0" w:space="0" w:color="auto"/>
        <w:right w:val="none" w:sz="0" w:space="0" w:color="auto"/>
      </w:divBdr>
    </w:div>
    <w:div w:id="1642269457">
      <w:bodyDiv w:val="1"/>
      <w:marLeft w:val="0"/>
      <w:marRight w:val="0"/>
      <w:marTop w:val="0"/>
      <w:marBottom w:val="0"/>
      <w:divBdr>
        <w:top w:val="none" w:sz="0" w:space="0" w:color="auto"/>
        <w:left w:val="none" w:sz="0" w:space="0" w:color="auto"/>
        <w:bottom w:val="none" w:sz="0" w:space="0" w:color="auto"/>
        <w:right w:val="none" w:sz="0" w:space="0" w:color="auto"/>
      </w:divBdr>
    </w:div>
    <w:div w:id="1645040492">
      <w:bodyDiv w:val="1"/>
      <w:marLeft w:val="0"/>
      <w:marRight w:val="0"/>
      <w:marTop w:val="0"/>
      <w:marBottom w:val="0"/>
      <w:divBdr>
        <w:top w:val="none" w:sz="0" w:space="0" w:color="auto"/>
        <w:left w:val="none" w:sz="0" w:space="0" w:color="auto"/>
        <w:bottom w:val="none" w:sz="0" w:space="0" w:color="auto"/>
        <w:right w:val="none" w:sz="0" w:space="0" w:color="auto"/>
      </w:divBdr>
    </w:div>
    <w:div w:id="1659966371">
      <w:bodyDiv w:val="1"/>
      <w:marLeft w:val="0"/>
      <w:marRight w:val="0"/>
      <w:marTop w:val="0"/>
      <w:marBottom w:val="0"/>
      <w:divBdr>
        <w:top w:val="none" w:sz="0" w:space="0" w:color="auto"/>
        <w:left w:val="none" w:sz="0" w:space="0" w:color="auto"/>
        <w:bottom w:val="none" w:sz="0" w:space="0" w:color="auto"/>
        <w:right w:val="none" w:sz="0" w:space="0" w:color="auto"/>
      </w:divBdr>
    </w:div>
    <w:div w:id="1664309972">
      <w:bodyDiv w:val="1"/>
      <w:marLeft w:val="0"/>
      <w:marRight w:val="0"/>
      <w:marTop w:val="0"/>
      <w:marBottom w:val="0"/>
      <w:divBdr>
        <w:top w:val="none" w:sz="0" w:space="0" w:color="auto"/>
        <w:left w:val="none" w:sz="0" w:space="0" w:color="auto"/>
        <w:bottom w:val="none" w:sz="0" w:space="0" w:color="auto"/>
        <w:right w:val="none" w:sz="0" w:space="0" w:color="auto"/>
      </w:divBdr>
    </w:div>
    <w:div w:id="1674722691">
      <w:bodyDiv w:val="1"/>
      <w:marLeft w:val="0"/>
      <w:marRight w:val="0"/>
      <w:marTop w:val="0"/>
      <w:marBottom w:val="0"/>
      <w:divBdr>
        <w:top w:val="none" w:sz="0" w:space="0" w:color="auto"/>
        <w:left w:val="none" w:sz="0" w:space="0" w:color="auto"/>
        <w:bottom w:val="none" w:sz="0" w:space="0" w:color="auto"/>
        <w:right w:val="none" w:sz="0" w:space="0" w:color="auto"/>
      </w:divBdr>
    </w:div>
    <w:div w:id="1693385385">
      <w:bodyDiv w:val="1"/>
      <w:marLeft w:val="0"/>
      <w:marRight w:val="0"/>
      <w:marTop w:val="0"/>
      <w:marBottom w:val="0"/>
      <w:divBdr>
        <w:top w:val="none" w:sz="0" w:space="0" w:color="auto"/>
        <w:left w:val="none" w:sz="0" w:space="0" w:color="auto"/>
        <w:bottom w:val="none" w:sz="0" w:space="0" w:color="auto"/>
        <w:right w:val="none" w:sz="0" w:space="0" w:color="auto"/>
      </w:divBdr>
    </w:div>
    <w:div w:id="1707213185">
      <w:bodyDiv w:val="1"/>
      <w:marLeft w:val="0"/>
      <w:marRight w:val="0"/>
      <w:marTop w:val="0"/>
      <w:marBottom w:val="0"/>
      <w:divBdr>
        <w:top w:val="none" w:sz="0" w:space="0" w:color="auto"/>
        <w:left w:val="none" w:sz="0" w:space="0" w:color="auto"/>
        <w:bottom w:val="none" w:sz="0" w:space="0" w:color="auto"/>
        <w:right w:val="none" w:sz="0" w:space="0" w:color="auto"/>
      </w:divBdr>
    </w:div>
    <w:div w:id="1750150772">
      <w:bodyDiv w:val="1"/>
      <w:marLeft w:val="0"/>
      <w:marRight w:val="0"/>
      <w:marTop w:val="0"/>
      <w:marBottom w:val="0"/>
      <w:divBdr>
        <w:top w:val="none" w:sz="0" w:space="0" w:color="auto"/>
        <w:left w:val="none" w:sz="0" w:space="0" w:color="auto"/>
        <w:bottom w:val="none" w:sz="0" w:space="0" w:color="auto"/>
        <w:right w:val="none" w:sz="0" w:space="0" w:color="auto"/>
      </w:divBdr>
    </w:div>
    <w:div w:id="1750537692">
      <w:bodyDiv w:val="1"/>
      <w:marLeft w:val="0"/>
      <w:marRight w:val="0"/>
      <w:marTop w:val="0"/>
      <w:marBottom w:val="0"/>
      <w:divBdr>
        <w:top w:val="none" w:sz="0" w:space="0" w:color="auto"/>
        <w:left w:val="none" w:sz="0" w:space="0" w:color="auto"/>
        <w:bottom w:val="none" w:sz="0" w:space="0" w:color="auto"/>
        <w:right w:val="none" w:sz="0" w:space="0" w:color="auto"/>
      </w:divBdr>
    </w:div>
    <w:div w:id="1751653672">
      <w:bodyDiv w:val="1"/>
      <w:marLeft w:val="0"/>
      <w:marRight w:val="0"/>
      <w:marTop w:val="0"/>
      <w:marBottom w:val="0"/>
      <w:divBdr>
        <w:top w:val="none" w:sz="0" w:space="0" w:color="auto"/>
        <w:left w:val="none" w:sz="0" w:space="0" w:color="auto"/>
        <w:bottom w:val="none" w:sz="0" w:space="0" w:color="auto"/>
        <w:right w:val="none" w:sz="0" w:space="0" w:color="auto"/>
      </w:divBdr>
      <w:divsChild>
        <w:div w:id="399136296">
          <w:marLeft w:val="0"/>
          <w:marRight w:val="0"/>
          <w:marTop w:val="0"/>
          <w:marBottom w:val="0"/>
          <w:divBdr>
            <w:top w:val="none" w:sz="0" w:space="0" w:color="auto"/>
            <w:left w:val="none" w:sz="0" w:space="0" w:color="auto"/>
            <w:bottom w:val="none" w:sz="0" w:space="0" w:color="auto"/>
            <w:right w:val="none" w:sz="0" w:space="0" w:color="auto"/>
          </w:divBdr>
        </w:div>
      </w:divsChild>
    </w:div>
    <w:div w:id="1777367700">
      <w:bodyDiv w:val="1"/>
      <w:marLeft w:val="0"/>
      <w:marRight w:val="0"/>
      <w:marTop w:val="0"/>
      <w:marBottom w:val="0"/>
      <w:divBdr>
        <w:top w:val="none" w:sz="0" w:space="0" w:color="auto"/>
        <w:left w:val="none" w:sz="0" w:space="0" w:color="auto"/>
        <w:bottom w:val="none" w:sz="0" w:space="0" w:color="auto"/>
        <w:right w:val="none" w:sz="0" w:space="0" w:color="auto"/>
      </w:divBdr>
      <w:divsChild>
        <w:div w:id="487093127">
          <w:marLeft w:val="0"/>
          <w:marRight w:val="0"/>
          <w:marTop w:val="0"/>
          <w:marBottom w:val="0"/>
          <w:divBdr>
            <w:top w:val="none" w:sz="0" w:space="0" w:color="auto"/>
            <w:left w:val="none" w:sz="0" w:space="0" w:color="auto"/>
            <w:bottom w:val="none" w:sz="0" w:space="0" w:color="auto"/>
            <w:right w:val="none" w:sz="0" w:space="0" w:color="auto"/>
          </w:divBdr>
          <w:divsChild>
            <w:div w:id="1247374147">
              <w:marLeft w:val="0"/>
              <w:marRight w:val="0"/>
              <w:marTop w:val="0"/>
              <w:marBottom w:val="0"/>
              <w:divBdr>
                <w:top w:val="none" w:sz="0" w:space="0" w:color="auto"/>
                <w:left w:val="none" w:sz="0" w:space="0" w:color="auto"/>
                <w:bottom w:val="none" w:sz="0" w:space="0" w:color="auto"/>
                <w:right w:val="none" w:sz="0" w:space="0" w:color="auto"/>
              </w:divBdr>
            </w:div>
          </w:divsChild>
        </w:div>
        <w:div w:id="889683930">
          <w:marLeft w:val="0"/>
          <w:marRight w:val="0"/>
          <w:marTop w:val="150"/>
          <w:marBottom w:val="0"/>
          <w:divBdr>
            <w:top w:val="none" w:sz="0" w:space="0" w:color="auto"/>
            <w:left w:val="none" w:sz="0" w:space="0" w:color="auto"/>
            <w:bottom w:val="none" w:sz="0" w:space="0" w:color="auto"/>
            <w:right w:val="none" w:sz="0" w:space="0" w:color="auto"/>
          </w:divBdr>
        </w:div>
      </w:divsChild>
    </w:div>
    <w:div w:id="1784567631">
      <w:bodyDiv w:val="1"/>
      <w:marLeft w:val="0"/>
      <w:marRight w:val="0"/>
      <w:marTop w:val="0"/>
      <w:marBottom w:val="0"/>
      <w:divBdr>
        <w:top w:val="none" w:sz="0" w:space="0" w:color="auto"/>
        <w:left w:val="none" w:sz="0" w:space="0" w:color="auto"/>
        <w:bottom w:val="none" w:sz="0" w:space="0" w:color="auto"/>
        <w:right w:val="none" w:sz="0" w:space="0" w:color="auto"/>
      </w:divBdr>
    </w:div>
    <w:div w:id="1804040866">
      <w:bodyDiv w:val="1"/>
      <w:marLeft w:val="0"/>
      <w:marRight w:val="0"/>
      <w:marTop w:val="0"/>
      <w:marBottom w:val="0"/>
      <w:divBdr>
        <w:top w:val="none" w:sz="0" w:space="0" w:color="auto"/>
        <w:left w:val="none" w:sz="0" w:space="0" w:color="auto"/>
        <w:bottom w:val="none" w:sz="0" w:space="0" w:color="auto"/>
        <w:right w:val="none" w:sz="0" w:space="0" w:color="auto"/>
      </w:divBdr>
    </w:div>
    <w:div w:id="1821775884">
      <w:bodyDiv w:val="1"/>
      <w:marLeft w:val="0"/>
      <w:marRight w:val="0"/>
      <w:marTop w:val="0"/>
      <w:marBottom w:val="0"/>
      <w:divBdr>
        <w:top w:val="none" w:sz="0" w:space="0" w:color="auto"/>
        <w:left w:val="none" w:sz="0" w:space="0" w:color="auto"/>
        <w:bottom w:val="none" w:sz="0" w:space="0" w:color="auto"/>
        <w:right w:val="none" w:sz="0" w:space="0" w:color="auto"/>
      </w:divBdr>
    </w:div>
    <w:div w:id="1833711807">
      <w:bodyDiv w:val="1"/>
      <w:marLeft w:val="0"/>
      <w:marRight w:val="0"/>
      <w:marTop w:val="0"/>
      <w:marBottom w:val="0"/>
      <w:divBdr>
        <w:top w:val="none" w:sz="0" w:space="0" w:color="auto"/>
        <w:left w:val="none" w:sz="0" w:space="0" w:color="auto"/>
        <w:bottom w:val="none" w:sz="0" w:space="0" w:color="auto"/>
        <w:right w:val="none" w:sz="0" w:space="0" w:color="auto"/>
      </w:divBdr>
      <w:divsChild>
        <w:div w:id="881551210">
          <w:marLeft w:val="0"/>
          <w:marRight w:val="0"/>
          <w:marTop w:val="0"/>
          <w:marBottom w:val="0"/>
          <w:divBdr>
            <w:top w:val="none" w:sz="0" w:space="0" w:color="auto"/>
            <w:left w:val="none" w:sz="0" w:space="0" w:color="auto"/>
            <w:bottom w:val="none" w:sz="0" w:space="0" w:color="auto"/>
            <w:right w:val="none" w:sz="0" w:space="0" w:color="auto"/>
          </w:divBdr>
        </w:div>
      </w:divsChild>
    </w:div>
    <w:div w:id="1865441420">
      <w:bodyDiv w:val="1"/>
      <w:marLeft w:val="0"/>
      <w:marRight w:val="0"/>
      <w:marTop w:val="0"/>
      <w:marBottom w:val="0"/>
      <w:divBdr>
        <w:top w:val="none" w:sz="0" w:space="0" w:color="auto"/>
        <w:left w:val="none" w:sz="0" w:space="0" w:color="auto"/>
        <w:bottom w:val="none" w:sz="0" w:space="0" w:color="auto"/>
        <w:right w:val="none" w:sz="0" w:space="0" w:color="auto"/>
      </w:divBdr>
    </w:div>
    <w:div w:id="1874147823">
      <w:bodyDiv w:val="1"/>
      <w:marLeft w:val="0"/>
      <w:marRight w:val="0"/>
      <w:marTop w:val="0"/>
      <w:marBottom w:val="0"/>
      <w:divBdr>
        <w:top w:val="none" w:sz="0" w:space="0" w:color="auto"/>
        <w:left w:val="none" w:sz="0" w:space="0" w:color="auto"/>
        <w:bottom w:val="none" w:sz="0" w:space="0" w:color="auto"/>
        <w:right w:val="none" w:sz="0" w:space="0" w:color="auto"/>
      </w:divBdr>
      <w:divsChild>
        <w:div w:id="1545942796">
          <w:marLeft w:val="0"/>
          <w:marRight w:val="0"/>
          <w:marTop w:val="0"/>
          <w:marBottom w:val="0"/>
          <w:divBdr>
            <w:top w:val="none" w:sz="0" w:space="0" w:color="auto"/>
            <w:left w:val="none" w:sz="0" w:space="0" w:color="auto"/>
            <w:bottom w:val="none" w:sz="0" w:space="0" w:color="auto"/>
            <w:right w:val="none" w:sz="0" w:space="0" w:color="auto"/>
          </w:divBdr>
        </w:div>
      </w:divsChild>
    </w:div>
    <w:div w:id="1879707295">
      <w:bodyDiv w:val="1"/>
      <w:marLeft w:val="0"/>
      <w:marRight w:val="0"/>
      <w:marTop w:val="0"/>
      <w:marBottom w:val="0"/>
      <w:divBdr>
        <w:top w:val="none" w:sz="0" w:space="0" w:color="auto"/>
        <w:left w:val="none" w:sz="0" w:space="0" w:color="auto"/>
        <w:bottom w:val="none" w:sz="0" w:space="0" w:color="auto"/>
        <w:right w:val="none" w:sz="0" w:space="0" w:color="auto"/>
      </w:divBdr>
    </w:div>
    <w:div w:id="1916472740">
      <w:bodyDiv w:val="1"/>
      <w:marLeft w:val="0"/>
      <w:marRight w:val="0"/>
      <w:marTop w:val="0"/>
      <w:marBottom w:val="0"/>
      <w:divBdr>
        <w:top w:val="none" w:sz="0" w:space="0" w:color="auto"/>
        <w:left w:val="none" w:sz="0" w:space="0" w:color="auto"/>
        <w:bottom w:val="none" w:sz="0" w:space="0" w:color="auto"/>
        <w:right w:val="none" w:sz="0" w:space="0" w:color="auto"/>
      </w:divBdr>
    </w:div>
    <w:div w:id="1917935015">
      <w:bodyDiv w:val="1"/>
      <w:marLeft w:val="0"/>
      <w:marRight w:val="0"/>
      <w:marTop w:val="0"/>
      <w:marBottom w:val="0"/>
      <w:divBdr>
        <w:top w:val="none" w:sz="0" w:space="0" w:color="auto"/>
        <w:left w:val="none" w:sz="0" w:space="0" w:color="auto"/>
        <w:bottom w:val="none" w:sz="0" w:space="0" w:color="auto"/>
        <w:right w:val="none" w:sz="0" w:space="0" w:color="auto"/>
      </w:divBdr>
    </w:div>
    <w:div w:id="1920944141">
      <w:bodyDiv w:val="1"/>
      <w:marLeft w:val="0"/>
      <w:marRight w:val="0"/>
      <w:marTop w:val="0"/>
      <w:marBottom w:val="0"/>
      <w:divBdr>
        <w:top w:val="none" w:sz="0" w:space="0" w:color="auto"/>
        <w:left w:val="none" w:sz="0" w:space="0" w:color="auto"/>
        <w:bottom w:val="none" w:sz="0" w:space="0" w:color="auto"/>
        <w:right w:val="none" w:sz="0" w:space="0" w:color="auto"/>
      </w:divBdr>
    </w:div>
    <w:div w:id="1922837292">
      <w:bodyDiv w:val="1"/>
      <w:marLeft w:val="0"/>
      <w:marRight w:val="0"/>
      <w:marTop w:val="0"/>
      <w:marBottom w:val="0"/>
      <w:divBdr>
        <w:top w:val="none" w:sz="0" w:space="0" w:color="auto"/>
        <w:left w:val="none" w:sz="0" w:space="0" w:color="auto"/>
        <w:bottom w:val="none" w:sz="0" w:space="0" w:color="auto"/>
        <w:right w:val="none" w:sz="0" w:space="0" w:color="auto"/>
      </w:divBdr>
    </w:div>
    <w:div w:id="1934506518">
      <w:bodyDiv w:val="1"/>
      <w:marLeft w:val="0"/>
      <w:marRight w:val="0"/>
      <w:marTop w:val="0"/>
      <w:marBottom w:val="0"/>
      <w:divBdr>
        <w:top w:val="none" w:sz="0" w:space="0" w:color="auto"/>
        <w:left w:val="none" w:sz="0" w:space="0" w:color="auto"/>
        <w:bottom w:val="none" w:sz="0" w:space="0" w:color="auto"/>
        <w:right w:val="none" w:sz="0" w:space="0" w:color="auto"/>
      </w:divBdr>
    </w:div>
    <w:div w:id="1954511753">
      <w:bodyDiv w:val="1"/>
      <w:marLeft w:val="0"/>
      <w:marRight w:val="0"/>
      <w:marTop w:val="0"/>
      <w:marBottom w:val="0"/>
      <w:divBdr>
        <w:top w:val="none" w:sz="0" w:space="0" w:color="auto"/>
        <w:left w:val="none" w:sz="0" w:space="0" w:color="auto"/>
        <w:bottom w:val="none" w:sz="0" w:space="0" w:color="auto"/>
        <w:right w:val="none" w:sz="0" w:space="0" w:color="auto"/>
      </w:divBdr>
    </w:div>
    <w:div w:id="1977295454">
      <w:bodyDiv w:val="1"/>
      <w:marLeft w:val="0"/>
      <w:marRight w:val="0"/>
      <w:marTop w:val="0"/>
      <w:marBottom w:val="0"/>
      <w:divBdr>
        <w:top w:val="none" w:sz="0" w:space="0" w:color="auto"/>
        <w:left w:val="none" w:sz="0" w:space="0" w:color="auto"/>
        <w:bottom w:val="none" w:sz="0" w:space="0" w:color="auto"/>
        <w:right w:val="none" w:sz="0" w:space="0" w:color="auto"/>
      </w:divBdr>
      <w:divsChild>
        <w:div w:id="1128821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883610">
              <w:marLeft w:val="0"/>
              <w:marRight w:val="0"/>
              <w:marTop w:val="0"/>
              <w:marBottom w:val="0"/>
              <w:divBdr>
                <w:top w:val="none" w:sz="0" w:space="0" w:color="auto"/>
                <w:left w:val="none" w:sz="0" w:space="0" w:color="auto"/>
                <w:bottom w:val="none" w:sz="0" w:space="0" w:color="auto"/>
                <w:right w:val="none" w:sz="0" w:space="0" w:color="auto"/>
              </w:divBdr>
              <w:divsChild>
                <w:div w:id="21073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58416">
      <w:bodyDiv w:val="1"/>
      <w:marLeft w:val="0"/>
      <w:marRight w:val="0"/>
      <w:marTop w:val="0"/>
      <w:marBottom w:val="0"/>
      <w:divBdr>
        <w:top w:val="none" w:sz="0" w:space="0" w:color="auto"/>
        <w:left w:val="none" w:sz="0" w:space="0" w:color="auto"/>
        <w:bottom w:val="none" w:sz="0" w:space="0" w:color="auto"/>
        <w:right w:val="none" w:sz="0" w:space="0" w:color="auto"/>
      </w:divBdr>
    </w:div>
    <w:div w:id="2013991572">
      <w:bodyDiv w:val="1"/>
      <w:marLeft w:val="0"/>
      <w:marRight w:val="0"/>
      <w:marTop w:val="0"/>
      <w:marBottom w:val="0"/>
      <w:divBdr>
        <w:top w:val="none" w:sz="0" w:space="0" w:color="auto"/>
        <w:left w:val="none" w:sz="0" w:space="0" w:color="auto"/>
        <w:bottom w:val="none" w:sz="0" w:space="0" w:color="auto"/>
        <w:right w:val="none" w:sz="0" w:space="0" w:color="auto"/>
      </w:divBdr>
    </w:div>
    <w:div w:id="2016150344">
      <w:bodyDiv w:val="1"/>
      <w:marLeft w:val="0"/>
      <w:marRight w:val="0"/>
      <w:marTop w:val="0"/>
      <w:marBottom w:val="0"/>
      <w:divBdr>
        <w:top w:val="none" w:sz="0" w:space="0" w:color="auto"/>
        <w:left w:val="none" w:sz="0" w:space="0" w:color="auto"/>
        <w:bottom w:val="none" w:sz="0" w:space="0" w:color="auto"/>
        <w:right w:val="none" w:sz="0" w:space="0" w:color="auto"/>
      </w:divBdr>
      <w:divsChild>
        <w:div w:id="663896810">
          <w:marLeft w:val="0"/>
          <w:marRight w:val="0"/>
          <w:marTop w:val="0"/>
          <w:marBottom w:val="0"/>
          <w:divBdr>
            <w:top w:val="none" w:sz="0" w:space="0" w:color="auto"/>
            <w:left w:val="none" w:sz="0" w:space="0" w:color="auto"/>
            <w:bottom w:val="none" w:sz="0" w:space="0" w:color="auto"/>
            <w:right w:val="none" w:sz="0" w:space="0" w:color="auto"/>
          </w:divBdr>
          <w:divsChild>
            <w:div w:id="1722316312">
              <w:marLeft w:val="0"/>
              <w:marRight w:val="0"/>
              <w:marTop w:val="0"/>
              <w:marBottom w:val="0"/>
              <w:divBdr>
                <w:top w:val="none" w:sz="0" w:space="0" w:color="auto"/>
                <w:left w:val="none" w:sz="0" w:space="0" w:color="auto"/>
                <w:bottom w:val="none" w:sz="0" w:space="0" w:color="auto"/>
                <w:right w:val="none" w:sz="0" w:space="0" w:color="auto"/>
              </w:divBdr>
            </w:div>
          </w:divsChild>
        </w:div>
        <w:div w:id="851800572">
          <w:marLeft w:val="0"/>
          <w:marRight w:val="0"/>
          <w:marTop w:val="150"/>
          <w:marBottom w:val="0"/>
          <w:divBdr>
            <w:top w:val="none" w:sz="0" w:space="0" w:color="auto"/>
            <w:left w:val="none" w:sz="0" w:space="0" w:color="auto"/>
            <w:bottom w:val="none" w:sz="0" w:space="0" w:color="auto"/>
            <w:right w:val="none" w:sz="0" w:space="0" w:color="auto"/>
          </w:divBdr>
        </w:div>
      </w:divsChild>
    </w:div>
    <w:div w:id="2018001854">
      <w:bodyDiv w:val="1"/>
      <w:marLeft w:val="0"/>
      <w:marRight w:val="0"/>
      <w:marTop w:val="0"/>
      <w:marBottom w:val="0"/>
      <w:divBdr>
        <w:top w:val="none" w:sz="0" w:space="0" w:color="auto"/>
        <w:left w:val="none" w:sz="0" w:space="0" w:color="auto"/>
        <w:bottom w:val="none" w:sz="0" w:space="0" w:color="auto"/>
        <w:right w:val="none" w:sz="0" w:space="0" w:color="auto"/>
      </w:divBdr>
      <w:divsChild>
        <w:div w:id="2060663872">
          <w:marLeft w:val="0"/>
          <w:marRight w:val="0"/>
          <w:marTop w:val="0"/>
          <w:marBottom w:val="0"/>
          <w:divBdr>
            <w:top w:val="none" w:sz="0" w:space="0" w:color="auto"/>
            <w:left w:val="none" w:sz="0" w:space="0" w:color="auto"/>
            <w:bottom w:val="none" w:sz="0" w:space="0" w:color="auto"/>
            <w:right w:val="none" w:sz="0" w:space="0" w:color="auto"/>
          </w:divBdr>
        </w:div>
      </w:divsChild>
    </w:div>
    <w:div w:id="2022117971">
      <w:bodyDiv w:val="1"/>
      <w:marLeft w:val="0"/>
      <w:marRight w:val="0"/>
      <w:marTop w:val="0"/>
      <w:marBottom w:val="0"/>
      <w:divBdr>
        <w:top w:val="none" w:sz="0" w:space="0" w:color="auto"/>
        <w:left w:val="none" w:sz="0" w:space="0" w:color="auto"/>
        <w:bottom w:val="none" w:sz="0" w:space="0" w:color="auto"/>
        <w:right w:val="none" w:sz="0" w:space="0" w:color="auto"/>
      </w:divBdr>
    </w:div>
    <w:div w:id="2032413235">
      <w:bodyDiv w:val="1"/>
      <w:marLeft w:val="0"/>
      <w:marRight w:val="0"/>
      <w:marTop w:val="0"/>
      <w:marBottom w:val="0"/>
      <w:divBdr>
        <w:top w:val="none" w:sz="0" w:space="0" w:color="auto"/>
        <w:left w:val="none" w:sz="0" w:space="0" w:color="auto"/>
        <w:bottom w:val="none" w:sz="0" w:space="0" w:color="auto"/>
        <w:right w:val="none" w:sz="0" w:space="0" w:color="auto"/>
      </w:divBdr>
    </w:div>
    <w:div w:id="2044209740">
      <w:bodyDiv w:val="1"/>
      <w:marLeft w:val="0"/>
      <w:marRight w:val="0"/>
      <w:marTop w:val="0"/>
      <w:marBottom w:val="0"/>
      <w:divBdr>
        <w:top w:val="none" w:sz="0" w:space="0" w:color="auto"/>
        <w:left w:val="none" w:sz="0" w:space="0" w:color="auto"/>
        <w:bottom w:val="none" w:sz="0" w:space="0" w:color="auto"/>
        <w:right w:val="none" w:sz="0" w:space="0" w:color="auto"/>
      </w:divBdr>
    </w:div>
    <w:div w:id="2053799369">
      <w:bodyDiv w:val="1"/>
      <w:marLeft w:val="0"/>
      <w:marRight w:val="0"/>
      <w:marTop w:val="0"/>
      <w:marBottom w:val="0"/>
      <w:divBdr>
        <w:top w:val="none" w:sz="0" w:space="0" w:color="auto"/>
        <w:left w:val="none" w:sz="0" w:space="0" w:color="auto"/>
        <w:bottom w:val="none" w:sz="0" w:space="0" w:color="auto"/>
        <w:right w:val="none" w:sz="0" w:space="0" w:color="auto"/>
      </w:divBdr>
    </w:div>
    <w:div w:id="2065368838">
      <w:bodyDiv w:val="1"/>
      <w:marLeft w:val="0"/>
      <w:marRight w:val="0"/>
      <w:marTop w:val="0"/>
      <w:marBottom w:val="0"/>
      <w:divBdr>
        <w:top w:val="none" w:sz="0" w:space="0" w:color="auto"/>
        <w:left w:val="none" w:sz="0" w:space="0" w:color="auto"/>
        <w:bottom w:val="none" w:sz="0" w:space="0" w:color="auto"/>
        <w:right w:val="none" w:sz="0" w:space="0" w:color="auto"/>
      </w:divBdr>
      <w:divsChild>
        <w:div w:id="743070703">
          <w:marLeft w:val="0"/>
          <w:marRight w:val="0"/>
          <w:marTop w:val="0"/>
          <w:marBottom w:val="0"/>
          <w:divBdr>
            <w:top w:val="none" w:sz="0" w:space="0" w:color="auto"/>
            <w:left w:val="none" w:sz="0" w:space="0" w:color="auto"/>
            <w:bottom w:val="none" w:sz="0" w:space="0" w:color="auto"/>
            <w:right w:val="none" w:sz="0" w:space="0" w:color="auto"/>
          </w:divBdr>
          <w:divsChild>
            <w:div w:id="598803581">
              <w:marLeft w:val="0"/>
              <w:marRight w:val="0"/>
              <w:marTop w:val="0"/>
              <w:marBottom w:val="0"/>
              <w:divBdr>
                <w:top w:val="none" w:sz="0" w:space="0" w:color="auto"/>
                <w:left w:val="none" w:sz="0" w:space="0" w:color="auto"/>
                <w:bottom w:val="none" w:sz="0" w:space="0" w:color="auto"/>
                <w:right w:val="none" w:sz="0" w:space="0" w:color="auto"/>
              </w:divBdr>
              <w:divsChild>
                <w:div w:id="371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61538">
      <w:bodyDiv w:val="1"/>
      <w:marLeft w:val="0"/>
      <w:marRight w:val="0"/>
      <w:marTop w:val="0"/>
      <w:marBottom w:val="0"/>
      <w:divBdr>
        <w:top w:val="none" w:sz="0" w:space="0" w:color="auto"/>
        <w:left w:val="none" w:sz="0" w:space="0" w:color="auto"/>
        <w:bottom w:val="none" w:sz="0" w:space="0" w:color="auto"/>
        <w:right w:val="none" w:sz="0" w:space="0" w:color="auto"/>
      </w:divBdr>
    </w:div>
    <w:div w:id="2071614734">
      <w:bodyDiv w:val="1"/>
      <w:marLeft w:val="0"/>
      <w:marRight w:val="0"/>
      <w:marTop w:val="0"/>
      <w:marBottom w:val="0"/>
      <w:divBdr>
        <w:top w:val="none" w:sz="0" w:space="0" w:color="auto"/>
        <w:left w:val="none" w:sz="0" w:space="0" w:color="auto"/>
        <w:bottom w:val="none" w:sz="0" w:space="0" w:color="auto"/>
        <w:right w:val="none" w:sz="0" w:space="0" w:color="auto"/>
      </w:divBdr>
    </w:div>
    <w:div w:id="2074885986">
      <w:bodyDiv w:val="1"/>
      <w:marLeft w:val="0"/>
      <w:marRight w:val="0"/>
      <w:marTop w:val="0"/>
      <w:marBottom w:val="0"/>
      <w:divBdr>
        <w:top w:val="none" w:sz="0" w:space="0" w:color="auto"/>
        <w:left w:val="none" w:sz="0" w:space="0" w:color="auto"/>
        <w:bottom w:val="none" w:sz="0" w:space="0" w:color="auto"/>
        <w:right w:val="none" w:sz="0" w:space="0" w:color="auto"/>
      </w:divBdr>
      <w:divsChild>
        <w:div w:id="497231444">
          <w:marLeft w:val="0"/>
          <w:marRight w:val="0"/>
          <w:marTop w:val="0"/>
          <w:marBottom w:val="0"/>
          <w:divBdr>
            <w:top w:val="single" w:sz="6" w:space="0" w:color="D8D8D8"/>
            <w:left w:val="none" w:sz="0" w:space="0" w:color="auto"/>
            <w:bottom w:val="single" w:sz="6" w:space="0" w:color="D8D8D8"/>
            <w:right w:val="none" w:sz="0" w:space="0" w:color="auto"/>
          </w:divBdr>
        </w:div>
      </w:divsChild>
    </w:div>
    <w:div w:id="2089690497">
      <w:bodyDiv w:val="1"/>
      <w:marLeft w:val="0"/>
      <w:marRight w:val="0"/>
      <w:marTop w:val="0"/>
      <w:marBottom w:val="0"/>
      <w:divBdr>
        <w:top w:val="none" w:sz="0" w:space="0" w:color="auto"/>
        <w:left w:val="none" w:sz="0" w:space="0" w:color="auto"/>
        <w:bottom w:val="none" w:sz="0" w:space="0" w:color="auto"/>
        <w:right w:val="none" w:sz="0" w:space="0" w:color="auto"/>
      </w:divBdr>
    </w:div>
    <w:div w:id="2102948322">
      <w:bodyDiv w:val="1"/>
      <w:marLeft w:val="0"/>
      <w:marRight w:val="0"/>
      <w:marTop w:val="0"/>
      <w:marBottom w:val="0"/>
      <w:divBdr>
        <w:top w:val="none" w:sz="0" w:space="0" w:color="auto"/>
        <w:left w:val="none" w:sz="0" w:space="0" w:color="auto"/>
        <w:bottom w:val="none" w:sz="0" w:space="0" w:color="auto"/>
        <w:right w:val="none" w:sz="0" w:space="0" w:color="auto"/>
      </w:divBdr>
    </w:div>
    <w:div w:id="2108497865">
      <w:bodyDiv w:val="1"/>
      <w:marLeft w:val="0"/>
      <w:marRight w:val="0"/>
      <w:marTop w:val="0"/>
      <w:marBottom w:val="0"/>
      <w:divBdr>
        <w:top w:val="none" w:sz="0" w:space="0" w:color="auto"/>
        <w:left w:val="none" w:sz="0" w:space="0" w:color="auto"/>
        <w:bottom w:val="none" w:sz="0" w:space="0" w:color="auto"/>
        <w:right w:val="none" w:sz="0" w:space="0" w:color="auto"/>
      </w:divBdr>
    </w:div>
    <w:div w:id="2110465114">
      <w:bodyDiv w:val="1"/>
      <w:marLeft w:val="0"/>
      <w:marRight w:val="0"/>
      <w:marTop w:val="0"/>
      <w:marBottom w:val="0"/>
      <w:divBdr>
        <w:top w:val="none" w:sz="0" w:space="0" w:color="auto"/>
        <w:left w:val="none" w:sz="0" w:space="0" w:color="auto"/>
        <w:bottom w:val="none" w:sz="0" w:space="0" w:color="auto"/>
        <w:right w:val="none" w:sz="0" w:space="0" w:color="auto"/>
      </w:divBdr>
    </w:div>
    <w:div w:id="2114352507">
      <w:bodyDiv w:val="1"/>
      <w:marLeft w:val="0"/>
      <w:marRight w:val="0"/>
      <w:marTop w:val="0"/>
      <w:marBottom w:val="0"/>
      <w:divBdr>
        <w:top w:val="none" w:sz="0" w:space="0" w:color="auto"/>
        <w:left w:val="none" w:sz="0" w:space="0" w:color="auto"/>
        <w:bottom w:val="none" w:sz="0" w:space="0" w:color="auto"/>
        <w:right w:val="none" w:sz="0" w:space="0" w:color="auto"/>
      </w:divBdr>
    </w:div>
    <w:div w:id="2127969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cscimed.2024.116763" TargetMode="External"/><Relationship Id="rId18" Type="http://schemas.openxmlformats.org/officeDocument/2006/relationships/hyperlink" Target="https://doi.org/10.1111/famp.12645" TargetMode="External"/><Relationship Id="rId26" Type="http://schemas.openxmlformats.org/officeDocument/2006/relationships/hyperlink" Target="https://cfr.uga.edu/for-researchers/scholar-spotlights/august-jenkins-spotlight/" TargetMode="External"/><Relationship Id="rId3" Type="http://schemas.openxmlformats.org/officeDocument/2006/relationships/styles" Target="styles.xml"/><Relationship Id="rId21" Type="http://schemas.openxmlformats.org/officeDocument/2006/relationships/hyperlink" Target="https://doi.org/10.1111/famp.1265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37/fam0001328" TargetMode="External"/><Relationship Id="rId17" Type="http://schemas.openxmlformats.org/officeDocument/2006/relationships/hyperlink" Target="http://doi.org/10.1177/02654075221131288" TargetMode="External"/><Relationship Id="rId25" Type="http://schemas.openxmlformats.org/officeDocument/2006/relationships/hyperlink" Target="https://youtu.be/cbSZ68vuJ-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rldefense.com/v3/__https:/doi.org/10.1111/jftr.12535__;!!DZ3fjg!6ijtqW2Wf2w7FOps1e6UCYXJdvSoF7hGNB2jUnOvnDaednb0FZVwdripL4Jv50vllyIpGIbuUo_QRFSb$" TargetMode="External"/><Relationship Id="rId20" Type="http://schemas.openxmlformats.org/officeDocument/2006/relationships/hyperlink" Target="https://doi.org/10.1016/j.psyneuen.2021.105193" TargetMode="External"/><Relationship Id="rId29" Type="http://schemas.openxmlformats.org/officeDocument/2006/relationships/hyperlink" Target="http://ow.ly/uCmD50DNU3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bs15040537" TargetMode="External"/><Relationship Id="rId24" Type="http://schemas.openxmlformats.org/officeDocument/2006/relationships/hyperlink" Target="https://open.spotify.com/playlist/3wVTXv6P7npRFKN0uo1cXA?si=8e2f576a27a84c6d"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77/02654075221105611" TargetMode="External"/><Relationship Id="rId23" Type="http://schemas.openxmlformats.org/officeDocument/2006/relationships/hyperlink" Target="https://open.spotify.com/episode/5SrVURXqMpConxWbzc91e7?si=14f9ec9e62eb4ec6" TargetMode="External"/><Relationship Id="rId28" Type="http://schemas.openxmlformats.org/officeDocument/2006/relationships/hyperlink" Target="https://aces.illinois.edu/news/how-love-health-and-neighborhood-intersect-black-americans" TargetMode="External"/><Relationship Id="rId10" Type="http://schemas.openxmlformats.org/officeDocument/2006/relationships/hyperlink" Target="https://doi.org/10.1111/famp.70027" TargetMode="External"/><Relationship Id="rId19" Type="http://schemas.openxmlformats.org/officeDocument/2006/relationships/hyperlink" Target="https://nam10.safelinks.protection.outlook.com/?url=https%3A%2F%2Fdoi.org%2F10.1002%2Fjts.22729&amp;data=04%7C01%7Cacj5%40psu.edu%7C724f190d567a44ea5b6208d9f08c7af2%7C7cf48d453ddb4389a9c1c115526eb52e%7C0%7C0%7C637805308412142570%7CUnknown%7CTWFpbGZsb3d8eyJWIjoiMC4wLjAwMDAiLCJQIjoiV2luMzIiLCJBTiI6Ik1haWwiLCJXVCI6Mn0%3D%7C3000&amp;sdata=CqzsMzrC%2Fdiz81nlKeKRic12OtE6MvR44vlHMkVD998%3D&amp;reserved=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porter.nih.gov/search/vMnvJbXHRESpIPAHUdX1iw/project-details/10159748" TargetMode="External"/><Relationship Id="rId14" Type="http://schemas.openxmlformats.org/officeDocument/2006/relationships/hyperlink" Target="https://urldefense.com/v3/__https:/psycnet.apa.org/doi/10.1037/abn0000821__;!!DZ3fjg!7cC1IFQ4s5hSw_AMBS5gPJ2aQh5LONA76ShwWrENtm3q0FSlY9UibBeffdOAZnkqRRxsx79swWZAL2Y$" TargetMode="External"/><Relationship Id="rId22" Type="http://schemas.openxmlformats.org/officeDocument/2006/relationships/hyperlink" Target="https://doi.org/10.1037/fam0000573" TargetMode="External"/><Relationship Id="rId27" Type="http://schemas.openxmlformats.org/officeDocument/2006/relationships/hyperlink" Target="https://blog.nimhd.nih.gov/insights-2024/news_feed/love-health-and-the-hood-neighborhood-effects-on-black-couples-functioning" TargetMode="External"/><Relationship Id="rId30" Type="http://schemas.openxmlformats.org/officeDocument/2006/relationships/hyperlink" Target="https://nam01.safelinks.protection.outlook.com/?url=https%3A%2F%2Fwww.psypost.org%2F2020%2F06%2Fnew-study-highlights-important-links-between-depressive-symptoms-black-identity-and-marital-satisfaction-in-african-american-couples-57083&amp;data=02%7C01%7Cacj5%40psu.edu%7Cae9447d97b8c473bfe0b08d819c88a39%7C7cf48d453ddb4389a9c1c115526eb52e%7C0%7C0%7C637287696399946427&amp;sdata=qHv0c78Nh8r%2FjHXfY5E97rrkPXY7f2bmAKHuVxq36T8%3D&amp;reserved=0" TargetMode="External"/><Relationship Id="rId35" Type="http://schemas.openxmlformats.org/officeDocument/2006/relationships/theme" Target="theme/theme1.xml"/><Relationship Id="rId8" Type="http://schemas.openxmlformats.org/officeDocument/2006/relationships/hyperlink" Target="mailto:aij0006@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51AAC9-F3AA-E847-B218-DF012FDBE887}">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D638F5-F1B6-C248-989A-6194E39A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Meow</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Jenkins</dc:creator>
  <cp:keywords/>
  <dc:description/>
  <cp:lastModifiedBy>August Jenkins</cp:lastModifiedBy>
  <cp:revision>5</cp:revision>
  <cp:lastPrinted>2024-10-02T16:12:00Z</cp:lastPrinted>
  <dcterms:created xsi:type="dcterms:W3CDTF">2025-09-30T14:27:00Z</dcterms:created>
  <dcterms:modified xsi:type="dcterms:W3CDTF">2025-10-06T05:14:00Z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documentId_6424</vt:lpwstr>
  </property>
  <property fmtid="{D5CDD505-2E9C-101B-9397-08002B2CF9AE}" pid="3" name="grammarly_documentContext">
    <vt:lpwstr>{"goals":[],"domain":"general","emotions":[],"dialect":"american"}</vt:lpwstr>
  </property>
  <property fmtid="{D5CDD505-2E9C-101B-9397-08002B2CF9AE}" pid="4" name="GrammarlyDocumentId">
    <vt:lpwstr>970ff27866fd39d4be2617265f52651ffb94c92bf38ea3c2084dee0e3c661bdf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http://www.zotero.org/styles/social-science-and-medicine</vt:lpwstr>
  </property>
  <property fmtid="{D5CDD505-2E9C-101B-9397-08002B2CF9AE}" pid="24" name="Mendeley Recent Style Name 9_1">
    <vt:lpwstr>Social Science &amp; Medicine</vt:lpwstr>
  </property>
</Properties>
</file>